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A4917" w14:textId="572C0923" w:rsidR="00D4003C" w:rsidRPr="0081008A" w:rsidRDefault="00D46925" w:rsidP="006E559D">
      <w:pPr>
        <w:spacing w:line="240" w:lineRule="auto"/>
        <w:jc w:val="both"/>
        <w:rPr>
          <w:rFonts w:ascii="Arial Narrow" w:hAnsi="Arial Narrow" w:cs="Arial"/>
          <w:b/>
          <w:color w:val="0D0D0D" w:themeColor="text1" w:themeTint="F2"/>
          <w:sz w:val="24"/>
          <w:szCs w:val="24"/>
        </w:rPr>
      </w:pPr>
      <w:bookmarkStart w:id="0" w:name="_Hlk182389543"/>
      <w:bookmarkStart w:id="1" w:name="_Hlk182388804"/>
      <w:bookmarkStart w:id="2" w:name="_Hlk116987548"/>
      <w:bookmarkStart w:id="3" w:name="_Hlk42085717"/>
      <w:bookmarkStart w:id="4" w:name="_Hlk165543293"/>
      <w:r w:rsidRPr="0081008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ATA DA REUNIÃO ORDINÁRIA Nº 2</w:t>
      </w:r>
      <w:r w:rsidR="00184C90" w:rsidRPr="0081008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1</w:t>
      </w:r>
      <w:r w:rsidRPr="0081008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/2025 DA CÂMARA MUNICIPAL DE SETE LAGOAS REALIZADA NO DIA </w:t>
      </w:r>
      <w:r w:rsidR="00184C90" w:rsidRPr="0081008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>24</w:t>
      </w:r>
      <w:r w:rsidRPr="0081008A">
        <w:rPr>
          <w:rFonts w:ascii="Arial Narrow" w:hAnsi="Arial Narrow" w:cs="Times New Roman"/>
          <w:b/>
          <w:color w:val="0D0D0D" w:themeColor="text1" w:themeTint="F2"/>
          <w:sz w:val="24"/>
          <w:szCs w:val="24"/>
        </w:rPr>
        <w:t xml:space="preserve"> DE JUNHO DE 2025, ÀS 09:00 HORAS //////////////////////////////////////////////////////////////////////////////////////////////////////////////////////////////////////////////////////////</w:t>
      </w:r>
      <w:r w:rsidRPr="0081008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>Aos</w:t>
      </w:r>
      <w:r w:rsidR="00184C90" w:rsidRPr="0081008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vinte e quatro </w:t>
      </w:r>
      <w:r w:rsidRPr="0081008A">
        <w:rPr>
          <w:rFonts w:ascii="Arial Narrow" w:hAnsi="Arial Narrow" w:cs="Times New Roman"/>
          <w:bCs/>
          <w:color w:val="0D0D0D" w:themeColor="text1" w:themeTint="F2"/>
          <w:sz w:val="24"/>
          <w:szCs w:val="24"/>
        </w:rPr>
        <w:t xml:space="preserve"> </w:t>
      </w:r>
      <w:r w:rsidRPr="0081008A">
        <w:rPr>
          <w:rFonts w:ascii="Arial Narrow" w:hAnsi="Arial Narrow"/>
          <w:color w:val="0D0D0D" w:themeColor="text1" w:themeTint="F2"/>
          <w:sz w:val="24"/>
          <w:szCs w:val="24"/>
        </w:rPr>
        <w:t>dias do mês de Junho do ano de dois mil e vinte e cinco, às nove horas, realizou-se a Reunião Ordinária da qual lavrou-se a presente ata. O Senhor Presidente, Vereador Ivan Luiz de Souza declarou aberta a presente reunião, confirmando quórum mediante a constatação da presença dos seguintes vereadores:</w:t>
      </w:r>
      <w:bookmarkStart w:id="5" w:name="_Hlk169080904"/>
      <w:r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bookmarkEnd w:id="5"/>
      <w:r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Aguinaldo Batista Guimarães, </w:t>
      </w:r>
      <w:proofErr w:type="spellStart"/>
      <w:r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Alber</w:t>
      </w:r>
      <w:proofErr w:type="spellEnd"/>
      <w:r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Alípio Ribeiro</w:t>
      </w:r>
      <w:r w:rsidRPr="0081008A">
        <w:rPr>
          <w:rFonts w:ascii="Arial Narrow" w:hAnsi="Arial Narrow"/>
          <w:color w:val="0D0D0D" w:themeColor="text1" w:themeTint="F2"/>
          <w:sz w:val="24"/>
          <w:szCs w:val="24"/>
        </w:rPr>
        <w:t>,</w:t>
      </w:r>
      <w:r w:rsidR="00184C90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r w:rsidR="00184C90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184C90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Valace</w:t>
      </w:r>
      <w:proofErr w:type="spellEnd"/>
      <w:r w:rsidR="00184C90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Oliveira Silva</w:t>
      </w:r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="00184C90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3C580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Carlos Henrique Rajão Gonzalez,  </w:t>
      </w:r>
      <w:proofErr w:type="spellStart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Freitas,  Divaldo Andrade Capuchinho Filho</w:t>
      </w:r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Eraldo </w:t>
      </w:r>
      <w:proofErr w:type="spellStart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Chamone</w:t>
      </w:r>
      <w:proofErr w:type="spellEnd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Marques</w:t>
      </w:r>
      <w:r w:rsidR="006E476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6E476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6E476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6E476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6E476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, Heloisa Diniz Frois</w:t>
      </w:r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 Ismael Soares de Moura, Ivan Luiz de Souza, </w:t>
      </w:r>
      <w:proofErr w:type="spellStart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Ivson</w:t>
      </w:r>
      <w:proofErr w:type="spellEnd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Gomes de Castro, Leôncio Lopes da Silva, Marcelo Pires Rodrigues,  Rodrigo Braga da Rocha, Roney Geraldo Gomes</w:t>
      </w:r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(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DB04CA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,  Silvia Regina de Oliveira</w:t>
      </w:r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>(</w:t>
      </w:r>
      <w:proofErr w:type="spellStart"/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>On</w:t>
      </w:r>
      <w:proofErr w:type="spellEnd"/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>line</w:t>
      </w:r>
      <w:proofErr w:type="spellEnd"/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>)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Thiago Augusto Rodrigues Santana  e </w:t>
      </w:r>
      <w:proofErr w:type="spellStart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Walisson</w:t>
      </w:r>
      <w:proofErr w:type="spellEnd"/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Leandro Gomes Barcelos</w:t>
      </w:r>
      <w:r w:rsidR="003C5801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73224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Aus</w:t>
      </w:r>
      <w:r w:rsidR="00980930">
        <w:rPr>
          <w:rFonts w:ascii="Arial Narrow" w:hAnsi="Arial Narrow"/>
          <w:b/>
          <w:color w:val="0D0D0D" w:themeColor="text1" w:themeTint="F2"/>
          <w:sz w:val="24"/>
          <w:szCs w:val="24"/>
        </w:rPr>
        <w:t>ê</w:t>
      </w:r>
      <w:r w:rsidR="00573224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ncia: </w:t>
      </w:r>
      <w:r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57322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Gilson </w:t>
      </w:r>
      <w:proofErr w:type="spellStart"/>
      <w:r w:rsidR="0057322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Liboreiro</w:t>
      </w:r>
      <w:proofErr w:type="spellEnd"/>
      <w:r w:rsidR="0057322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da Silva</w:t>
      </w:r>
      <w:r w:rsidR="00573224">
        <w:rPr>
          <w:rFonts w:ascii="Arial Narrow" w:hAnsi="Arial Narrow"/>
          <w:b/>
          <w:color w:val="0D0D0D" w:themeColor="text1" w:themeTint="F2"/>
          <w:sz w:val="24"/>
          <w:szCs w:val="24"/>
        </w:rPr>
        <w:t>.</w:t>
      </w:r>
      <w:r w:rsidR="0057322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Em 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cumprimento ao dispositivo regimental, por determinação do Senhor Presidente </w:t>
      </w:r>
      <w:r w:rsidR="002967E2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>o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 vereador </w:t>
      </w:r>
      <w:r w:rsidR="00676D08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Rodrigo Braga da Rocha</w:t>
      </w:r>
      <w:r w:rsidR="00796A4D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,</w:t>
      </w:r>
      <w:r w:rsidR="00D4003C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</w:rPr>
        <w:t>f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ez a leitura de um trecho da Bíblia Sagrada. </w:t>
      </w:r>
      <w:r w:rsidR="00D4003C" w:rsidRPr="0081008A">
        <w:rPr>
          <w:rFonts w:ascii="Arial Narrow" w:hAnsi="Arial Narrow" w:cs="Calibri"/>
          <w:color w:val="0D0D0D" w:themeColor="text1" w:themeTint="F2"/>
          <w:sz w:val="24"/>
          <w:szCs w:val="24"/>
        </w:rPr>
        <w:t xml:space="preserve">Após a 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>leitura da mesma, o Senhor Presidente consultou o Plenário se havia necessidade da leitura da ata da reunião anterior, sendo a mesma aprovada com dispensa da leitura.</w:t>
      </w:r>
      <w:r w:rsidR="009D3912" w:rsidRPr="0081008A">
        <w:rPr>
          <w:rFonts w:ascii="Arial Narrow" w:hAnsi="Arial Narrow" w:cstheme="minorHAnsi"/>
          <w:color w:val="212529"/>
          <w:sz w:val="24"/>
          <w:szCs w:val="24"/>
        </w:rPr>
        <w:t xml:space="preserve">  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Posteriormente, o Senhor Presidente, solicitou ao </w:t>
      </w:r>
      <w:r w:rsidR="0018480A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>1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 xml:space="preserve">º Secretário </w:t>
      </w:r>
      <w:r w:rsidR="00D4003C" w:rsidRPr="0081008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 xml:space="preserve">Vereador </w:t>
      </w:r>
      <w:bookmarkEnd w:id="0"/>
      <w:proofErr w:type="spellStart"/>
      <w:r w:rsidR="008021E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Deyvison</w:t>
      </w:r>
      <w:proofErr w:type="spellEnd"/>
      <w:r w:rsidR="008021E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de Abreu Freitas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, </w:t>
      </w:r>
      <w:r w:rsidR="00D4003C" w:rsidRPr="0081008A">
        <w:rPr>
          <w:rFonts w:ascii="Arial Narrow" w:hAnsi="Arial Narrow" w:cs="Arial"/>
          <w:color w:val="0D0D0D" w:themeColor="text1" w:themeTint="F2"/>
          <w:sz w:val="24"/>
          <w:szCs w:val="24"/>
        </w:rPr>
        <w:t>que fizesse a leitura das correspondências enviadas à esta Casa.</w:t>
      </w:r>
      <w:r w:rsidR="00194F68" w:rsidRPr="0081008A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D4003C" w:rsidRPr="0081008A">
        <w:rPr>
          <w:rFonts w:ascii="Arial Narrow" w:hAnsi="Arial Narrow" w:cstheme="minorHAnsi"/>
          <w:bCs/>
          <w:sz w:val="24"/>
          <w:szCs w:val="24"/>
        </w:rPr>
        <w:t xml:space="preserve">Foi lido </w:t>
      </w:r>
      <w:r w:rsidR="00B02C6E" w:rsidRPr="0081008A">
        <w:rPr>
          <w:rFonts w:ascii="Arial Narrow" w:hAnsi="Arial Narrow" w:cstheme="minorHAnsi"/>
          <w:b/>
          <w:sz w:val="24"/>
          <w:szCs w:val="24"/>
        </w:rPr>
        <w:t>INFORMATIVO</w:t>
      </w:r>
      <w:r w:rsidR="00D4003C" w:rsidRPr="0081008A">
        <w:rPr>
          <w:rFonts w:ascii="Arial Narrow" w:hAnsi="Arial Narrow" w:cstheme="minorHAnsi"/>
          <w:bCs/>
          <w:sz w:val="24"/>
          <w:szCs w:val="24"/>
        </w:rPr>
        <w:t xml:space="preserve"> da Secretaria Geral </w:t>
      </w:r>
      <w:bookmarkStart w:id="6" w:name="_Hlk190758860"/>
      <w:bookmarkStart w:id="7" w:name="_Hlk196211752"/>
      <w:r w:rsidR="00D4003C" w:rsidRPr="0081008A">
        <w:rPr>
          <w:rFonts w:ascii="Arial Narrow" w:hAnsi="Arial Narrow" w:cstheme="minorHAnsi"/>
          <w:bCs/>
          <w:sz w:val="24"/>
          <w:szCs w:val="24"/>
        </w:rPr>
        <w:t xml:space="preserve">desta Casa Legislativa informando aos nobres vereadores e assessores que </w:t>
      </w:r>
      <w:proofErr w:type="spellStart"/>
      <w:r w:rsidR="00D4003C" w:rsidRPr="0081008A">
        <w:rPr>
          <w:rFonts w:ascii="Arial Narrow" w:hAnsi="Arial Narrow" w:cstheme="minorHAnsi"/>
          <w:bCs/>
          <w:sz w:val="24"/>
          <w:szCs w:val="24"/>
        </w:rPr>
        <w:t>fo</w:t>
      </w:r>
      <w:r w:rsidR="00515555">
        <w:rPr>
          <w:rFonts w:ascii="Arial Narrow" w:hAnsi="Arial Narrow" w:cstheme="minorHAnsi"/>
          <w:bCs/>
          <w:sz w:val="24"/>
          <w:szCs w:val="24"/>
        </w:rPr>
        <w:t>I</w:t>
      </w:r>
      <w:proofErr w:type="spellEnd"/>
      <w:r w:rsidR="00D4003C" w:rsidRPr="0081008A">
        <w:rPr>
          <w:rFonts w:ascii="Arial Narrow" w:hAnsi="Arial Narrow" w:cstheme="minorHAnsi"/>
          <w:bCs/>
          <w:sz w:val="24"/>
          <w:szCs w:val="24"/>
        </w:rPr>
        <w:t xml:space="preserve"> protocolado nesta Casa Legislativa pelo Chefe do Poder Executivo e encontra-se disponibilizado  </w:t>
      </w:r>
      <w:bookmarkEnd w:id="6"/>
      <w:bookmarkEnd w:id="7"/>
      <w:r w:rsidR="00676D08" w:rsidRPr="0081008A">
        <w:rPr>
          <w:rFonts w:ascii="Arial Narrow" w:hAnsi="Arial Narrow" w:cstheme="minorHAnsi"/>
          <w:bCs/>
          <w:sz w:val="24"/>
          <w:szCs w:val="24"/>
        </w:rPr>
        <w:t xml:space="preserve">o </w:t>
      </w:r>
      <w:r w:rsidR="00676D08" w:rsidRPr="0081008A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PROJETO DE LEI Nº 533/2025 –     </w:t>
      </w:r>
      <w:r w:rsidR="00676D08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ALTERA A LEI Nº 9.279, DE 23 DE DEZEMBRO DE 2021, QUE “DISPÕE SOBRE A POLÍTICA MUNICIPAL DE INCENTIVO À CULTURA - PMIC, O FUNDO MUNICIPAL DE CULTURA - FMC E A COMISSÃO DE AVALIAÇÃO E SELEÇÃO - CAS NO MUNICÍPIO DE SETE LAGOAS, REVOGA AS LEIS Nº 5.068, DE 17 DE OUTUBRO DE 1995 E Nº 5.187, DE 28 DE AGOSTO DE 1996, E SUAS ALTERAÇÕES E DÁ OUTRAS PROVIDÊNCIAS”.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Foi lido </w:t>
      </w:r>
      <w:r w:rsidR="004628C2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Oficio 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Nº </w:t>
      </w:r>
      <w:r w:rsidR="004628C2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598/2025 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do Gabi</w:t>
      </w:r>
      <w:r w:rsidR="004628C2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n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4628C2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t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e do </w:t>
      </w:r>
      <w:proofErr w:type="gramStart"/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Vereador  Gilson</w:t>
      </w:r>
      <w:proofErr w:type="gramEnd"/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</w:t>
      </w:r>
      <w:proofErr w:type="spellStart"/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Liboreiro</w:t>
      </w:r>
      <w:proofErr w:type="spellEnd"/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da Silv</w:t>
      </w:r>
      <w:r w:rsidR="004628C2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a</w:t>
      </w:r>
      <w:r w:rsidR="00FD144A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 xml:space="preserve"> justificando sua ausência nesta reunião</w:t>
      </w:r>
      <w:r w:rsidR="005C2EC0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.</w:t>
      </w:r>
      <w:r w:rsidR="00A02C69" w:rsidRPr="0081008A">
        <w:rPr>
          <w:rFonts w:ascii="Arial Narrow" w:hAnsi="Arial Narrow" w:cstheme="minorHAnsi"/>
          <w:b/>
          <w:bCs/>
          <w:color w:val="212529"/>
          <w:sz w:val="24"/>
          <w:szCs w:val="24"/>
        </w:rPr>
        <w:t xml:space="preserve"> </w:t>
      </w:r>
      <w:r w:rsidR="006428DF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Atendendo solicitação dos Senhores Vereadores, </w:t>
      </w:r>
      <w:proofErr w:type="gramStart"/>
      <w:r w:rsidR="005141D1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o </w:t>
      </w:r>
      <w:r w:rsidR="009D3912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Senhor</w:t>
      </w:r>
      <w:proofErr w:type="gramEnd"/>
      <w:r w:rsidR="009D3912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Presidente solicitou a todos os presentes que fizessem um minuto de silêncio em homenagem</w:t>
      </w:r>
      <w:r w:rsidR="009D3912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póstuma aos falecidos: </w:t>
      </w:r>
      <w:r w:rsidR="004B52B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Leonardo França Nogue</w:t>
      </w:r>
      <w:r w:rsidR="00DC4433">
        <w:rPr>
          <w:rFonts w:ascii="Arial Narrow" w:hAnsi="Arial Narrow"/>
          <w:bCs/>
          <w:color w:val="0D0D0D" w:themeColor="text1" w:themeTint="F2"/>
          <w:sz w:val="24"/>
          <w:szCs w:val="24"/>
        </w:rPr>
        <w:t>ir</w:t>
      </w:r>
      <w:r w:rsidR="004B52B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 (Conhecido como  Cobrinha), Caio Fonseca Teixeira (Pai do Servidor da Saúde  Dr. </w:t>
      </w:r>
      <w:r w:rsidR="00C2107D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Caio Dutra) e o</w:t>
      </w:r>
      <w:r w:rsidR="00AE7DD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Sr. Ronaldo Alves de Freitas</w:t>
      </w:r>
      <w:r w:rsidR="00C2107D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E7DD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(</w:t>
      </w:r>
      <w:r w:rsidR="00C2107D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Pai da Servidora  Emanuelle, funcionária do Gabinete do Rodrigo Braga da Rocha).</w:t>
      </w:r>
      <w:r w:rsidR="000377B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02C69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Logo após</w:t>
      </w:r>
      <w:r w:rsidR="006428D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, m</w:t>
      </w:r>
      <w:r w:rsidR="0040698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ediante solicitação das Senhoras</w:t>
      </w:r>
      <w:r w:rsidR="000377BA">
        <w:rPr>
          <w:rFonts w:ascii="Arial Narrow" w:hAnsi="Arial Narrow"/>
          <w:bCs/>
          <w:color w:val="0D0D0D" w:themeColor="text1" w:themeTint="F2"/>
          <w:sz w:val="24"/>
          <w:szCs w:val="24"/>
        </w:rPr>
        <w:t>:</w:t>
      </w:r>
      <w:r w:rsidR="006428D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Ângela Ribeiro </w:t>
      </w:r>
      <w:r w:rsidR="005141D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(Representante das Serventes</w:t>
      </w:r>
      <w:r w:rsidR="007A576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da </w:t>
      </w:r>
      <w:proofErr w:type="gramStart"/>
      <w:r w:rsidR="007A5769">
        <w:rPr>
          <w:rFonts w:ascii="Arial Narrow" w:hAnsi="Arial Narrow"/>
          <w:bCs/>
          <w:color w:val="0D0D0D" w:themeColor="text1" w:themeTint="F2"/>
          <w:sz w:val="24"/>
          <w:szCs w:val="24"/>
        </w:rPr>
        <w:t>Educação</w:t>
      </w:r>
      <w:r w:rsidR="005141D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)  </w:t>
      </w:r>
      <w:r w:rsidR="006428D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</w:t>
      </w:r>
      <w:proofErr w:type="gramEnd"/>
      <w:r w:rsidR="006428D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Rosângela Tomaz</w:t>
      </w:r>
      <w:r w:rsidR="009B30B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(Representante da SUMARD)</w:t>
      </w:r>
      <w:r w:rsidR="006428D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, o</w:t>
      </w:r>
      <w:r w:rsidR="0040698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 </w:t>
      </w:r>
      <w:r w:rsidR="0061016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Senhor Presidente informou a todos os presentes</w:t>
      </w:r>
      <w:r w:rsidR="00F81FBB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colocou em votação</w:t>
      </w:r>
      <w:r w:rsidR="0061016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 inversão da pauta para que</w:t>
      </w:r>
      <w:r w:rsidR="0040698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E50E9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</w:t>
      </w:r>
      <w:r w:rsidR="009B30B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s</w:t>
      </w:r>
      <w:r w:rsidR="00E50E9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0698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mesmas pronunciassem neste momento, sendo aprovado por unanimidade dos </w:t>
      </w:r>
      <w:r w:rsidR="000B0BEB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presentes</w:t>
      </w:r>
      <w:r w:rsidR="0040698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Com a palavra </w:t>
      </w:r>
      <w:r w:rsidR="004F5A18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a Senhora Ângela</w:t>
      </w:r>
      <w:r w:rsidR="00AE00C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fez algumas </w:t>
      </w:r>
      <w:r w:rsidR="003130B6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r</w:t>
      </w:r>
      <w:r w:rsidR="00AE00C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einvindicações</w:t>
      </w:r>
      <w:r w:rsidR="003130B6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aos Senhores Vereadores. A Senhora Rosângela Tomaz, </w:t>
      </w:r>
      <w:r w:rsidR="00232DBD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fez </w:t>
      </w:r>
      <w:r w:rsidR="0055003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uma Homenagem de </w:t>
      </w:r>
      <w:r w:rsidR="004221AB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R</w:t>
      </w:r>
      <w:r w:rsidR="0055003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econhecimento aos Serviços Prestados </w:t>
      </w:r>
      <w:r w:rsidR="00864056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na </w:t>
      </w:r>
      <w:proofErr w:type="gramStart"/>
      <w:r w:rsidR="00864056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SUMARD, </w:t>
      </w:r>
      <w:r w:rsidR="00906D68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ao</w:t>
      </w:r>
      <w:proofErr w:type="gramEnd"/>
      <w:r w:rsidR="00906D68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Presidente desta Casa Sr. Ivan Luiz de Souza</w:t>
      </w:r>
      <w:r w:rsidR="00725589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3274D9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 w:cs="Arial"/>
          <w:b/>
          <w:color w:val="0D0D0D" w:themeColor="text1" w:themeTint="F2"/>
          <w:sz w:val="24"/>
          <w:szCs w:val="24"/>
        </w:rPr>
        <w:t>Na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Comunicação Pessoal dos Senhores Vereadores, </w:t>
      </w:r>
      <w:proofErr w:type="gramStart"/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foram Inscritos</w:t>
      </w:r>
      <w:proofErr w:type="gramEnd"/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os seguintes Vereadores:</w:t>
      </w:r>
      <w:r w:rsidR="009E7FA9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C540C2" w:rsidRPr="0081008A">
        <w:rPr>
          <w:rFonts w:ascii="Arial Narrow" w:hAnsi="Arial Narrow"/>
          <w:color w:val="0D0D0D" w:themeColor="text1" w:themeTint="F2"/>
          <w:sz w:val="24"/>
          <w:szCs w:val="24"/>
        </w:rPr>
        <w:t>Deyvison</w:t>
      </w:r>
      <w:proofErr w:type="spellEnd"/>
      <w:r w:rsidR="00C540C2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de Abreu Freitas, </w:t>
      </w:r>
      <w:proofErr w:type="spellStart"/>
      <w:r w:rsidR="00C540C2" w:rsidRPr="0081008A">
        <w:rPr>
          <w:rFonts w:ascii="Arial Narrow" w:hAnsi="Arial Narrow"/>
          <w:color w:val="0D0D0D" w:themeColor="text1" w:themeTint="F2"/>
          <w:sz w:val="24"/>
          <w:szCs w:val="24"/>
        </w:rPr>
        <w:t>Ivson</w:t>
      </w:r>
      <w:proofErr w:type="spellEnd"/>
      <w:r w:rsidR="00C540C2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Gomes de Castro, Rodrigo Braga da Rocha,</w:t>
      </w:r>
      <w:r w:rsidR="00FF6C2A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FF6C2A" w:rsidRPr="0081008A">
        <w:rPr>
          <w:rFonts w:ascii="Arial Narrow" w:hAnsi="Arial Narrow"/>
          <w:color w:val="0D0D0D" w:themeColor="text1" w:themeTint="F2"/>
          <w:sz w:val="24"/>
          <w:szCs w:val="24"/>
        </w:rPr>
        <w:t>Walisson</w:t>
      </w:r>
      <w:proofErr w:type="spellEnd"/>
      <w:r w:rsidR="00FF6C2A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Leandro Gomes Barcelos, Marcelo Pires Rodrigues, </w:t>
      </w:r>
      <w:r w:rsidR="003274D9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Caio Lucius </w:t>
      </w:r>
      <w:proofErr w:type="spellStart"/>
      <w:r w:rsidR="003274D9" w:rsidRPr="0081008A">
        <w:rPr>
          <w:rFonts w:ascii="Arial Narrow" w:hAnsi="Arial Narrow"/>
          <w:color w:val="0D0D0D" w:themeColor="text1" w:themeTint="F2"/>
          <w:sz w:val="24"/>
          <w:szCs w:val="24"/>
        </w:rPr>
        <w:t>Valace</w:t>
      </w:r>
      <w:proofErr w:type="spellEnd"/>
      <w:r w:rsidR="003274D9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de Oliveira Silva</w:t>
      </w:r>
      <w:r w:rsidR="00FF6C2A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</w:t>
      </w:r>
      <w:proofErr w:type="spellStart"/>
      <w:r w:rsidR="003274D9" w:rsidRPr="0081008A">
        <w:rPr>
          <w:rFonts w:ascii="Arial Narrow" w:hAnsi="Arial Narrow"/>
          <w:color w:val="0D0D0D" w:themeColor="text1" w:themeTint="F2"/>
          <w:sz w:val="24"/>
          <w:szCs w:val="24"/>
        </w:rPr>
        <w:t>Alber</w:t>
      </w:r>
      <w:proofErr w:type="spellEnd"/>
      <w:r w:rsidR="003274D9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 Alípio Ribeiro</w:t>
      </w:r>
      <w:r w:rsidR="00FF6C2A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, </w:t>
      </w:r>
      <w:r w:rsidR="009F4D6B" w:rsidRPr="0081008A">
        <w:rPr>
          <w:rFonts w:ascii="Arial Narrow" w:hAnsi="Arial Narrow"/>
          <w:color w:val="0D0D0D" w:themeColor="text1" w:themeTint="F2"/>
          <w:sz w:val="24"/>
          <w:szCs w:val="24"/>
        </w:rPr>
        <w:t>Leôncio Lopes da Silva</w:t>
      </w:r>
      <w:r w:rsidR="008E62FB" w:rsidRPr="0081008A">
        <w:rPr>
          <w:rFonts w:ascii="Arial Narrow" w:hAnsi="Arial Narrow"/>
          <w:color w:val="0D0D0D" w:themeColor="text1" w:themeTint="F2"/>
          <w:sz w:val="24"/>
          <w:szCs w:val="24"/>
        </w:rPr>
        <w:t xml:space="preserve">. </w:t>
      </w:r>
      <w:r w:rsidR="005A79B6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L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ogo após, o Senhor Presidente solicitou dos Senhores Vereadores apresentação de suas matérias, sem discussão, em concordância ao Regimento Interno desta Casa.</w:t>
      </w:r>
      <w:r w:rsidR="00981F68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bookmarkStart w:id="8" w:name="_Hlk169080793"/>
      <w:r w:rsidR="008E62FB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</w:t>
      </w:r>
      <w:proofErr w:type="gramStart"/>
      <w:r w:rsidR="008E62FB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r w:rsidR="008E62FB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Aguinaldo</w:t>
      </w:r>
      <w:proofErr w:type="gramEnd"/>
      <w:r w:rsidR="008E62FB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 Batista Guimarães </w:t>
      </w:r>
      <w:r w:rsidR="008E62FB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Anteprojeto de </w:t>
      </w:r>
      <w:r w:rsidR="00FA41E1">
        <w:rPr>
          <w:rFonts w:ascii="Arial Narrow" w:hAnsi="Arial Narrow"/>
          <w:bCs/>
          <w:color w:val="0D0D0D" w:themeColor="text1" w:themeTint="F2"/>
          <w:sz w:val="24"/>
          <w:szCs w:val="24"/>
        </w:rPr>
        <w:t>L</w:t>
      </w:r>
      <w:r w:rsidR="008E62FB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ei Nº 338/30</w:t>
      </w:r>
      <w:r w:rsidR="0029612A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25</w:t>
      </w:r>
      <w:r w:rsidR="00B7056B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e o Projeto de Lei Nº 561/2025</w:t>
      </w:r>
      <w:r w:rsidR="00B3555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901209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</w:t>
      </w:r>
      <w:r w:rsidR="00010A45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proofErr w:type="gramStart"/>
      <w:r w:rsidR="00901209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vereador  </w:t>
      </w:r>
      <w:proofErr w:type="spellStart"/>
      <w:r w:rsidR="006A6520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Deyvison</w:t>
      </w:r>
      <w:proofErr w:type="spellEnd"/>
      <w:proofErr w:type="gramEnd"/>
      <w:r w:rsidR="006A6520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de Abreu Freitas </w:t>
      </w:r>
      <w:r w:rsidR="00901209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901209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</w:t>
      </w:r>
      <w:r w:rsidR="00B12D7D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r w:rsidR="006A652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0172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556/2025.</w:t>
      </w:r>
      <w:r w:rsidR="00901720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 vereador  </w:t>
      </w:r>
      <w:r w:rsidR="00901720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Eraldo </w:t>
      </w:r>
      <w:proofErr w:type="spellStart"/>
      <w:r w:rsidR="00901720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Chamone</w:t>
      </w:r>
      <w:proofErr w:type="spellEnd"/>
      <w:r w:rsidR="00901720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Marques  </w:t>
      </w:r>
      <w:r w:rsidR="0090172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os</w:t>
      </w:r>
      <w:r w:rsidR="00354A1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Anteprojetos de Lei Nº 318 </w:t>
      </w:r>
      <w:r w:rsidR="006B40B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 Nº227/2025.</w:t>
      </w:r>
      <w:r w:rsidR="00354A1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90172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101103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101103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101103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Ivan Luiz de Souza </w:t>
      </w:r>
      <w:r w:rsidR="0010110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 o Projeto de Lei  Nº 4</w:t>
      </w:r>
      <w:r w:rsidR="00EB360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28/2025.</w:t>
      </w:r>
      <w:r w:rsidR="00B3555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4C7A1F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4C7A1F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proofErr w:type="spellStart"/>
      <w:r w:rsidR="00A3298C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Ivson</w:t>
      </w:r>
      <w:proofErr w:type="spellEnd"/>
      <w:r w:rsidR="00A3298C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Gomes de Castro</w:t>
      </w:r>
      <w:r w:rsidR="00597341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4C7A1F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</w:t>
      </w:r>
      <w:r w:rsidR="004C7A1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4C7A1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lastRenderedPageBreak/>
        <w:t>apresentou</w:t>
      </w:r>
      <w:r w:rsidR="008175B8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597341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os </w:t>
      </w:r>
      <w:r w:rsidR="00DD46A8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Projetos de Lei Nº 548, Nº 554, Nº 555 e Nº 562/2025.</w:t>
      </w:r>
      <w:r w:rsidR="006B6DE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proofErr w:type="gramStart"/>
      <w:r w:rsidR="00144A0F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  vereador</w:t>
      </w:r>
      <w:proofErr w:type="gramEnd"/>
      <w:r w:rsidR="00144A0F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 </w:t>
      </w:r>
      <w:r w:rsidR="00EB3603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Marcelo Pires Rodrigues </w:t>
      </w:r>
      <w:r w:rsidR="00144A0F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  </w:t>
      </w:r>
      <w:r w:rsidR="00144A0F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apresentou</w:t>
      </w:r>
      <w:r w:rsidR="00A673BC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os Anteprojetos de Lei 332 e Nº 333/2025</w:t>
      </w:r>
      <w:r w:rsidR="00087CE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.</w:t>
      </w:r>
      <w:bookmarkEnd w:id="8"/>
      <w:r w:rsidR="00087CE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O vereador   Rodrigo Braga da Rocha </w:t>
      </w:r>
      <w:r w:rsidR="00641982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apresentou os Anteprojetos de Lei Nº 341, Nº342, Nº 343, Nº 344, e os Projetos de Lei Nº 549, N</w:t>
      </w:r>
      <w:r w:rsidR="004E037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º</w:t>
      </w:r>
      <w:r w:rsidR="00641982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550, 551</w:t>
      </w:r>
      <w:r w:rsidR="004E0373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, Nº 552 e Nº 553/2025</w:t>
      </w:r>
      <w:r w:rsidR="00087CE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>O vereador</w:t>
      </w:r>
      <w:r w:rsidR="00680D14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/>
          <w:b/>
          <w:color w:val="0D0D0D" w:themeColor="text1" w:themeTint="F2"/>
          <w:sz w:val="24"/>
          <w:szCs w:val="24"/>
        </w:rPr>
        <w:t xml:space="preserve">Thiago Augusto Rodrigues Santana </w:t>
      </w:r>
      <w:proofErr w:type="gramStart"/>
      <w:r w:rsidR="00D4003C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apresentou </w:t>
      </w:r>
      <w:r w:rsidR="00392C9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bookmarkStart w:id="9" w:name="_Hlk197332859"/>
      <w:r w:rsidR="00401625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o</w:t>
      </w:r>
      <w:proofErr w:type="gramEnd"/>
      <w:r w:rsidR="00401625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B35550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Projeto de Lei Nº 560/2025</w:t>
      </w:r>
      <w:r w:rsidR="00087CE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. </w:t>
      </w:r>
      <w:r w:rsidR="0076366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O vereador Ismael Soares de Moura solicitou a retirada do </w:t>
      </w:r>
      <w:r w:rsidR="00111335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P</w:t>
      </w:r>
      <w:r w:rsidR="0076366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rojeto de</w:t>
      </w:r>
      <w:r w:rsidR="00111335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L</w:t>
      </w:r>
      <w:r w:rsidR="00763667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ei Nº 405/2025, sendo deferido pelo Senhor Presidente.</w:t>
      </w:r>
      <w:r w:rsidR="00087CE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</w:t>
      </w:r>
      <w:r w:rsidR="00A12D11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Dando continuidade, passou </w:t>
      </w:r>
      <w:bookmarkStart w:id="10" w:name="_Hlk126658157"/>
      <w:r w:rsidR="00A12D11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>a discussão e votação das matérias contidas na Ordem do Dia desta reunião</w:t>
      </w:r>
      <w:bookmarkEnd w:id="10"/>
      <w:r w:rsidR="00A12D11" w:rsidRPr="0081008A">
        <w:rPr>
          <w:rFonts w:ascii="Arial Narrow" w:hAnsi="Arial Narrow"/>
          <w:b/>
          <w:bCs/>
          <w:color w:val="0D0D0D" w:themeColor="text1" w:themeTint="F2"/>
          <w:sz w:val="24"/>
          <w:szCs w:val="24"/>
        </w:rPr>
        <w:t xml:space="preserve">. </w:t>
      </w:r>
      <w:bookmarkStart w:id="11" w:name="_Hlk197934510"/>
      <w:bookmarkStart w:id="12" w:name="_Hlk200959923"/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PRIMEIRO TURNO DE VOTAÇÃO;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405/2025 - AUTORIZA O PODER EXECUTIVO A CONTRATAR OPERAÇÃO DE CRÉDITO COM A CAIXA ECONÔMICA FEDERAL (CAIXA),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CHEFE DO PODER EXECUTIVO MUNICIPAL.</w:t>
      </w:r>
      <w:r w:rsidR="00763667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763667" w:rsidRPr="0081008A">
        <w:rPr>
          <w:rFonts w:ascii="Arial Narrow" w:hAnsi="Arial Narrow" w:cs="Arial"/>
          <w:bCs/>
          <w:sz w:val="24"/>
          <w:szCs w:val="24"/>
        </w:rPr>
        <w:t>Re</w:t>
      </w:r>
      <w:r w:rsidR="00156FDC" w:rsidRPr="0081008A">
        <w:rPr>
          <w:rFonts w:ascii="Arial Narrow" w:hAnsi="Arial Narrow" w:cs="Arial"/>
          <w:bCs/>
          <w:sz w:val="24"/>
          <w:szCs w:val="24"/>
        </w:rPr>
        <w:t xml:space="preserve">tirado pelo Líder do Prefeito vereador Ismael Soares de Moura. </w:t>
      </w:r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TURNO ÚNICO DE </w:t>
      </w:r>
      <w:proofErr w:type="gramStart"/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VOTAÇÃO;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EMENDA</w:t>
      </w:r>
      <w:proofErr w:type="gramEnd"/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MODIFICATIVA Nº01 AO PROJETO DE LEI ORDINÁRIA Nº 70/2025 - ALTERA A LEI Nº 9.426, DE 21 DE OUTUBRO DE 2022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COMISSÃO DE LEGISLAÇÃO E JUSTIÇA.</w:t>
      </w:r>
      <w:r w:rsidR="002E0DAA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2E0DAA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>PRIMEIRO TURNO DE VOTAÇÃO: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PROJETO DE LEI ORDINÁRIA Nº 70/2025 - ALTERA A LEI Nº 9.426, DE 21 DE OUTUBRO DE 2022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DIVALDO CAPUCHINHO.</w:t>
      </w:r>
      <w:r w:rsidR="00D0749E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D0749E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PROJETO DE LEI ORDINÁRIA Nº 148/2025 -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A DISPONIBILIZAÇÃO DAS INFORMAÇÕES SOBRE HORÁRIO DE VISITA NA ENTRADA DAS UNIDADES DE PRONTO ATENDIMENTO.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374CC2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PROJETO DE LEI ORDINÁRIA Nº 216/2025 - DISPÕE SOBRE AS DIRETRIZES PARA A CRIAÇÃO DA POLÍTICA MUNICIPAL DE VALORIZAÇÃO DA MULHER NO CAMPO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374CC2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PROJETO DE LEI ORDINÁRIA Nº 355/2025 - ESTABELECE DIRETRIZES PARA A FORMULAÇÃO DA POLÍTICA MUNICIPAL DE TURISMO SUSTENTÁVEL E CULTURAL NO MUNICÍPIO DE SETE LAGOAS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374CC2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374CC2" w:rsidRPr="0081008A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r w:rsidR="004B135D" w:rsidRPr="0081008A">
        <w:rPr>
          <w:rFonts w:ascii="Arial Narrow" w:hAnsi="Arial Narrow" w:cs="Arial"/>
          <w:bCs/>
          <w:sz w:val="24"/>
          <w:szCs w:val="24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385/2025 - INSTITUI DIRETRIZES PARA IMPLANTAÇÃO DO CANAL DE COMUNICAÇÃO OFICIAL “FALA PCD” NO ÂMBITO DO MUNICÍPIO DE SETE LAGOAS,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VEREADORA SILVIA REGINA.</w:t>
      </w:r>
      <w:r w:rsidR="004B135D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TURNO ÚNICO DE VOTAÇÃO: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PROJETO DE LEI ORDINÁRIA Nº 366/2025 - DENOMINA VIA PÚBLICA RUA MARIA RITA DOS SANTOS NO BAIRRO RESIDENCIAL LAGOA DOS PÁSSAROS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ERALDO DA SAÚDE.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447/2025 - DENOMINA VIA PÚBLICA RUA ADRIANA PEREIRA ALVES, NO BAIRRO RESIDENCIAL LAGOA DOS PÁSSAROS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ERALDO DA SAÚDE.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>SEGUNDO TURNO DE VOTAÇÃO</w:t>
      </w:r>
      <w:r w:rsidR="00F07EEC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: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PROJETO DE LEI ORDINÁRIA Nº 121/2025 -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ESTABELECE OBJETIVOS PARA A IMPLANTAÇÃO DO PROGRAMA DENTISTA INTINERANTE NO MUNICÍPIO DE SETE LAGOAS.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ISMAEL SOARES.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PROJETO DE LEI ORDINÁRIA Nº 181/2025 -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DIRETRIZES, ESTRATÉGIAS E AÇÕES PARA O PROGRAMA DE ATENÇÃO E ORIENTAÇÃO ÀS MÃES ATÍPICAS – CUIDANDO DE QUEM CUIDA, NO MUNICÍPIO DE SETE LAGOAS, E DÁ OUTRAS PROVIDÊNCIAS.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DIVALDO CAPUCHINHO.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SUBSTITUTIVO Nº01 AO PROJETO DE LEI ORDINÁRIA Nº 230/2025 - DISPÕE SOBRE AS DIRETRIZES PARA IMPLANTAÇÃO DO PARQUE TEA, ADAPTADO PARA AS CRIANÇAS, ADOLESCENTES E ADULTOS COM </w:t>
      </w:r>
      <w:r w:rsidR="002148AC" w:rsidRPr="0081008A">
        <w:rPr>
          <w:rFonts w:ascii="Arial Narrow" w:hAnsi="Arial Narrow" w:cs="Arial"/>
          <w:b/>
          <w:sz w:val="24"/>
          <w:szCs w:val="24"/>
        </w:rPr>
        <w:lastRenderedPageBreak/>
        <w:t>TRANSTORNO DO ESPECTRO AUTISTA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PROJETO DE LEI ORDINÁRIA Nº 257/2025 - INSTITUI A SEMANA MUNICIPAL DE CONSCIENTIZAÇÃO E ESTUDO DO SOLO CÁRSTICO NO CALENDÁRIO OFICIAL DO MUNICÍPIO DE SETE LAGOAS/MG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VEREADORA HELOÍSA FROIS.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267/2025 - DISPÕE SOBRE A CRIAÇÃO DA "CORRIDA POR ELAS" NO MÊS DE NOVEMBRO NO MUNICÍPIO DE SETE LAGOAS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304/2025 - ESTABELECE E FIXA DIRETRIZES PARA A PROMOÇÃO DA SEGURANÇA PREVENTIVA EM ESTABELECIMENTOS COMERCIAIS NO MUNICÍPIO DE SETE LAGOAS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ALBER ENFERMEIRO.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>PROJETO DE LEI ORDINÁRIA Nº 330/2025 - FIXA DIRETRIZES QUE INSTITUI O PROGRAMA MUNICIPAL DE INCENTIVO À PARTICIPAÇÃO JUVENIL NO MUNICÍPIO DE SETE LAGOAS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MARCELO COOPERSELTTA.</w:t>
      </w:r>
      <w:r w:rsidR="00460148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60148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PROJETO DE LEI ORDINÁRIA Nº 413/2025 -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INSTITUI NO CALENDÁRIO OFICIAL DO MUNICÍPIO DE SETE LAGOAS, O DIA MUNICIPAL DO CIDADÃO SOLIDÁRIO E ESTABELECE DIRETRIZES PARA A POLÍTICA DE DESTINAÇÃO DO IMPOSTO DE RENDA A PROJETOS SOCIAIS NA CIDADE DE SETE LAGOAS.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IVAN LUIZ.</w:t>
      </w:r>
      <w:r w:rsidR="00111335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111335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u w:val="single"/>
        </w:rPr>
        <w:t>TURNO ÚNICO DE VOTAÇÃO</w:t>
      </w:r>
      <w:r w:rsidR="002E0DAA" w:rsidRPr="0081008A">
        <w:rPr>
          <w:rFonts w:ascii="Arial Narrow" w:hAnsi="Arial Narrow" w:cs="Arial"/>
          <w:b/>
          <w:sz w:val="24"/>
          <w:szCs w:val="24"/>
          <w:u w:val="single"/>
        </w:rPr>
        <w:t>:</w:t>
      </w:r>
      <w:bookmarkStart w:id="13" w:name="_Hlk201568012"/>
      <w:r w:rsidR="002E0DAA" w:rsidRPr="0081008A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217/2025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AUTORIZA O PODER EXECUTIVO A DENOMINAR AS ROTATÓRIAS DO MUNICÍPIO E DÁ OUTRAS PROVIDÊNCIAS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AUTORIA: VEREADOR ERALDO DA SAÚDE.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270/2025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CONCEDE ISENÇÃO DO IPTU A IMÓVEIS QUE FUNCIONEM COMO ABRIGOS PARA ANIMAIS ABANDONADOS E DÁ OUTRAS PROVIDÊNCIAS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 Em votação, o mesmo foi aprovado por unanimidade dos presentes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277/2025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DISPÕE SOBRE A CRIAÇÃO DA CENTRAL DE OUVIDORIA NEGOCIAL E DE PRESTAÇÃO DE SERVIÇOS NO MUNICÍPIO DE SETE LAGOAS.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VEREADORA HELOÍSA FROIS.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291/2025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DISPÕE SOBRE O FORNECIMENTO DE ALIMENTAÇÃO ESCOLAR E CESTAS BÁSICAS PARA ALUNOS DA REDE PÚBLICA MUNICIPAL DE ENSINO DE SETE LAGOAS, DURANTE O PERÍODO DE FÉRIAS E RECESSO ESCOLAR, E DÁ OUTRAS PROVIDÊNCIAS.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302/2025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AUTORIZA O PODER EXECUTIVO MUNICIPAL A DESTINAR ESPAÇO PARA A CONSTRUÇÃO DE UMA PISTA DE ATLETISMO,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ERALDO DA SAÚDE.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304/2025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DISPÕE SOBRE “A CONCESSÃO DE ISENÇÃO DO IMPOSTO PREDIAL E TERRITORIAL URBANO (IPTU) PARA IMÓVEIS PERTENCENTES A FAMÍLIAS QUE TENHAM PESSOAS COM TRANSTORNO DO ESPECTRO AUTISTA (TEA) EM SEU NÚCLEO FAMILIAR NO MUNICÍPIO DE SETE LAGOAS E DÁ OUTRAS PROVIDÊNCIAS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MARCELO COOPERSELTTA.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 xml:space="preserve">ANTEPROJETO DE LEI Nº 321/2025 –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INSTITUI O PROGRAMA "IPTU VERDE" E AUTORIZA A CONCESSÃO DE DESCONTO NO IMPOSTO PREDIAL E TERRITORIAL URBANO - IPTU, COMO INCENTIVO À ADOÇÃO DE TECNOLOGIAS AMBIENTALMENTE 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lastRenderedPageBreak/>
        <w:t>SUSTENTÁVEIS NO MUNICÍPIO DE SETE LAGOAS.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RODRIGO BRAGA.</w:t>
      </w:r>
      <w:r w:rsidR="004A0D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4A0D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322/2025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CRIAÇÃO DE DEPÓSITOS PARA DESCARTE DE RESÍDUOS COM CAÇAMBAS</w:t>
      </w:r>
      <w:r w:rsidR="002148AC" w:rsidRPr="0081008A">
        <w:rPr>
          <w:rFonts w:ascii="Arial Narrow" w:hAnsi="Arial Narrow"/>
          <w:b/>
          <w:sz w:val="24"/>
          <w:szCs w:val="24"/>
        </w:rPr>
        <w:t>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MARCELO COOPERSELTTA.</w:t>
      </w:r>
      <w:r w:rsidR="00B46E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B46E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324/2025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ALTERA A LEI Nº 7535 DE 28 DE DEZEMBRO DE 2007 QUE "CRIA O PROGRAMA MUNICIPAL DE INCENTIVO AO ESPORTE, INSTITUI O FUNDO MUNICIPAL DE APOIO AO ESPORTE E DÁ OUTRAS PROVIDENCIAS".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AUTORIA: VEREADOR THIAGO </w:t>
      </w:r>
      <w:proofErr w:type="gramStart"/>
      <w:r w:rsidR="002148AC" w:rsidRPr="0081008A">
        <w:rPr>
          <w:rFonts w:ascii="Arial Narrow" w:hAnsi="Arial Narrow" w:cs="Arial"/>
          <w:b/>
          <w:sz w:val="24"/>
          <w:szCs w:val="24"/>
        </w:rPr>
        <w:t>SANTANA.</w:t>
      </w:r>
      <w:r w:rsidR="00B46E14" w:rsidRPr="0081008A">
        <w:rPr>
          <w:rFonts w:ascii="Arial Narrow" w:hAnsi="Arial Narrow" w:cs="Arial"/>
          <w:b/>
          <w:sz w:val="24"/>
          <w:szCs w:val="24"/>
        </w:rPr>
        <w:t>.</w:t>
      </w:r>
      <w:proofErr w:type="gramEnd"/>
      <w:r w:rsidR="00B46E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B46E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325/2025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INSTITUI O “PROGRAMA MUNICIPAL GOL DE PLACA”, CRIANDO SELO DE RECONHECIMENTO E INCENTIVO A PROJETOS SOCIAIS ESPORTIVOS EM SETE LAGOAS, E DÁ OUTRAS PROVIDÊNCIAS</w:t>
      </w:r>
      <w:r w:rsidR="002148AC" w:rsidRPr="0081008A">
        <w:rPr>
          <w:rFonts w:ascii="Arial Narrow" w:eastAsia="Times New Roman" w:hAnsi="Arial Narrow" w:cs="Arial"/>
          <w:b/>
          <w:sz w:val="24"/>
          <w:szCs w:val="24"/>
          <w:lang w:eastAsia="pt-BR"/>
        </w:rPr>
        <w:t>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THIAGO SANTANA.</w:t>
      </w:r>
      <w:r w:rsidR="00B46E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B46E14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2148AC" w:rsidRPr="0081008A">
        <w:rPr>
          <w:rFonts w:ascii="Arial Narrow" w:hAnsi="Arial Narrow" w:cs="Arial"/>
          <w:b/>
          <w:sz w:val="24"/>
          <w:szCs w:val="24"/>
          <w:lang w:eastAsia="ar-SA"/>
        </w:rPr>
        <w:t>ANTEPROJETO DE LEI Nº 326/2025 –</w:t>
      </w:r>
      <w:r w:rsidR="002148AC" w:rsidRPr="0081008A">
        <w:rPr>
          <w:rFonts w:ascii="Arial Narrow" w:hAnsi="Arial Narrow" w:cs="Arial"/>
          <w:b/>
          <w:sz w:val="24"/>
          <w:szCs w:val="24"/>
        </w:rPr>
        <w:t xml:space="preserve"> INSTITUI O PROGRAMA “ESCALE” – ESPAÇO SEGURO PARA CRIANÇAS DOS AMBULANTES LEGAIS EM EVENTOS, NO MUNICÍPIO DE SETE LAGOAS.</w:t>
      </w:r>
      <w:r w:rsidR="002148AC" w:rsidRPr="0081008A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</w:t>
      </w:r>
      <w:r w:rsidR="002148AC" w:rsidRPr="0081008A">
        <w:rPr>
          <w:rFonts w:ascii="Arial Narrow" w:hAnsi="Arial Narrow" w:cs="Arial"/>
          <w:b/>
          <w:sz w:val="24"/>
          <w:szCs w:val="24"/>
        </w:rPr>
        <w:t>AUTORIA: VEREADOR DIVALDO CAPUCHINHO.</w:t>
      </w:r>
      <w:r w:rsidR="00B46E14" w:rsidRPr="0081008A">
        <w:rPr>
          <w:rFonts w:ascii="Arial Narrow" w:hAnsi="Arial Narrow" w:cs="Arial"/>
          <w:b/>
          <w:sz w:val="24"/>
          <w:szCs w:val="24"/>
        </w:rPr>
        <w:t xml:space="preserve"> </w:t>
      </w:r>
      <w:r w:rsidR="00B46E14" w:rsidRPr="0081008A">
        <w:rPr>
          <w:rFonts w:ascii="Arial Narrow" w:hAnsi="Arial Narrow" w:cs="Arial"/>
          <w:bCs/>
          <w:sz w:val="24"/>
          <w:szCs w:val="24"/>
        </w:rPr>
        <w:t>Em votação, o mesmo foi aprovado por unanimidade dos presentes.</w:t>
      </w:r>
      <w:bookmarkEnd w:id="13"/>
      <w:r w:rsidR="00087CE4" w:rsidRPr="0081008A">
        <w:rPr>
          <w:rFonts w:ascii="Arial Narrow" w:hAnsi="Arial Narrow" w:cs="Arial"/>
          <w:bCs/>
          <w:sz w:val="24"/>
          <w:szCs w:val="24"/>
        </w:rPr>
        <w:t xml:space="preserve"> </w:t>
      </w:r>
      <w:r w:rsidR="00137246" w:rsidRPr="0081008A">
        <w:rPr>
          <w:rFonts w:ascii="Arial Narrow" w:hAnsi="Arial Narrow" w:cs="Arial"/>
          <w:bCs/>
          <w:sz w:val="24"/>
          <w:szCs w:val="24"/>
        </w:rPr>
        <w:t xml:space="preserve">Em votação, o mesmo foi aprovado por unanimidade dos presentes. </w:t>
      </w:r>
      <w:r w:rsidR="00137246" w:rsidRPr="0081008A">
        <w:rPr>
          <w:rFonts w:ascii="Arial Narrow" w:hAnsi="Arial Narrow" w:cs="Arial"/>
          <w:b/>
          <w:sz w:val="24"/>
          <w:szCs w:val="24"/>
          <w:lang w:eastAsia="ar-SA"/>
        </w:rPr>
        <w:t xml:space="preserve"> </w:t>
      </w:r>
      <w:bookmarkEnd w:id="9"/>
      <w:bookmarkEnd w:id="11"/>
      <w:bookmarkEnd w:id="12"/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Posteriormente o Senhor Presidente colocou em votação as proposições dos Vereadores publicadas exclusivamente no Diário Oficial do Legislativo e no SAPL – Sistema de Apoio ao Processo Legislativo, sendo: </w:t>
      </w:r>
      <w:r w:rsidR="006E559D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131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Pedidos de Providência</w:t>
      </w:r>
      <w:r w:rsidR="00CD362E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, </w:t>
      </w:r>
      <w:r w:rsidR="00AE49A8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20</w:t>
      </w:r>
      <w:r w:rsidR="00EE2FFB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Requerimentos</w:t>
      </w:r>
      <w:r w:rsidR="00B440BD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e</w:t>
      </w:r>
      <w:r w:rsidR="00074CF5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</w:t>
      </w:r>
      <w:r w:rsidR="006E559D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32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Moç</w:t>
      </w:r>
      <w:r w:rsidR="00414313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ões</w:t>
      </w:r>
      <w:r w:rsidR="000F2D02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,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num total de </w:t>
      </w:r>
      <w:r w:rsidR="00A169E9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1</w:t>
      </w:r>
      <w:r w:rsidR="00964833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83</w:t>
      </w:r>
      <w:r w:rsidR="00D4003C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 xml:space="preserve"> proposições. Todas as proposições foram aprovadas por unanimidade dos presentes.</w:t>
      </w:r>
      <w:r w:rsidR="002D6338" w:rsidRPr="0081008A">
        <w:rPr>
          <w:rFonts w:ascii="Arial Narrow" w:hAnsi="Arial Narrow"/>
          <w:sz w:val="24"/>
          <w:szCs w:val="24"/>
        </w:rPr>
        <w:t xml:space="preserve"> </w:t>
      </w:r>
      <w:r w:rsidR="00F638C4" w:rsidRPr="0081008A">
        <w:rPr>
          <w:rFonts w:ascii="Arial Narrow" w:eastAsia="Times New Roman" w:hAnsi="Arial Narrow" w:cs="Segoe UI"/>
          <w:color w:val="212529"/>
          <w:sz w:val="24"/>
          <w:szCs w:val="24"/>
          <w:lang w:eastAsia="pt-BR"/>
        </w:rPr>
        <w:t>E</w:t>
      </w:r>
      <w:r w:rsidR="00F638C4" w:rsidRPr="0081008A">
        <w:rPr>
          <w:rFonts w:ascii="Arial Narrow" w:hAnsi="Arial Narrow"/>
          <w:color w:val="0D0D0D" w:themeColor="text1" w:themeTint="F2"/>
          <w:sz w:val="24"/>
          <w:szCs w:val="24"/>
          <w:lang w:eastAsia="ar-SA"/>
        </w:rPr>
        <w:t>m seguida, o</w:t>
      </w:r>
      <w:r w:rsidR="00F638C4" w:rsidRPr="0081008A">
        <w:rPr>
          <w:rFonts w:ascii="Arial Narrow" w:hAnsi="Arial Narrow" w:cstheme="minorHAnsi"/>
          <w:color w:val="0D0D0D" w:themeColor="text1" w:themeTint="F2"/>
          <w:sz w:val="24"/>
          <w:szCs w:val="24"/>
        </w:rPr>
        <w:t xml:space="preserve"> </w:t>
      </w:r>
      <w:r w:rsidR="00F638C4" w:rsidRPr="0081008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Senhor Presidente perguntou ao vereador </w:t>
      </w:r>
      <w:proofErr w:type="spellStart"/>
      <w:r w:rsidR="00F638C4" w:rsidRPr="0081008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>Deyvison</w:t>
      </w:r>
      <w:proofErr w:type="spellEnd"/>
      <w:r w:rsidR="00F638C4" w:rsidRPr="0081008A">
        <w:rPr>
          <w:rFonts w:ascii="Arial Narrow" w:eastAsia="Times New Roman" w:hAnsi="Arial Narrow"/>
          <w:color w:val="0D0D0D" w:themeColor="text1" w:themeTint="F2"/>
          <w:sz w:val="24"/>
          <w:szCs w:val="24"/>
        </w:rPr>
        <w:t xml:space="preserve"> de Abreu Freitas se houve algum orador inscrito, sendo informado </w:t>
      </w:r>
      <w:r w:rsidR="00F638C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que foram protocolados 0</w:t>
      </w:r>
      <w:r w:rsidR="00AE0885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>3</w:t>
      </w:r>
      <w:r w:rsidR="00F638C4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 ofícios de oradores inscritos sendo eles</w:t>
      </w:r>
      <w:r w:rsidR="003863DC" w:rsidRPr="0081008A">
        <w:rPr>
          <w:rFonts w:ascii="Arial Narrow" w:hAnsi="Arial Narrow"/>
          <w:bCs/>
          <w:color w:val="0D0D0D" w:themeColor="text1" w:themeTint="F2"/>
          <w:sz w:val="24"/>
          <w:szCs w:val="24"/>
        </w:rPr>
        <w:t xml:space="preserve">: </w:t>
      </w:r>
      <w:r w:rsidR="005F3496" w:rsidRPr="0081008A">
        <w:rPr>
          <w:rFonts w:ascii="Arial Narrow" w:hAnsi="Arial Narrow"/>
          <w:b/>
          <w:bCs/>
          <w:sz w:val="24"/>
          <w:szCs w:val="24"/>
        </w:rPr>
        <w:t>Oficio Nº 330/2025</w:t>
      </w:r>
      <w:r w:rsidR="005F3496" w:rsidRPr="0081008A">
        <w:rPr>
          <w:rFonts w:ascii="Arial Narrow" w:hAnsi="Arial Narrow"/>
          <w:sz w:val="24"/>
          <w:szCs w:val="24"/>
        </w:rPr>
        <w:t xml:space="preserve"> – Vereador Divaldo Andrade Capuchinho Filho.  </w:t>
      </w:r>
      <w:r w:rsidR="005F3496" w:rsidRPr="0081008A">
        <w:rPr>
          <w:rFonts w:ascii="Arial Narrow" w:hAnsi="Arial Narrow"/>
          <w:b/>
          <w:bCs/>
          <w:sz w:val="24"/>
          <w:szCs w:val="24"/>
        </w:rPr>
        <w:t>Oficio Nº 076/2025</w:t>
      </w:r>
      <w:r w:rsidR="005F3496" w:rsidRPr="0081008A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5F3496" w:rsidRPr="0081008A">
        <w:rPr>
          <w:rFonts w:ascii="Arial Narrow" w:hAnsi="Arial Narrow"/>
          <w:sz w:val="24"/>
          <w:szCs w:val="24"/>
        </w:rPr>
        <w:t>Deyvison</w:t>
      </w:r>
      <w:proofErr w:type="spellEnd"/>
      <w:r w:rsidR="00054089" w:rsidRPr="0081008A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054089" w:rsidRPr="0081008A">
        <w:rPr>
          <w:rFonts w:ascii="Arial Narrow" w:hAnsi="Arial Narrow"/>
          <w:sz w:val="24"/>
          <w:szCs w:val="24"/>
        </w:rPr>
        <w:t xml:space="preserve">de </w:t>
      </w:r>
      <w:r w:rsidR="005F3496" w:rsidRPr="0081008A">
        <w:rPr>
          <w:rFonts w:ascii="Arial Narrow" w:hAnsi="Arial Narrow"/>
          <w:sz w:val="24"/>
          <w:szCs w:val="24"/>
        </w:rPr>
        <w:t xml:space="preserve"> Abreu</w:t>
      </w:r>
      <w:proofErr w:type="gramEnd"/>
      <w:r w:rsidR="005F3496" w:rsidRPr="0081008A">
        <w:rPr>
          <w:rFonts w:ascii="Arial Narrow" w:hAnsi="Arial Narrow"/>
          <w:sz w:val="24"/>
          <w:szCs w:val="24"/>
        </w:rPr>
        <w:t xml:space="preserve"> Freitas. </w:t>
      </w:r>
      <w:bookmarkStart w:id="14" w:name="_Hlk201045221"/>
      <w:r w:rsidR="005F3496" w:rsidRPr="0081008A">
        <w:rPr>
          <w:rFonts w:ascii="Arial Narrow" w:hAnsi="Arial Narrow"/>
          <w:b/>
          <w:bCs/>
          <w:sz w:val="24"/>
          <w:szCs w:val="24"/>
        </w:rPr>
        <w:t>Oficio Nº 374/2025</w:t>
      </w:r>
      <w:r w:rsidR="005F3496" w:rsidRPr="0081008A">
        <w:rPr>
          <w:rFonts w:ascii="Arial Narrow" w:hAnsi="Arial Narrow"/>
          <w:sz w:val="24"/>
          <w:szCs w:val="24"/>
        </w:rPr>
        <w:t xml:space="preserve"> – Vereador </w:t>
      </w:r>
      <w:proofErr w:type="spellStart"/>
      <w:r w:rsidR="005F3496" w:rsidRPr="0081008A">
        <w:rPr>
          <w:rFonts w:ascii="Arial Narrow" w:hAnsi="Arial Narrow"/>
          <w:sz w:val="24"/>
          <w:szCs w:val="24"/>
        </w:rPr>
        <w:t>Ivson</w:t>
      </w:r>
      <w:proofErr w:type="spellEnd"/>
      <w:r w:rsidR="005F3496" w:rsidRPr="0081008A">
        <w:rPr>
          <w:rFonts w:ascii="Arial Narrow" w:hAnsi="Arial Narrow"/>
          <w:sz w:val="24"/>
          <w:szCs w:val="24"/>
        </w:rPr>
        <w:t xml:space="preserve"> Gomes </w:t>
      </w:r>
      <w:r w:rsidR="00054089" w:rsidRPr="0081008A">
        <w:rPr>
          <w:rFonts w:ascii="Arial Narrow" w:hAnsi="Arial Narrow"/>
          <w:sz w:val="24"/>
          <w:szCs w:val="24"/>
        </w:rPr>
        <w:t>d</w:t>
      </w:r>
      <w:r w:rsidR="005F3496" w:rsidRPr="0081008A">
        <w:rPr>
          <w:rFonts w:ascii="Arial Narrow" w:hAnsi="Arial Narrow"/>
          <w:sz w:val="24"/>
          <w:szCs w:val="24"/>
        </w:rPr>
        <w:t xml:space="preserve">e Castro.  </w:t>
      </w:r>
      <w:bookmarkEnd w:id="14"/>
      <w:r w:rsidR="008D687D" w:rsidRPr="0081008A">
        <w:rPr>
          <w:rFonts w:ascii="Arial Narrow" w:hAnsi="Arial Narrow"/>
          <w:sz w:val="24"/>
          <w:szCs w:val="24"/>
        </w:rPr>
        <w:t>O</w:t>
      </w:r>
      <w:r w:rsidR="006E559D" w:rsidRPr="0081008A">
        <w:rPr>
          <w:rFonts w:ascii="Arial Narrow" w:hAnsi="Arial Narrow"/>
          <w:sz w:val="24"/>
          <w:szCs w:val="24"/>
        </w:rPr>
        <w:t>s</w:t>
      </w:r>
      <w:r w:rsidR="008D687D" w:rsidRPr="0081008A">
        <w:rPr>
          <w:rFonts w:ascii="Arial Narrow" w:hAnsi="Arial Narrow"/>
          <w:sz w:val="24"/>
          <w:szCs w:val="24"/>
        </w:rPr>
        <w:t xml:space="preserve"> vereadores inscritos como oradores não manifestaram.</w:t>
      </w:r>
      <w:r w:rsidR="003863DC" w:rsidRPr="0081008A">
        <w:rPr>
          <w:rFonts w:ascii="Arial Narrow" w:hAnsi="Arial Narrow"/>
          <w:sz w:val="24"/>
          <w:szCs w:val="24"/>
        </w:rPr>
        <w:t xml:space="preserve">  </w:t>
      </w:r>
      <w:r w:rsidR="00166766" w:rsidRPr="0081008A">
        <w:rPr>
          <w:rFonts w:ascii="Arial Narrow" w:hAnsi="Arial Narrow"/>
          <w:b/>
          <w:bCs/>
          <w:sz w:val="24"/>
          <w:szCs w:val="24"/>
        </w:rPr>
        <w:t>A</w:t>
      </w:r>
      <w:r w:rsidR="00D4003C" w:rsidRPr="0081008A">
        <w:rPr>
          <w:rFonts w:ascii="Arial Narrow" w:hAnsi="Arial Narrow" w:cs="Arial"/>
          <w:b/>
          <w:bCs/>
          <w:iCs/>
          <w:color w:val="0D0D0D" w:themeColor="text1" w:themeTint="F2"/>
          <w:sz w:val="24"/>
          <w:szCs w:val="24"/>
        </w:rPr>
        <w:t xml:space="preserve">to contínuo, esgotado a pauta e não havendo mais nada a ser tratado, o Senhor Presidente, nos termos regimentais encerrou a presente reunião ordinária da qual lavrou-se esta ata que, após aprovação será assinada por todos os vereadores presentes nesta reunião. </w:t>
      </w:r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A íntegra desta reunião ordinária encontra-se à disposição de todos na Secretaria Especial de Comunicação desta Casa Legislativa, e também disponibilizada em formato de vídeo no SAPL. Sete Lagoas, </w:t>
      </w:r>
      <w:r w:rsidR="00E7779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24</w:t>
      </w:r>
      <w:r w:rsidR="00102445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</w:t>
      </w:r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de </w:t>
      </w:r>
      <w:proofErr w:type="gramStart"/>
      <w:r w:rsidR="00913246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Junho </w:t>
      </w:r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</w:t>
      </w:r>
      <w:proofErr w:type="gramEnd"/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2025.  </w:t>
      </w:r>
      <w:proofErr w:type="spellStart"/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Deyvison</w:t>
      </w:r>
      <w:proofErr w:type="spellEnd"/>
      <w:r w:rsidR="00D4003C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 xml:space="preserve"> de Abreu de Freitas 1º Secretário</w:t>
      </w:r>
      <w:bookmarkStart w:id="15" w:name="_Hlk144194738"/>
      <w:bookmarkStart w:id="16" w:name="_Hlk149036429"/>
      <w:bookmarkEnd w:id="1"/>
      <w:bookmarkEnd w:id="2"/>
      <w:bookmarkEnd w:id="3"/>
      <w:bookmarkEnd w:id="4"/>
      <w:r w:rsidR="00BA3641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</w:t>
      </w:r>
      <w:r w:rsidR="003F6576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</w:t>
      </w:r>
      <w:bookmarkEnd w:id="15"/>
      <w:bookmarkEnd w:id="16"/>
      <w:r w:rsidR="00FA502B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</w:t>
      </w:r>
      <w:r w:rsidR="00C13BC7" w:rsidRPr="0081008A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//////////////////////////////////////////////////</w:t>
      </w:r>
      <w:r w:rsidR="00FA41E1">
        <w:rPr>
          <w:rFonts w:ascii="Arial Narrow" w:hAnsi="Arial Narrow"/>
          <w:b/>
          <w:bCs/>
          <w:iCs/>
          <w:color w:val="0D0D0D" w:themeColor="text1" w:themeTint="F2"/>
          <w:sz w:val="24"/>
          <w:szCs w:val="24"/>
        </w:rPr>
        <w:t>////////////////////////////////////</w:t>
      </w:r>
    </w:p>
    <w:sectPr w:rsidR="00D4003C" w:rsidRPr="0081008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01CCC" w14:textId="77777777" w:rsidR="008A64B1" w:rsidRDefault="008A64B1" w:rsidP="003C34B0">
      <w:pPr>
        <w:spacing w:after="0" w:line="240" w:lineRule="auto"/>
      </w:pPr>
      <w:r>
        <w:separator/>
      </w:r>
    </w:p>
  </w:endnote>
  <w:endnote w:type="continuationSeparator" w:id="0">
    <w:p w14:paraId="36B034F4" w14:textId="77777777" w:rsidR="008A64B1" w:rsidRDefault="008A64B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0163" w14:textId="77777777" w:rsidR="003C34B0" w:rsidRDefault="003C34B0">
    <w:pPr>
      <w:pStyle w:val="Rodap"/>
    </w:pPr>
  </w:p>
  <w:p w14:paraId="3193F6A0" w14:textId="77777777" w:rsidR="003C34B0" w:rsidRDefault="003C34B0">
    <w:pPr>
      <w:pStyle w:val="Rodap"/>
    </w:pPr>
  </w:p>
  <w:p w14:paraId="146932CB" w14:textId="77777777" w:rsidR="003C34B0" w:rsidRDefault="003C34B0">
    <w:pPr>
      <w:pStyle w:val="Rodap"/>
    </w:pPr>
  </w:p>
  <w:p w14:paraId="22CE40FB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B0C2D" w14:textId="77777777" w:rsidR="008A64B1" w:rsidRDefault="008A64B1" w:rsidP="003C34B0">
      <w:pPr>
        <w:spacing w:after="0" w:line="240" w:lineRule="auto"/>
      </w:pPr>
      <w:r>
        <w:separator/>
      </w:r>
    </w:p>
  </w:footnote>
  <w:footnote w:type="continuationSeparator" w:id="0">
    <w:p w14:paraId="20977C86" w14:textId="77777777" w:rsidR="008A64B1" w:rsidRDefault="008A64B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E53FB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99BB69" wp14:editId="4AC059D4">
          <wp:simplePos x="0" y="0"/>
          <wp:positionH relativeFrom="page">
            <wp:posOffset>19496</wp:posOffset>
          </wp:positionH>
          <wp:positionV relativeFrom="paragraph">
            <wp:posOffset>-468630</wp:posOffset>
          </wp:positionV>
          <wp:extent cx="7552433" cy="10679994"/>
          <wp:effectExtent l="0" t="0" r="0" b="762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433" cy="106799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8AB95" w14:textId="77777777" w:rsidR="003C34B0" w:rsidRDefault="003C34B0">
    <w:pPr>
      <w:pStyle w:val="Cabealho"/>
    </w:pPr>
  </w:p>
  <w:p w14:paraId="687B6671" w14:textId="77777777" w:rsidR="003C34B0" w:rsidRDefault="003C34B0">
    <w:pPr>
      <w:pStyle w:val="Cabealho"/>
    </w:pPr>
  </w:p>
  <w:p w14:paraId="6115EBCB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562446"/>
    <w:multiLevelType w:val="hybridMultilevel"/>
    <w:tmpl w:val="D69248A8"/>
    <w:lvl w:ilvl="0" w:tplc="C85264E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15F7"/>
    <w:rsid w:val="00001A04"/>
    <w:rsid w:val="00001AE9"/>
    <w:rsid w:val="000033A7"/>
    <w:rsid w:val="00003499"/>
    <w:rsid w:val="00003588"/>
    <w:rsid w:val="00003A52"/>
    <w:rsid w:val="00003D2A"/>
    <w:rsid w:val="00004035"/>
    <w:rsid w:val="00004084"/>
    <w:rsid w:val="00005B16"/>
    <w:rsid w:val="0001016F"/>
    <w:rsid w:val="00010269"/>
    <w:rsid w:val="000108BB"/>
    <w:rsid w:val="00010A45"/>
    <w:rsid w:val="00010CA9"/>
    <w:rsid w:val="00011DED"/>
    <w:rsid w:val="00012587"/>
    <w:rsid w:val="00012EFA"/>
    <w:rsid w:val="00013510"/>
    <w:rsid w:val="000138DE"/>
    <w:rsid w:val="00013FAD"/>
    <w:rsid w:val="00014520"/>
    <w:rsid w:val="00016895"/>
    <w:rsid w:val="00016E39"/>
    <w:rsid w:val="000174C7"/>
    <w:rsid w:val="000208BA"/>
    <w:rsid w:val="00020F1F"/>
    <w:rsid w:val="0002231F"/>
    <w:rsid w:val="000224D3"/>
    <w:rsid w:val="00022C2F"/>
    <w:rsid w:val="00026F33"/>
    <w:rsid w:val="00030F37"/>
    <w:rsid w:val="00031925"/>
    <w:rsid w:val="000319B9"/>
    <w:rsid w:val="00031E97"/>
    <w:rsid w:val="0003250A"/>
    <w:rsid w:val="000332C5"/>
    <w:rsid w:val="000335AF"/>
    <w:rsid w:val="000339AC"/>
    <w:rsid w:val="0003423D"/>
    <w:rsid w:val="000342FE"/>
    <w:rsid w:val="000348E4"/>
    <w:rsid w:val="00034CCF"/>
    <w:rsid w:val="00035FFC"/>
    <w:rsid w:val="000362C4"/>
    <w:rsid w:val="00036E6A"/>
    <w:rsid w:val="000377BA"/>
    <w:rsid w:val="00037A4E"/>
    <w:rsid w:val="00041699"/>
    <w:rsid w:val="00042524"/>
    <w:rsid w:val="00043759"/>
    <w:rsid w:val="00050098"/>
    <w:rsid w:val="000504BA"/>
    <w:rsid w:val="0005139A"/>
    <w:rsid w:val="00053B78"/>
    <w:rsid w:val="00054089"/>
    <w:rsid w:val="0005509D"/>
    <w:rsid w:val="00056079"/>
    <w:rsid w:val="00056218"/>
    <w:rsid w:val="00060280"/>
    <w:rsid w:val="0006031C"/>
    <w:rsid w:val="0006089F"/>
    <w:rsid w:val="00060E6D"/>
    <w:rsid w:val="00061671"/>
    <w:rsid w:val="000626C3"/>
    <w:rsid w:val="00063470"/>
    <w:rsid w:val="00063986"/>
    <w:rsid w:val="00065575"/>
    <w:rsid w:val="000706D7"/>
    <w:rsid w:val="0007162C"/>
    <w:rsid w:val="00071E8D"/>
    <w:rsid w:val="00072359"/>
    <w:rsid w:val="00074375"/>
    <w:rsid w:val="00074583"/>
    <w:rsid w:val="000749D8"/>
    <w:rsid w:val="000749E4"/>
    <w:rsid w:val="00074CF5"/>
    <w:rsid w:val="0007573D"/>
    <w:rsid w:val="00077769"/>
    <w:rsid w:val="00077C8B"/>
    <w:rsid w:val="00080B72"/>
    <w:rsid w:val="00080D57"/>
    <w:rsid w:val="0008142C"/>
    <w:rsid w:val="00081CB9"/>
    <w:rsid w:val="00082199"/>
    <w:rsid w:val="00082923"/>
    <w:rsid w:val="00082ABD"/>
    <w:rsid w:val="00082CBA"/>
    <w:rsid w:val="00084942"/>
    <w:rsid w:val="00085B1D"/>
    <w:rsid w:val="00085FC1"/>
    <w:rsid w:val="00086B9A"/>
    <w:rsid w:val="00086BCB"/>
    <w:rsid w:val="00087CE4"/>
    <w:rsid w:val="00090A57"/>
    <w:rsid w:val="00091141"/>
    <w:rsid w:val="000923DB"/>
    <w:rsid w:val="00092A5C"/>
    <w:rsid w:val="00092B2C"/>
    <w:rsid w:val="00093520"/>
    <w:rsid w:val="000936DB"/>
    <w:rsid w:val="0009376C"/>
    <w:rsid w:val="00093B8A"/>
    <w:rsid w:val="0009402D"/>
    <w:rsid w:val="00094575"/>
    <w:rsid w:val="00094A16"/>
    <w:rsid w:val="00095E6A"/>
    <w:rsid w:val="000960AB"/>
    <w:rsid w:val="000960EC"/>
    <w:rsid w:val="00096331"/>
    <w:rsid w:val="000979F9"/>
    <w:rsid w:val="000A1008"/>
    <w:rsid w:val="000A1C8A"/>
    <w:rsid w:val="000A21C3"/>
    <w:rsid w:val="000A2C86"/>
    <w:rsid w:val="000A319F"/>
    <w:rsid w:val="000A343C"/>
    <w:rsid w:val="000A379E"/>
    <w:rsid w:val="000A3BA5"/>
    <w:rsid w:val="000A4819"/>
    <w:rsid w:val="000A4FDD"/>
    <w:rsid w:val="000A5863"/>
    <w:rsid w:val="000A5E5B"/>
    <w:rsid w:val="000A67F2"/>
    <w:rsid w:val="000A6CCD"/>
    <w:rsid w:val="000A73A2"/>
    <w:rsid w:val="000A7F77"/>
    <w:rsid w:val="000B0BEB"/>
    <w:rsid w:val="000B154C"/>
    <w:rsid w:val="000B2468"/>
    <w:rsid w:val="000B2C9A"/>
    <w:rsid w:val="000B2DBA"/>
    <w:rsid w:val="000B35ED"/>
    <w:rsid w:val="000B39F9"/>
    <w:rsid w:val="000B4E26"/>
    <w:rsid w:val="000B5D85"/>
    <w:rsid w:val="000C1A29"/>
    <w:rsid w:val="000C2D88"/>
    <w:rsid w:val="000C351F"/>
    <w:rsid w:val="000C3E99"/>
    <w:rsid w:val="000C42CD"/>
    <w:rsid w:val="000C569F"/>
    <w:rsid w:val="000C6E56"/>
    <w:rsid w:val="000C7290"/>
    <w:rsid w:val="000C7369"/>
    <w:rsid w:val="000C7700"/>
    <w:rsid w:val="000D1B5C"/>
    <w:rsid w:val="000D1F02"/>
    <w:rsid w:val="000D2251"/>
    <w:rsid w:val="000D4EA7"/>
    <w:rsid w:val="000D50B4"/>
    <w:rsid w:val="000D5FF4"/>
    <w:rsid w:val="000D7925"/>
    <w:rsid w:val="000D7F43"/>
    <w:rsid w:val="000D7FE5"/>
    <w:rsid w:val="000E322E"/>
    <w:rsid w:val="000E3C0E"/>
    <w:rsid w:val="000E3DD2"/>
    <w:rsid w:val="000E4D4A"/>
    <w:rsid w:val="000E521C"/>
    <w:rsid w:val="000E5863"/>
    <w:rsid w:val="000E7E98"/>
    <w:rsid w:val="000F049F"/>
    <w:rsid w:val="000F0817"/>
    <w:rsid w:val="000F0A9F"/>
    <w:rsid w:val="000F0BD3"/>
    <w:rsid w:val="000F2D02"/>
    <w:rsid w:val="000F46A1"/>
    <w:rsid w:val="000F5285"/>
    <w:rsid w:val="000F58E4"/>
    <w:rsid w:val="000F60C5"/>
    <w:rsid w:val="000F6817"/>
    <w:rsid w:val="00101103"/>
    <w:rsid w:val="0010127D"/>
    <w:rsid w:val="00102445"/>
    <w:rsid w:val="00102A00"/>
    <w:rsid w:val="00103C65"/>
    <w:rsid w:val="00103E0C"/>
    <w:rsid w:val="0010410A"/>
    <w:rsid w:val="00104A2A"/>
    <w:rsid w:val="00104EBC"/>
    <w:rsid w:val="00107160"/>
    <w:rsid w:val="00107541"/>
    <w:rsid w:val="00107CB8"/>
    <w:rsid w:val="0011007D"/>
    <w:rsid w:val="00111152"/>
    <w:rsid w:val="00111335"/>
    <w:rsid w:val="001118B5"/>
    <w:rsid w:val="00112AEB"/>
    <w:rsid w:val="001146C0"/>
    <w:rsid w:val="00114A75"/>
    <w:rsid w:val="001160E8"/>
    <w:rsid w:val="00117FF3"/>
    <w:rsid w:val="00121548"/>
    <w:rsid w:val="00122AE3"/>
    <w:rsid w:val="0012383C"/>
    <w:rsid w:val="001259FA"/>
    <w:rsid w:val="00126F28"/>
    <w:rsid w:val="001271BC"/>
    <w:rsid w:val="001277BD"/>
    <w:rsid w:val="00127ED9"/>
    <w:rsid w:val="0013050F"/>
    <w:rsid w:val="00131114"/>
    <w:rsid w:val="00131AA4"/>
    <w:rsid w:val="00132467"/>
    <w:rsid w:val="00133279"/>
    <w:rsid w:val="00133523"/>
    <w:rsid w:val="00133BB4"/>
    <w:rsid w:val="00133F4B"/>
    <w:rsid w:val="00134C32"/>
    <w:rsid w:val="001356EF"/>
    <w:rsid w:val="001361AB"/>
    <w:rsid w:val="00136BC8"/>
    <w:rsid w:val="00137246"/>
    <w:rsid w:val="001373E0"/>
    <w:rsid w:val="00137DD5"/>
    <w:rsid w:val="00140904"/>
    <w:rsid w:val="001409CA"/>
    <w:rsid w:val="001414D0"/>
    <w:rsid w:val="00144A0F"/>
    <w:rsid w:val="00145349"/>
    <w:rsid w:val="0014683A"/>
    <w:rsid w:val="0014756B"/>
    <w:rsid w:val="00150125"/>
    <w:rsid w:val="00151A32"/>
    <w:rsid w:val="00152211"/>
    <w:rsid w:val="001528D1"/>
    <w:rsid w:val="00153242"/>
    <w:rsid w:val="0015539D"/>
    <w:rsid w:val="001559F1"/>
    <w:rsid w:val="00156316"/>
    <w:rsid w:val="00156C52"/>
    <w:rsid w:val="00156FDC"/>
    <w:rsid w:val="0015762F"/>
    <w:rsid w:val="001600A5"/>
    <w:rsid w:val="00161868"/>
    <w:rsid w:val="0016189A"/>
    <w:rsid w:val="00161E24"/>
    <w:rsid w:val="00163F64"/>
    <w:rsid w:val="001647F5"/>
    <w:rsid w:val="00165BC9"/>
    <w:rsid w:val="00166479"/>
    <w:rsid w:val="00166766"/>
    <w:rsid w:val="0017025D"/>
    <w:rsid w:val="00170ACE"/>
    <w:rsid w:val="00171A6D"/>
    <w:rsid w:val="00171DAC"/>
    <w:rsid w:val="00172300"/>
    <w:rsid w:val="00172686"/>
    <w:rsid w:val="001727E9"/>
    <w:rsid w:val="00172D46"/>
    <w:rsid w:val="001751F3"/>
    <w:rsid w:val="00175BB2"/>
    <w:rsid w:val="00175C71"/>
    <w:rsid w:val="00176F0B"/>
    <w:rsid w:val="00180237"/>
    <w:rsid w:val="0018333D"/>
    <w:rsid w:val="00183767"/>
    <w:rsid w:val="001838F4"/>
    <w:rsid w:val="0018480A"/>
    <w:rsid w:val="00184C90"/>
    <w:rsid w:val="0018554A"/>
    <w:rsid w:val="00186884"/>
    <w:rsid w:val="00187694"/>
    <w:rsid w:val="00187756"/>
    <w:rsid w:val="001878A7"/>
    <w:rsid w:val="00190257"/>
    <w:rsid w:val="00190333"/>
    <w:rsid w:val="00190E11"/>
    <w:rsid w:val="00191A72"/>
    <w:rsid w:val="00192BBD"/>
    <w:rsid w:val="00193808"/>
    <w:rsid w:val="00194214"/>
    <w:rsid w:val="00194F68"/>
    <w:rsid w:val="00195589"/>
    <w:rsid w:val="00196F53"/>
    <w:rsid w:val="001970EB"/>
    <w:rsid w:val="00197167"/>
    <w:rsid w:val="001973CB"/>
    <w:rsid w:val="00197988"/>
    <w:rsid w:val="001A0752"/>
    <w:rsid w:val="001A0DE4"/>
    <w:rsid w:val="001A0E09"/>
    <w:rsid w:val="001A2872"/>
    <w:rsid w:val="001A2DD6"/>
    <w:rsid w:val="001A44D3"/>
    <w:rsid w:val="001A4886"/>
    <w:rsid w:val="001A50BE"/>
    <w:rsid w:val="001A75D6"/>
    <w:rsid w:val="001B002A"/>
    <w:rsid w:val="001B06F6"/>
    <w:rsid w:val="001B1BAB"/>
    <w:rsid w:val="001B314F"/>
    <w:rsid w:val="001B385C"/>
    <w:rsid w:val="001B4A34"/>
    <w:rsid w:val="001B4CEC"/>
    <w:rsid w:val="001B65C7"/>
    <w:rsid w:val="001B77B6"/>
    <w:rsid w:val="001C128F"/>
    <w:rsid w:val="001C30B1"/>
    <w:rsid w:val="001C4396"/>
    <w:rsid w:val="001C493C"/>
    <w:rsid w:val="001C4E48"/>
    <w:rsid w:val="001C51F4"/>
    <w:rsid w:val="001C6EEE"/>
    <w:rsid w:val="001D1676"/>
    <w:rsid w:val="001D3405"/>
    <w:rsid w:val="001D3AAF"/>
    <w:rsid w:val="001D53C4"/>
    <w:rsid w:val="001D6202"/>
    <w:rsid w:val="001D6BF1"/>
    <w:rsid w:val="001D78F0"/>
    <w:rsid w:val="001D7BC6"/>
    <w:rsid w:val="001E01E3"/>
    <w:rsid w:val="001E21EF"/>
    <w:rsid w:val="001E2656"/>
    <w:rsid w:val="001E2F72"/>
    <w:rsid w:val="001E3DEE"/>
    <w:rsid w:val="001E4B95"/>
    <w:rsid w:val="001E5034"/>
    <w:rsid w:val="001E58E9"/>
    <w:rsid w:val="001E5DC3"/>
    <w:rsid w:val="001E7F36"/>
    <w:rsid w:val="001F082F"/>
    <w:rsid w:val="001F09FB"/>
    <w:rsid w:val="001F1C8F"/>
    <w:rsid w:val="001F396A"/>
    <w:rsid w:val="001F48A6"/>
    <w:rsid w:val="001F4A1E"/>
    <w:rsid w:val="001F508E"/>
    <w:rsid w:val="001F5276"/>
    <w:rsid w:val="001F5BF2"/>
    <w:rsid w:val="00201B98"/>
    <w:rsid w:val="002026B7"/>
    <w:rsid w:val="002027A2"/>
    <w:rsid w:val="00202EFC"/>
    <w:rsid w:val="00203308"/>
    <w:rsid w:val="00204839"/>
    <w:rsid w:val="00206224"/>
    <w:rsid w:val="00207922"/>
    <w:rsid w:val="00207B40"/>
    <w:rsid w:val="00210107"/>
    <w:rsid w:val="002115BE"/>
    <w:rsid w:val="0021194F"/>
    <w:rsid w:val="002145C8"/>
    <w:rsid w:val="002148AC"/>
    <w:rsid w:val="00214938"/>
    <w:rsid w:val="00214F2A"/>
    <w:rsid w:val="00215497"/>
    <w:rsid w:val="002167DE"/>
    <w:rsid w:val="0021747B"/>
    <w:rsid w:val="00217D29"/>
    <w:rsid w:val="002201C6"/>
    <w:rsid w:val="0022363D"/>
    <w:rsid w:val="00223951"/>
    <w:rsid w:val="002245D4"/>
    <w:rsid w:val="00224998"/>
    <w:rsid w:val="00226E46"/>
    <w:rsid w:val="0023001E"/>
    <w:rsid w:val="00231E1C"/>
    <w:rsid w:val="00232812"/>
    <w:rsid w:val="00232DBD"/>
    <w:rsid w:val="002339CD"/>
    <w:rsid w:val="00234489"/>
    <w:rsid w:val="00234942"/>
    <w:rsid w:val="00235831"/>
    <w:rsid w:val="0023636E"/>
    <w:rsid w:val="0023637A"/>
    <w:rsid w:val="00236B9E"/>
    <w:rsid w:val="00236C87"/>
    <w:rsid w:val="00236CC0"/>
    <w:rsid w:val="002406D2"/>
    <w:rsid w:val="002411B6"/>
    <w:rsid w:val="0024186B"/>
    <w:rsid w:val="0024399C"/>
    <w:rsid w:val="00243A7A"/>
    <w:rsid w:val="00244A61"/>
    <w:rsid w:val="0024578E"/>
    <w:rsid w:val="002461E5"/>
    <w:rsid w:val="002465E6"/>
    <w:rsid w:val="00246EEF"/>
    <w:rsid w:val="00250203"/>
    <w:rsid w:val="00250D5A"/>
    <w:rsid w:val="00253FD6"/>
    <w:rsid w:val="00260F3D"/>
    <w:rsid w:val="00261007"/>
    <w:rsid w:val="0026679E"/>
    <w:rsid w:val="00267629"/>
    <w:rsid w:val="00267790"/>
    <w:rsid w:val="00267E7B"/>
    <w:rsid w:val="00267EDC"/>
    <w:rsid w:val="00271731"/>
    <w:rsid w:val="0027318D"/>
    <w:rsid w:val="00274AEE"/>
    <w:rsid w:val="0027577F"/>
    <w:rsid w:val="002776DC"/>
    <w:rsid w:val="00277E3E"/>
    <w:rsid w:val="00280225"/>
    <w:rsid w:val="002810C9"/>
    <w:rsid w:val="0028150E"/>
    <w:rsid w:val="002822A9"/>
    <w:rsid w:val="00283868"/>
    <w:rsid w:val="00284D7B"/>
    <w:rsid w:val="00285696"/>
    <w:rsid w:val="002859A6"/>
    <w:rsid w:val="00286745"/>
    <w:rsid w:val="00290757"/>
    <w:rsid w:val="002917BB"/>
    <w:rsid w:val="00292030"/>
    <w:rsid w:val="00292652"/>
    <w:rsid w:val="0029386A"/>
    <w:rsid w:val="002938D0"/>
    <w:rsid w:val="00293CC8"/>
    <w:rsid w:val="00294D57"/>
    <w:rsid w:val="00295384"/>
    <w:rsid w:val="002954BD"/>
    <w:rsid w:val="002959BC"/>
    <w:rsid w:val="0029612A"/>
    <w:rsid w:val="002967E2"/>
    <w:rsid w:val="00296A49"/>
    <w:rsid w:val="00296C7A"/>
    <w:rsid w:val="0029794A"/>
    <w:rsid w:val="00297980"/>
    <w:rsid w:val="002A0330"/>
    <w:rsid w:val="002A27E8"/>
    <w:rsid w:val="002A2C93"/>
    <w:rsid w:val="002A2FF9"/>
    <w:rsid w:val="002A36F4"/>
    <w:rsid w:val="002A3845"/>
    <w:rsid w:val="002A41DC"/>
    <w:rsid w:val="002A46EF"/>
    <w:rsid w:val="002A47FF"/>
    <w:rsid w:val="002A5DB0"/>
    <w:rsid w:val="002A5E5B"/>
    <w:rsid w:val="002A6100"/>
    <w:rsid w:val="002A63CE"/>
    <w:rsid w:val="002A70F9"/>
    <w:rsid w:val="002A740D"/>
    <w:rsid w:val="002A76CD"/>
    <w:rsid w:val="002B080E"/>
    <w:rsid w:val="002B27C2"/>
    <w:rsid w:val="002B39D2"/>
    <w:rsid w:val="002B42E7"/>
    <w:rsid w:val="002B4AEF"/>
    <w:rsid w:val="002B7251"/>
    <w:rsid w:val="002B7257"/>
    <w:rsid w:val="002C1BC9"/>
    <w:rsid w:val="002C1E9D"/>
    <w:rsid w:val="002C289E"/>
    <w:rsid w:val="002C2B09"/>
    <w:rsid w:val="002C3423"/>
    <w:rsid w:val="002C36F8"/>
    <w:rsid w:val="002C3B3C"/>
    <w:rsid w:val="002C6145"/>
    <w:rsid w:val="002C65BD"/>
    <w:rsid w:val="002C6E39"/>
    <w:rsid w:val="002D3557"/>
    <w:rsid w:val="002D6338"/>
    <w:rsid w:val="002D787D"/>
    <w:rsid w:val="002E0DAA"/>
    <w:rsid w:val="002E1203"/>
    <w:rsid w:val="002E123C"/>
    <w:rsid w:val="002E17EB"/>
    <w:rsid w:val="002E2864"/>
    <w:rsid w:val="002E2948"/>
    <w:rsid w:val="002E422E"/>
    <w:rsid w:val="002E663A"/>
    <w:rsid w:val="002E67FA"/>
    <w:rsid w:val="002E7270"/>
    <w:rsid w:val="002E7FF6"/>
    <w:rsid w:val="002F0B20"/>
    <w:rsid w:val="002F198F"/>
    <w:rsid w:val="002F4A89"/>
    <w:rsid w:val="002F5BE9"/>
    <w:rsid w:val="002F5D0A"/>
    <w:rsid w:val="002F696B"/>
    <w:rsid w:val="002F6AF2"/>
    <w:rsid w:val="00300462"/>
    <w:rsid w:val="00301618"/>
    <w:rsid w:val="003038F6"/>
    <w:rsid w:val="00303A5A"/>
    <w:rsid w:val="00303C8E"/>
    <w:rsid w:val="00304D36"/>
    <w:rsid w:val="00305A1A"/>
    <w:rsid w:val="00305B17"/>
    <w:rsid w:val="00306C8E"/>
    <w:rsid w:val="00307129"/>
    <w:rsid w:val="00311C11"/>
    <w:rsid w:val="00312B39"/>
    <w:rsid w:val="003130B6"/>
    <w:rsid w:val="00313307"/>
    <w:rsid w:val="00313A4D"/>
    <w:rsid w:val="00313FCF"/>
    <w:rsid w:val="0031434A"/>
    <w:rsid w:val="00314A3B"/>
    <w:rsid w:val="00314EFF"/>
    <w:rsid w:val="0031567A"/>
    <w:rsid w:val="0031599C"/>
    <w:rsid w:val="00316E79"/>
    <w:rsid w:val="003211C9"/>
    <w:rsid w:val="00321C48"/>
    <w:rsid w:val="00321EB5"/>
    <w:rsid w:val="0032438E"/>
    <w:rsid w:val="00325ADD"/>
    <w:rsid w:val="00326670"/>
    <w:rsid w:val="00326E5A"/>
    <w:rsid w:val="003273EA"/>
    <w:rsid w:val="003274D9"/>
    <w:rsid w:val="003277E1"/>
    <w:rsid w:val="00327A87"/>
    <w:rsid w:val="00327D56"/>
    <w:rsid w:val="00327F01"/>
    <w:rsid w:val="00330331"/>
    <w:rsid w:val="003317A3"/>
    <w:rsid w:val="00333345"/>
    <w:rsid w:val="003335EB"/>
    <w:rsid w:val="00333889"/>
    <w:rsid w:val="003340A1"/>
    <w:rsid w:val="00337E95"/>
    <w:rsid w:val="003401AC"/>
    <w:rsid w:val="003416C4"/>
    <w:rsid w:val="003428CC"/>
    <w:rsid w:val="00342E77"/>
    <w:rsid w:val="003439C9"/>
    <w:rsid w:val="00343EEE"/>
    <w:rsid w:val="003456BE"/>
    <w:rsid w:val="00345BE3"/>
    <w:rsid w:val="00346483"/>
    <w:rsid w:val="0034774F"/>
    <w:rsid w:val="00350281"/>
    <w:rsid w:val="00351952"/>
    <w:rsid w:val="00351BAB"/>
    <w:rsid w:val="0035280A"/>
    <w:rsid w:val="00352A90"/>
    <w:rsid w:val="00352B9A"/>
    <w:rsid w:val="00354420"/>
    <w:rsid w:val="00354A17"/>
    <w:rsid w:val="00356DD0"/>
    <w:rsid w:val="003577D0"/>
    <w:rsid w:val="00360157"/>
    <w:rsid w:val="00361273"/>
    <w:rsid w:val="003629F6"/>
    <w:rsid w:val="00366A7C"/>
    <w:rsid w:val="00370FDB"/>
    <w:rsid w:val="00371926"/>
    <w:rsid w:val="003735EA"/>
    <w:rsid w:val="00374152"/>
    <w:rsid w:val="00374645"/>
    <w:rsid w:val="00374CC2"/>
    <w:rsid w:val="00375035"/>
    <w:rsid w:val="00375BF7"/>
    <w:rsid w:val="0037706F"/>
    <w:rsid w:val="00380332"/>
    <w:rsid w:val="003810B2"/>
    <w:rsid w:val="0038132B"/>
    <w:rsid w:val="00381D9A"/>
    <w:rsid w:val="00382CF3"/>
    <w:rsid w:val="00384AD6"/>
    <w:rsid w:val="0038518B"/>
    <w:rsid w:val="003862BE"/>
    <w:rsid w:val="00386335"/>
    <w:rsid w:val="003863DC"/>
    <w:rsid w:val="00386768"/>
    <w:rsid w:val="00386C9F"/>
    <w:rsid w:val="0038797B"/>
    <w:rsid w:val="003902F8"/>
    <w:rsid w:val="0039040E"/>
    <w:rsid w:val="003904EA"/>
    <w:rsid w:val="00390726"/>
    <w:rsid w:val="00391859"/>
    <w:rsid w:val="0039275A"/>
    <w:rsid w:val="00392C97"/>
    <w:rsid w:val="00393E99"/>
    <w:rsid w:val="00396005"/>
    <w:rsid w:val="00396997"/>
    <w:rsid w:val="00396DA9"/>
    <w:rsid w:val="00396FCF"/>
    <w:rsid w:val="003A0FCE"/>
    <w:rsid w:val="003A225F"/>
    <w:rsid w:val="003A3562"/>
    <w:rsid w:val="003A39D3"/>
    <w:rsid w:val="003A3A48"/>
    <w:rsid w:val="003A49F1"/>
    <w:rsid w:val="003A73AE"/>
    <w:rsid w:val="003B0E77"/>
    <w:rsid w:val="003B0F22"/>
    <w:rsid w:val="003B10AB"/>
    <w:rsid w:val="003B1372"/>
    <w:rsid w:val="003B3561"/>
    <w:rsid w:val="003B4911"/>
    <w:rsid w:val="003B4D81"/>
    <w:rsid w:val="003B4E57"/>
    <w:rsid w:val="003B5902"/>
    <w:rsid w:val="003B5FDD"/>
    <w:rsid w:val="003B6BA4"/>
    <w:rsid w:val="003B6BED"/>
    <w:rsid w:val="003B6CD4"/>
    <w:rsid w:val="003B7B39"/>
    <w:rsid w:val="003C2018"/>
    <w:rsid w:val="003C262B"/>
    <w:rsid w:val="003C34B0"/>
    <w:rsid w:val="003C373E"/>
    <w:rsid w:val="003C3B61"/>
    <w:rsid w:val="003C3DFF"/>
    <w:rsid w:val="003C4546"/>
    <w:rsid w:val="003C5801"/>
    <w:rsid w:val="003D043A"/>
    <w:rsid w:val="003D1241"/>
    <w:rsid w:val="003D1264"/>
    <w:rsid w:val="003D1458"/>
    <w:rsid w:val="003D156D"/>
    <w:rsid w:val="003D1662"/>
    <w:rsid w:val="003D1B83"/>
    <w:rsid w:val="003D2A20"/>
    <w:rsid w:val="003D3213"/>
    <w:rsid w:val="003D378F"/>
    <w:rsid w:val="003D6452"/>
    <w:rsid w:val="003D6FD2"/>
    <w:rsid w:val="003D7240"/>
    <w:rsid w:val="003E033A"/>
    <w:rsid w:val="003E196C"/>
    <w:rsid w:val="003E1F22"/>
    <w:rsid w:val="003E35D6"/>
    <w:rsid w:val="003E43C2"/>
    <w:rsid w:val="003E5FB8"/>
    <w:rsid w:val="003E60D4"/>
    <w:rsid w:val="003F125A"/>
    <w:rsid w:val="003F20F3"/>
    <w:rsid w:val="003F2249"/>
    <w:rsid w:val="003F408B"/>
    <w:rsid w:val="003F52C6"/>
    <w:rsid w:val="003F6576"/>
    <w:rsid w:val="003F66BA"/>
    <w:rsid w:val="003F7528"/>
    <w:rsid w:val="003F7F2B"/>
    <w:rsid w:val="004007E5"/>
    <w:rsid w:val="00400997"/>
    <w:rsid w:val="004010A1"/>
    <w:rsid w:val="00401625"/>
    <w:rsid w:val="004018D7"/>
    <w:rsid w:val="00401E28"/>
    <w:rsid w:val="00401FD7"/>
    <w:rsid w:val="004031F7"/>
    <w:rsid w:val="00404642"/>
    <w:rsid w:val="00405213"/>
    <w:rsid w:val="00406983"/>
    <w:rsid w:val="0040729A"/>
    <w:rsid w:val="00411259"/>
    <w:rsid w:val="004120A9"/>
    <w:rsid w:val="004125C3"/>
    <w:rsid w:val="00414313"/>
    <w:rsid w:val="004149BF"/>
    <w:rsid w:val="004154A6"/>
    <w:rsid w:val="004159F6"/>
    <w:rsid w:val="00416524"/>
    <w:rsid w:val="004166E7"/>
    <w:rsid w:val="00417428"/>
    <w:rsid w:val="00417BD0"/>
    <w:rsid w:val="00421DFD"/>
    <w:rsid w:val="004221AB"/>
    <w:rsid w:val="00423348"/>
    <w:rsid w:val="00423F29"/>
    <w:rsid w:val="0042452B"/>
    <w:rsid w:val="004256F9"/>
    <w:rsid w:val="00425A67"/>
    <w:rsid w:val="00425BE4"/>
    <w:rsid w:val="00426ABF"/>
    <w:rsid w:val="004273C2"/>
    <w:rsid w:val="0043005A"/>
    <w:rsid w:val="00430F94"/>
    <w:rsid w:val="00431587"/>
    <w:rsid w:val="00431839"/>
    <w:rsid w:val="004320AF"/>
    <w:rsid w:val="004344A3"/>
    <w:rsid w:val="004347BD"/>
    <w:rsid w:val="00436B89"/>
    <w:rsid w:val="00436DE3"/>
    <w:rsid w:val="00437CBB"/>
    <w:rsid w:val="00440451"/>
    <w:rsid w:val="00440919"/>
    <w:rsid w:val="004409B4"/>
    <w:rsid w:val="00440EFD"/>
    <w:rsid w:val="004410EF"/>
    <w:rsid w:val="00441911"/>
    <w:rsid w:val="00441E42"/>
    <w:rsid w:val="0044285B"/>
    <w:rsid w:val="0044335D"/>
    <w:rsid w:val="004433AF"/>
    <w:rsid w:val="00444EA3"/>
    <w:rsid w:val="004454E9"/>
    <w:rsid w:val="0045312C"/>
    <w:rsid w:val="00453469"/>
    <w:rsid w:val="004539CB"/>
    <w:rsid w:val="00453CA6"/>
    <w:rsid w:val="00456D77"/>
    <w:rsid w:val="00457A84"/>
    <w:rsid w:val="00460148"/>
    <w:rsid w:val="00460D4B"/>
    <w:rsid w:val="0046100B"/>
    <w:rsid w:val="004628C2"/>
    <w:rsid w:val="004630F8"/>
    <w:rsid w:val="00463C16"/>
    <w:rsid w:val="00464678"/>
    <w:rsid w:val="00464ECB"/>
    <w:rsid w:val="00465BBD"/>
    <w:rsid w:val="004663A0"/>
    <w:rsid w:val="004670A9"/>
    <w:rsid w:val="0047063D"/>
    <w:rsid w:val="004707ED"/>
    <w:rsid w:val="00471393"/>
    <w:rsid w:val="00472DDE"/>
    <w:rsid w:val="00472F0A"/>
    <w:rsid w:val="00473345"/>
    <w:rsid w:val="00474F54"/>
    <w:rsid w:val="00475388"/>
    <w:rsid w:val="004757B0"/>
    <w:rsid w:val="004807F3"/>
    <w:rsid w:val="00481FA3"/>
    <w:rsid w:val="00481FF8"/>
    <w:rsid w:val="004821EE"/>
    <w:rsid w:val="00482C23"/>
    <w:rsid w:val="00482D66"/>
    <w:rsid w:val="00485127"/>
    <w:rsid w:val="00485815"/>
    <w:rsid w:val="00486021"/>
    <w:rsid w:val="00490CD8"/>
    <w:rsid w:val="00490F68"/>
    <w:rsid w:val="00492F57"/>
    <w:rsid w:val="00493B3C"/>
    <w:rsid w:val="00494D68"/>
    <w:rsid w:val="00495798"/>
    <w:rsid w:val="004972C8"/>
    <w:rsid w:val="004A0118"/>
    <w:rsid w:val="004A0162"/>
    <w:rsid w:val="004A0284"/>
    <w:rsid w:val="004A0D14"/>
    <w:rsid w:val="004A1434"/>
    <w:rsid w:val="004A185A"/>
    <w:rsid w:val="004A1954"/>
    <w:rsid w:val="004A2B2B"/>
    <w:rsid w:val="004A36A3"/>
    <w:rsid w:val="004A4453"/>
    <w:rsid w:val="004A6078"/>
    <w:rsid w:val="004A7E00"/>
    <w:rsid w:val="004B0A96"/>
    <w:rsid w:val="004B135D"/>
    <w:rsid w:val="004B1403"/>
    <w:rsid w:val="004B17B6"/>
    <w:rsid w:val="004B1B05"/>
    <w:rsid w:val="004B2E10"/>
    <w:rsid w:val="004B2F84"/>
    <w:rsid w:val="004B3931"/>
    <w:rsid w:val="004B4077"/>
    <w:rsid w:val="004B4332"/>
    <w:rsid w:val="004B52BF"/>
    <w:rsid w:val="004B6132"/>
    <w:rsid w:val="004B734A"/>
    <w:rsid w:val="004B741A"/>
    <w:rsid w:val="004C2B3B"/>
    <w:rsid w:val="004C32AE"/>
    <w:rsid w:val="004C52CD"/>
    <w:rsid w:val="004C54C9"/>
    <w:rsid w:val="004C700D"/>
    <w:rsid w:val="004C704F"/>
    <w:rsid w:val="004C7A1F"/>
    <w:rsid w:val="004D0870"/>
    <w:rsid w:val="004D13FC"/>
    <w:rsid w:val="004D1A34"/>
    <w:rsid w:val="004D2263"/>
    <w:rsid w:val="004D3A50"/>
    <w:rsid w:val="004D3B7C"/>
    <w:rsid w:val="004D460B"/>
    <w:rsid w:val="004D633D"/>
    <w:rsid w:val="004D6695"/>
    <w:rsid w:val="004E0373"/>
    <w:rsid w:val="004E03A5"/>
    <w:rsid w:val="004E0B5C"/>
    <w:rsid w:val="004E0DBF"/>
    <w:rsid w:val="004E1BD5"/>
    <w:rsid w:val="004E23B5"/>
    <w:rsid w:val="004E3580"/>
    <w:rsid w:val="004E3D52"/>
    <w:rsid w:val="004E4044"/>
    <w:rsid w:val="004E411B"/>
    <w:rsid w:val="004E434E"/>
    <w:rsid w:val="004E704E"/>
    <w:rsid w:val="004F077E"/>
    <w:rsid w:val="004F1FD4"/>
    <w:rsid w:val="004F2911"/>
    <w:rsid w:val="004F34A8"/>
    <w:rsid w:val="004F59CF"/>
    <w:rsid w:val="004F5A18"/>
    <w:rsid w:val="004F5C50"/>
    <w:rsid w:val="004F6264"/>
    <w:rsid w:val="004F63F0"/>
    <w:rsid w:val="004F6601"/>
    <w:rsid w:val="004F74C8"/>
    <w:rsid w:val="004F7630"/>
    <w:rsid w:val="004F7CC8"/>
    <w:rsid w:val="004F7E5A"/>
    <w:rsid w:val="00500182"/>
    <w:rsid w:val="00500D9C"/>
    <w:rsid w:val="00503197"/>
    <w:rsid w:val="00506F50"/>
    <w:rsid w:val="00507DA7"/>
    <w:rsid w:val="005105C6"/>
    <w:rsid w:val="00513068"/>
    <w:rsid w:val="005141D1"/>
    <w:rsid w:val="005141E2"/>
    <w:rsid w:val="00514C55"/>
    <w:rsid w:val="00515555"/>
    <w:rsid w:val="00515AD8"/>
    <w:rsid w:val="00515E27"/>
    <w:rsid w:val="00522EB6"/>
    <w:rsid w:val="005241A4"/>
    <w:rsid w:val="005261D7"/>
    <w:rsid w:val="00530428"/>
    <w:rsid w:val="00530A62"/>
    <w:rsid w:val="00531966"/>
    <w:rsid w:val="00532785"/>
    <w:rsid w:val="005341A4"/>
    <w:rsid w:val="005346B1"/>
    <w:rsid w:val="00534BEB"/>
    <w:rsid w:val="00534CAE"/>
    <w:rsid w:val="00535174"/>
    <w:rsid w:val="00535E7A"/>
    <w:rsid w:val="0054155C"/>
    <w:rsid w:val="00542640"/>
    <w:rsid w:val="00543B74"/>
    <w:rsid w:val="00544C55"/>
    <w:rsid w:val="005467DF"/>
    <w:rsid w:val="00546F6B"/>
    <w:rsid w:val="00550033"/>
    <w:rsid w:val="00552743"/>
    <w:rsid w:val="00554843"/>
    <w:rsid w:val="005563A1"/>
    <w:rsid w:val="00557D57"/>
    <w:rsid w:val="0056002B"/>
    <w:rsid w:val="00560B28"/>
    <w:rsid w:val="0056384B"/>
    <w:rsid w:val="005669DF"/>
    <w:rsid w:val="00567744"/>
    <w:rsid w:val="00570267"/>
    <w:rsid w:val="005708E7"/>
    <w:rsid w:val="00570E36"/>
    <w:rsid w:val="00571192"/>
    <w:rsid w:val="0057237A"/>
    <w:rsid w:val="00572B6B"/>
    <w:rsid w:val="00573141"/>
    <w:rsid w:val="00573224"/>
    <w:rsid w:val="00574631"/>
    <w:rsid w:val="00580166"/>
    <w:rsid w:val="0058316C"/>
    <w:rsid w:val="00583974"/>
    <w:rsid w:val="00587110"/>
    <w:rsid w:val="00587886"/>
    <w:rsid w:val="00587D16"/>
    <w:rsid w:val="00591CF6"/>
    <w:rsid w:val="00592043"/>
    <w:rsid w:val="005920C6"/>
    <w:rsid w:val="005929F5"/>
    <w:rsid w:val="00592AEA"/>
    <w:rsid w:val="00593C36"/>
    <w:rsid w:val="00593E49"/>
    <w:rsid w:val="00595652"/>
    <w:rsid w:val="00596F19"/>
    <w:rsid w:val="00597341"/>
    <w:rsid w:val="005A06CC"/>
    <w:rsid w:val="005A36E1"/>
    <w:rsid w:val="005A39AF"/>
    <w:rsid w:val="005A6059"/>
    <w:rsid w:val="005A6582"/>
    <w:rsid w:val="005A6E77"/>
    <w:rsid w:val="005A729E"/>
    <w:rsid w:val="005A79B6"/>
    <w:rsid w:val="005A7A0F"/>
    <w:rsid w:val="005B1A63"/>
    <w:rsid w:val="005B1FC9"/>
    <w:rsid w:val="005B329C"/>
    <w:rsid w:val="005B3DFF"/>
    <w:rsid w:val="005B4B78"/>
    <w:rsid w:val="005B4D42"/>
    <w:rsid w:val="005B503A"/>
    <w:rsid w:val="005B5FF2"/>
    <w:rsid w:val="005B78E9"/>
    <w:rsid w:val="005C02FB"/>
    <w:rsid w:val="005C17DA"/>
    <w:rsid w:val="005C2EC0"/>
    <w:rsid w:val="005C36CD"/>
    <w:rsid w:val="005C432A"/>
    <w:rsid w:val="005C4E68"/>
    <w:rsid w:val="005C6009"/>
    <w:rsid w:val="005C6D9F"/>
    <w:rsid w:val="005C7366"/>
    <w:rsid w:val="005C75AC"/>
    <w:rsid w:val="005C7A99"/>
    <w:rsid w:val="005D1091"/>
    <w:rsid w:val="005D186A"/>
    <w:rsid w:val="005D1A02"/>
    <w:rsid w:val="005D1ED0"/>
    <w:rsid w:val="005D3A9C"/>
    <w:rsid w:val="005D46DF"/>
    <w:rsid w:val="005D47D5"/>
    <w:rsid w:val="005D613E"/>
    <w:rsid w:val="005D6BF6"/>
    <w:rsid w:val="005D6E0D"/>
    <w:rsid w:val="005D7AB0"/>
    <w:rsid w:val="005D7C0A"/>
    <w:rsid w:val="005E1F3B"/>
    <w:rsid w:val="005E2984"/>
    <w:rsid w:val="005E464D"/>
    <w:rsid w:val="005E4A2D"/>
    <w:rsid w:val="005E4ADB"/>
    <w:rsid w:val="005E552F"/>
    <w:rsid w:val="005E62B1"/>
    <w:rsid w:val="005E69D2"/>
    <w:rsid w:val="005E6EC5"/>
    <w:rsid w:val="005E742E"/>
    <w:rsid w:val="005F1C0C"/>
    <w:rsid w:val="005F200E"/>
    <w:rsid w:val="005F24A2"/>
    <w:rsid w:val="005F270F"/>
    <w:rsid w:val="005F345E"/>
    <w:rsid w:val="005F3496"/>
    <w:rsid w:val="005F4DDF"/>
    <w:rsid w:val="005F59D2"/>
    <w:rsid w:val="005F6005"/>
    <w:rsid w:val="005F69A9"/>
    <w:rsid w:val="006007F9"/>
    <w:rsid w:val="00600C6E"/>
    <w:rsid w:val="00601909"/>
    <w:rsid w:val="0060280F"/>
    <w:rsid w:val="00603164"/>
    <w:rsid w:val="00603A89"/>
    <w:rsid w:val="00604459"/>
    <w:rsid w:val="00604FAF"/>
    <w:rsid w:val="00606BCA"/>
    <w:rsid w:val="0061016F"/>
    <w:rsid w:val="006104AF"/>
    <w:rsid w:val="00610691"/>
    <w:rsid w:val="006126DD"/>
    <w:rsid w:val="006127BA"/>
    <w:rsid w:val="00612835"/>
    <w:rsid w:val="006128A7"/>
    <w:rsid w:val="00612F11"/>
    <w:rsid w:val="006142C3"/>
    <w:rsid w:val="006143A4"/>
    <w:rsid w:val="006147D2"/>
    <w:rsid w:val="006153E0"/>
    <w:rsid w:val="006158A4"/>
    <w:rsid w:val="0061610D"/>
    <w:rsid w:val="00616E2A"/>
    <w:rsid w:val="006172AC"/>
    <w:rsid w:val="006249D7"/>
    <w:rsid w:val="00626AB8"/>
    <w:rsid w:val="00626AEE"/>
    <w:rsid w:val="0062717D"/>
    <w:rsid w:val="00630589"/>
    <w:rsid w:val="0063181F"/>
    <w:rsid w:val="006339B2"/>
    <w:rsid w:val="00633EA8"/>
    <w:rsid w:val="0063476E"/>
    <w:rsid w:val="00634995"/>
    <w:rsid w:val="006357D9"/>
    <w:rsid w:val="00635AA6"/>
    <w:rsid w:val="006373BE"/>
    <w:rsid w:val="006379CD"/>
    <w:rsid w:val="00641982"/>
    <w:rsid w:val="006420EF"/>
    <w:rsid w:val="006428DF"/>
    <w:rsid w:val="00646E94"/>
    <w:rsid w:val="006471AA"/>
    <w:rsid w:val="006475CD"/>
    <w:rsid w:val="00647697"/>
    <w:rsid w:val="006514E2"/>
    <w:rsid w:val="0065232C"/>
    <w:rsid w:val="00652490"/>
    <w:rsid w:val="006528D4"/>
    <w:rsid w:val="00652B4F"/>
    <w:rsid w:val="00653DFB"/>
    <w:rsid w:val="00654E0A"/>
    <w:rsid w:val="00656C65"/>
    <w:rsid w:val="006578B5"/>
    <w:rsid w:val="00657D33"/>
    <w:rsid w:val="00662433"/>
    <w:rsid w:val="0066368F"/>
    <w:rsid w:val="00666DB5"/>
    <w:rsid w:val="006714FB"/>
    <w:rsid w:val="00671512"/>
    <w:rsid w:val="00671685"/>
    <w:rsid w:val="00676D08"/>
    <w:rsid w:val="006777F4"/>
    <w:rsid w:val="00677E71"/>
    <w:rsid w:val="00680D14"/>
    <w:rsid w:val="006828BB"/>
    <w:rsid w:val="006837D4"/>
    <w:rsid w:val="00683CDF"/>
    <w:rsid w:val="0068459E"/>
    <w:rsid w:val="0068532A"/>
    <w:rsid w:val="00687290"/>
    <w:rsid w:val="00691B0C"/>
    <w:rsid w:val="0069219E"/>
    <w:rsid w:val="00694C37"/>
    <w:rsid w:val="0069648E"/>
    <w:rsid w:val="006972F1"/>
    <w:rsid w:val="006A0D5F"/>
    <w:rsid w:val="006A0F75"/>
    <w:rsid w:val="006A1165"/>
    <w:rsid w:val="006A195C"/>
    <w:rsid w:val="006A1B40"/>
    <w:rsid w:val="006A2E52"/>
    <w:rsid w:val="006A449B"/>
    <w:rsid w:val="006A46FA"/>
    <w:rsid w:val="006A6479"/>
    <w:rsid w:val="006A6520"/>
    <w:rsid w:val="006A75E7"/>
    <w:rsid w:val="006B04C0"/>
    <w:rsid w:val="006B0670"/>
    <w:rsid w:val="006B07B9"/>
    <w:rsid w:val="006B177A"/>
    <w:rsid w:val="006B1F85"/>
    <w:rsid w:val="006B2DE7"/>
    <w:rsid w:val="006B3341"/>
    <w:rsid w:val="006B40BF"/>
    <w:rsid w:val="006B5845"/>
    <w:rsid w:val="006B6731"/>
    <w:rsid w:val="006B6DEF"/>
    <w:rsid w:val="006B7D0F"/>
    <w:rsid w:val="006C1BC2"/>
    <w:rsid w:val="006C2D32"/>
    <w:rsid w:val="006C2D91"/>
    <w:rsid w:val="006C34DC"/>
    <w:rsid w:val="006C3954"/>
    <w:rsid w:val="006C4624"/>
    <w:rsid w:val="006C4A46"/>
    <w:rsid w:val="006C5BA1"/>
    <w:rsid w:val="006D037F"/>
    <w:rsid w:val="006D0426"/>
    <w:rsid w:val="006D0C91"/>
    <w:rsid w:val="006D0F20"/>
    <w:rsid w:val="006D15CE"/>
    <w:rsid w:val="006D2398"/>
    <w:rsid w:val="006D479D"/>
    <w:rsid w:val="006D503E"/>
    <w:rsid w:val="006D55C8"/>
    <w:rsid w:val="006D5EB0"/>
    <w:rsid w:val="006D6B39"/>
    <w:rsid w:val="006E0193"/>
    <w:rsid w:val="006E10A3"/>
    <w:rsid w:val="006E25F3"/>
    <w:rsid w:val="006E282D"/>
    <w:rsid w:val="006E3A2B"/>
    <w:rsid w:val="006E3F7D"/>
    <w:rsid w:val="006E4761"/>
    <w:rsid w:val="006E4DC9"/>
    <w:rsid w:val="006E559D"/>
    <w:rsid w:val="006F00FD"/>
    <w:rsid w:val="006F0B13"/>
    <w:rsid w:val="006F2786"/>
    <w:rsid w:val="006F3BEA"/>
    <w:rsid w:val="006F4227"/>
    <w:rsid w:val="006F7423"/>
    <w:rsid w:val="00703713"/>
    <w:rsid w:val="007038B6"/>
    <w:rsid w:val="00704BF5"/>
    <w:rsid w:val="00705003"/>
    <w:rsid w:val="007055D7"/>
    <w:rsid w:val="00706586"/>
    <w:rsid w:val="00707387"/>
    <w:rsid w:val="00710FFA"/>
    <w:rsid w:val="00713EA4"/>
    <w:rsid w:val="007145DB"/>
    <w:rsid w:val="00714C2E"/>
    <w:rsid w:val="007150B7"/>
    <w:rsid w:val="00715480"/>
    <w:rsid w:val="00715C8C"/>
    <w:rsid w:val="00716170"/>
    <w:rsid w:val="00716857"/>
    <w:rsid w:val="00716B3B"/>
    <w:rsid w:val="0071775F"/>
    <w:rsid w:val="0072079A"/>
    <w:rsid w:val="00720827"/>
    <w:rsid w:val="00720DD2"/>
    <w:rsid w:val="0072441B"/>
    <w:rsid w:val="00724E2A"/>
    <w:rsid w:val="00725589"/>
    <w:rsid w:val="00725FC6"/>
    <w:rsid w:val="0072614F"/>
    <w:rsid w:val="00730186"/>
    <w:rsid w:val="007303C9"/>
    <w:rsid w:val="00730858"/>
    <w:rsid w:val="00730A5D"/>
    <w:rsid w:val="0073165D"/>
    <w:rsid w:val="0073242D"/>
    <w:rsid w:val="00732A40"/>
    <w:rsid w:val="00732CC8"/>
    <w:rsid w:val="007330A5"/>
    <w:rsid w:val="00734759"/>
    <w:rsid w:val="007406B0"/>
    <w:rsid w:val="00743797"/>
    <w:rsid w:val="00743832"/>
    <w:rsid w:val="007445EE"/>
    <w:rsid w:val="00744730"/>
    <w:rsid w:val="00745689"/>
    <w:rsid w:val="00751587"/>
    <w:rsid w:val="00751720"/>
    <w:rsid w:val="00752B1C"/>
    <w:rsid w:val="007531FA"/>
    <w:rsid w:val="00753266"/>
    <w:rsid w:val="00755DC0"/>
    <w:rsid w:val="00755DDA"/>
    <w:rsid w:val="007577C1"/>
    <w:rsid w:val="00757E02"/>
    <w:rsid w:val="00761D3E"/>
    <w:rsid w:val="00762FAD"/>
    <w:rsid w:val="00763667"/>
    <w:rsid w:val="007638F6"/>
    <w:rsid w:val="00763A9D"/>
    <w:rsid w:val="007640F8"/>
    <w:rsid w:val="00764879"/>
    <w:rsid w:val="00764965"/>
    <w:rsid w:val="00764C16"/>
    <w:rsid w:val="007703A2"/>
    <w:rsid w:val="00771264"/>
    <w:rsid w:val="00771578"/>
    <w:rsid w:val="00771CA9"/>
    <w:rsid w:val="00771ECA"/>
    <w:rsid w:val="00772676"/>
    <w:rsid w:val="007732F1"/>
    <w:rsid w:val="00773401"/>
    <w:rsid w:val="007747CC"/>
    <w:rsid w:val="007753B3"/>
    <w:rsid w:val="0077694D"/>
    <w:rsid w:val="00776BA6"/>
    <w:rsid w:val="0077732B"/>
    <w:rsid w:val="00780601"/>
    <w:rsid w:val="00780EA7"/>
    <w:rsid w:val="00781860"/>
    <w:rsid w:val="00781DA4"/>
    <w:rsid w:val="00781E63"/>
    <w:rsid w:val="00782DD2"/>
    <w:rsid w:val="00783ADF"/>
    <w:rsid w:val="00783B06"/>
    <w:rsid w:val="00784E5F"/>
    <w:rsid w:val="00784E73"/>
    <w:rsid w:val="00786861"/>
    <w:rsid w:val="007877A9"/>
    <w:rsid w:val="00787957"/>
    <w:rsid w:val="00787E0C"/>
    <w:rsid w:val="00787F06"/>
    <w:rsid w:val="007904C4"/>
    <w:rsid w:val="00790541"/>
    <w:rsid w:val="0079214F"/>
    <w:rsid w:val="0079230E"/>
    <w:rsid w:val="007927A7"/>
    <w:rsid w:val="007936EB"/>
    <w:rsid w:val="00794DF9"/>
    <w:rsid w:val="007964B5"/>
    <w:rsid w:val="00796A4D"/>
    <w:rsid w:val="00796AAA"/>
    <w:rsid w:val="00796D16"/>
    <w:rsid w:val="0079701C"/>
    <w:rsid w:val="007A04D0"/>
    <w:rsid w:val="007A2636"/>
    <w:rsid w:val="007A28DC"/>
    <w:rsid w:val="007A33C9"/>
    <w:rsid w:val="007A42EC"/>
    <w:rsid w:val="007A4F97"/>
    <w:rsid w:val="007A5769"/>
    <w:rsid w:val="007B0F66"/>
    <w:rsid w:val="007B199F"/>
    <w:rsid w:val="007B1A81"/>
    <w:rsid w:val="007B1CD6"/>
    <w:rsid w:val="007B1CE1"/>
    <w:rsid w:val="007B2EF9"/>
    <w:rsid w:val="007B5B44"/>
    <w:rsid w:val="007B75BC"/>
    <w:rsid w:val="007C106A"/>
    <w:rsid w:val="007C122E"/>
    <w:rsid w:val="007C1AF9"/>
    <w:rsid w:val="007C1C7C"/>
    <w:rsid w:val="007C204F"/>
    <w:rsid w:val="007C3256"/>
    <w:rsid w:val="007C3ACF"/>
    <w:rsid w:val="007C53FB"/>
    <w:rsid w:val="007C5CC5"/>
    <w:rsid w:val="007C78B6"/>
    <w:rsid w:val="007C7D7C"/>
    <w:rsid w:val="007D11B1"/>
    <w:rsid w:val="007D1262"/>
    <w:rsid w:val="007D1B36"/>
    <w:rsid w:val="007D2104"/>
    <w:rsid w:val="007D2959"/>
    <w:rsid w:val="007D2F4B"/>
    <w:rsid w:val="007D3E0B"/>
    <w:rsid w:val="007D48D1"/>
    <w:rsid w:val="007D5A64"/>
    <w:rsid w:val="007D62B3"/>
    <w:rsid w:val="007D6519"/>
    <w:rsid w:val="007D6B44"/>
    <w:rsid w:val="007D6DBF"/>
    <w:rsid w:val="007D6F13"/>
    <w:rsid w:val="007D6FF0"/>
    <w:rsid w:val="007D7E1A"/>
    <w:rsid w:val="007E0BD2"/>
    <w:rsid w:val="007E2FD6"/>
    <w:rsid w:val="007E356E"/>
    <w:rsid w:val="007E4EFC"/>
    <w:rsid w:val="007E53AF"/>
    <w:rsid w:val="007E5660"/>
    <w:rsid w:val="007E569C"/>
    <w:rsid w:val="007E7D19"/>
    <w:rsid w:val="007F0084"/>
    <w:rsid w:val="007F611A"/>
    <w:rsid w:val="007F6A7A"/>
    <w:rsid w:val="007F7753"/>
    <w:rsid w:val="00801028"/>
    <w:rsid w:val="0080144F"/>
    <w:rsid w:val="00801B61"/>
    <w:rsid w:val="008021E4"/>
    <w:rsid w:val="008022A6"/>
    <w:rsid w:val="00802801"/>
    <w:rsid w:val="00804288"/>
    <w:rsid w:val="00806A60"/>
    <w:rsid w:val="00807C97"/>
    <w:rsid w:val="0081008A"/>
    <w:rsid w:val="00810CE3"/>
    <w:rsid w:val="00811AF1"/>
    <w:rsid w:val="00811D49"/>
    <w:rsid w:val="0081212E"/>
    <w:rsid w:val="0081231D"/>
    <w:rsid w:val="008149A0"/>
    <w:rsid w:val="008175B8"/>
    <w:rsid w:val="008220C2"/>
    <w:rsid w:val="008223F2"/>
    <w:rsid w:val="00822CCF"/>
    <w:rsid w:val="00824F33"/>
    <w:rsid w:val="008254BC"/>
    <w:rsid w:val="008266E7"/>
    <w:rsid w:val="008268EA"/>
    <w:rsid w:val="00826F8C"/>
    <w:rsid w:val="0082775E"/>
    <w:rsid w:val="00827900"/>
    <w:rsid w:val="008279D5"/>
    <w:rsid w:val="00830602"/>
    <w:rsid w:val="00830D76"/>
    <w:rsid w:val="008310F7"/>
    <w:rsid w:val="00833384"/>
    <w:rsid w:val="0083371C"/>
    <w:rsid w:val="00840F51"/>
    <w:rsid w:val="00842672"/>
    <w:rsid w:val="00842BD6"/>
    <w:rsid w:val="00844A27"/>
    <w:rsid w:val="00844B4A"/>
    <w:rsid w:val="00845048"/>
    <w:rsid w:val="008463BC"/>
    <w:rsid w:val="008473B6"/>
    <w:rsid w:val="00850776"/>
    <w:rsid w:val="008514B1"/>
    <w:rsid w:val="00851CFD"/>
    <w:rsid w:val="00856D0B"/>
    <w:rsid w:val="00857A88"/>
    <w:rsid w:val="00857F85"/>
    <w:rsid w:val="00860EBB"/>
    <w:rsid w:val="00861E9E"/>
    <w:rsid w:val="00864056"/>
    <w:rsid w:val="00864519"/>
    <w:rsid w:val="00864847"/>
    <w:rsid w:val="00864F69"/>
    <w:rsid w:val="0086531E"/>
    <w:rsid w:val="00865905"/>
    <w:rsid w:val="00870239"/>
    <w:rsid w:val="00871862"/>
    <w:rsid w:val="008735FE"/>
    <w:rsid w:val="00874C76"/>
    <w:rsid w:val="00875506"/>
    <w:rsid w:val="00876BCF"/>
    <w:rsid w:val="00877101"/>
    <w:rsid w:val="008772C5"/>
    <w:rsid w:val="008800E0"/>
    <w:rsid w:val="0088229F"/>
    <w:rsid w:val="008830AD"/>
    <w:rsid w:val="00883C20"/>
    <w:rsid w:val="008844D8"/>
    <w:rsid w:val="008850AA"/>
    <w:rsid w:val="00885DEE"/>
    <w:rsid w:val="0088753B"/>
    <w:rsid w:val="00890416"/>
    <w:rsid w:val="0089161D"/>
    <w:rsid w:val="00892BE2"/>
    <w:rsid w:val="00892E6B"/>
    <w:rsid w:val="00892FBA"/>
    <w:rsid w:val="008961B7"/>
    <w:rsid w:val="008972B2"/>
    <w:rsid w:val="008A1FBA"/>
    <w:rsid w:val="008A3BA0"/>
    <w:rsid w:val="008A490D"/>
    <w:rsid w:val="008A4B3B"/>
    <w:rsid w:val="008A5AA3"/>
    <w:rsid w:val="008A64B1"/>
    <w:rsid w:val="008A6A1B"/>
    <w:rsid w:val="008A7138"/>
    <w:rsid w:val="008B54B4"/>
    <w:rsid w:val="008B5BA3"/>
    <w:rsid w:val="008C0020"/>
    <w:rsid w:val="008C03AB"/>
    <w:rsid w:val="008C0E19"/>
    <w:rsid w:val="008C1336"/>
    <w:rsid w:val="008C3CC8"/>
    <w:rsid w:val="008C4046"/>
    <w:rsid w:val="008C47A8"/>
    <w:rsid w:val="008C6502"/>
    <w:rsid w:val="008C662A"/>
    <w:rsid w:val="008C6A5E"/>
    <w:rsid w:val="008C6F3C"/>
    <w:rsid w:val="008D11DA"/>
    <w:rsid w:val="008D2E1F"/>
    <w:rsid w:val="008D468A"/>
    <w:rsid w:val="008D4CBC"/>
    <w:rsid w:val="008D57F7"/>
    <w:rsid w:val="008D5C77"/>
    <w:rsid w:val="008D687D"/>
    <w:rsid w:val="008D7242"/>
    <w:rsid w:val="008D75F2"/>
    <w:rsid w:val="008E0CC7"/>
    <w:rsid w:val="008E13B0"/>
    <w:rsid w:val="008E1A82"/>
    <w:rsid w:val="008E32B8"/>
    <w:rsid w:val="008E3CA4"/>
    <w:rsid w:val="008E3D2E"/>
    <w:rsid w:val="008E62FB"/>
    <w:rsid w:val="008E692F"/>
    <w:rsid w:val="008F1244"/>
    <w:rsid w:val="008F15CE"/>
    <w:rsid w:val="008F2375"/>
    <w:rsid w:val="008F23AC"/>
    <w:rsid w:val="008F27D9"/>
    <w:rsid w:val="008F2E2A"/>
    <w:rsid w:val="008F3197"/>
    <w:rsid w:val="008F380D"/>
    <w:rsid w:val="008F5586"/>
    <w:rsid w:val="008F6BF9"/>
    <w:rsid w:val="00901209"/>
    <w:rsid w:val="00901720"/>
    <w:rsid w:val="00901AFB"/>
    <w:rsid w:val="00902DD0"/>
    <w:rsid w:val="00904B86"/>
    <w:rsid w:val="009051C5"/>
    <w:rsid w:val="00906D68"/>
    <w:rsid w:val="00906EEA"/>
    <w:rsid w:val="00907506"/>
    <w:rsid w:val="009077E1"/>
    <w:rsid w:val="00911884"/>
    <w:rsid w:val="00911AAA"/>
    <w:rsid w:val="00911C9A"/>
    <w:rsid w:val="00912467"/>
    <w:rsid w:val="009128F7"/>
    <w:rsid w:val="00913246"/>
    <w:rsid w:val="00914D5E"/>
    <w:rsid w:val="00915C87"/>
    <w:rsid w:val="00915FAD"/>
    <w:rsid w:val="00916C2F"/>
    <w:rsid w:val="009209C4"/>
    <w:rsid w:val="009213BF"/>
    <w:rsid w:val="00925CF6"/>
    <w:rsid w:val="00925E7C"/>
    <w:rsid w:val="00926423"/>
    <w:rsid w:val="00927280"/>
    <w:rsid w:val="00927426"/>
    <w:rsid w:val="009276C7"/>
    <w:rsid w:val="00927F93"/>
    <w:rsid w:val="009300A0"/>
    <w:rsid w:val="00931FC0"/>
    <w:rsid w:val="00932504"/>
    <w:rsid w:val="009327B1"/>
    <w:rsid w:val="009333F6"/>
    <w:rsid w:val="00934B51"/>
    <w:rsid w:val="00935667"/>
    <w:rsid w:val="00936DB2"/>
    <w:rsid w:val="009400AE"/>
    <w:rsid w:val="00940341"/>
    <w:rsid w:val="009406F7"/>
    <w:rsid w:val="009416BE"/>
    <w:rsid w:val="009436A1"/>
    <w:rsid w:val="00943BB0"/>
    <w:rsid w:val="00944ED1"/>
    <w:rsid w:val="00945E88"/>
    <w:rsid w:val="00945F4F"/>
    <w:rsid w:val="0094622B"/>
    <w:rsid w:val="009476F6"/>
    <w:rsid w:val="009506A8"/>
    <w:rsid w:val="009514B6"/>
    <w:rsid w:val="00952517"/>
    <w:rsid w:val="0095284C"/>
    <w:rsid w:val="00954ED6"/>
    <w:rsid w:val="009550F1"/>
    <w:rsid w:val="00955607"/>
    <w:rsid w:val="00956716"/>
    <w:rsid w:val="009570A7"/>
    <w:rsid w:val="00957EFF"/>
    <w:rsid w:val="00961957"/>
    <w:rsid w:val="00961BB1"/>
    <w:rsid w:val="0096343C"/>
    <w:rsid w:val="00963B6B"/>
    <w:rsid w:val="00964372"/>
    <w:rsid w:val="00964833"/>
    <w:rsid w:val="009658FF"/>
    <w:rsid w:val="00966FCE"/>
    <w:rsid w:val="00970B52"/>
    <w:rsid w:val="0097209A"/>
    <w:rsid w:val="009729CE"/>
    <w:rsid w:val="00973383"/>
    <w:rsid w:val="0097469C"/>
    <w:rsid w:val="009758C0"/>
    <w:rsid w:val="00975E85"/>
    <w:rsid w:val="009779F7"/>
    <w:rsid w:val="009803F7"/>
    <w:rsid w:val="00980930"/>
    <w:rsid w:val="00981F68"/>
    <w:rsid w:val="0098234F"/>
    <w:rsid w:val="00982562"/>
    <w:rsid w:val="009825F0"/>
    <w:rsid w:val="009827B3"/>
    <w:rsid w:val="00982D32"/>
    <w:rsid w:val="00982D85"/>
    <w:rsid w:val="0098331A"/>
    <w:rsid w:val="009841BA"/>
    <w:rsid w:val="009856AE"/>
    <w:rsid w:val="00986A42"/>
    <w:rsid w:val="009878A9"/>
    <w:rsid w:val="00991451"/>
    <w:rsid w:val="009919B1"/>
    <w:rsid w:val="009923C8"/>
    <w:rsid w:val="0099324A"/>
    <w:rsid w:val="0099357B"/>
    <w:rsid w:val="00993F40"/>
    <w:rsid w:val="00996303"/>
    <w:rsid w:val="00996FCA"/>
    <w:rsid w:val="009A0A82"/>
    <w:rsid w:val="009A17F6"/>
    <w:rsid w:val="009A2093"/>
    <w:rsid w:val="009A256B"/>
    <w:rsid w:val="009A2AA0"/>
    <w:rsid w:val="009A2D06"/>
    <w:rsid w:val="009A2DF2"/>
    <w:rsid w:val="009A3050"/>
    <w:rsid w:val="009A5042"/>
    <w:rsid w:val="009A6286"/>
    <w:rsid w:val="009A6D8C"/>
    <w:rsid w:val="009B089B"/>
    <w:rsid w:val="009B0E1B"/>
    <w:rsid w:val="009B128E"/>
    <w:rsid w:val="009B161B"/>
    <w:rsid w:val="009B1A8C"/>
    <w:rsid w:val="009B2663"/>
    <w:rsid w:val="009B30B1"/>
    <w:rsid w:val="009B3745"/>
    <w:rsid w:val="009B3F11"/>
    <w:rsid w:val="009B4418"/>
    <w:rsid w:val="009B565E"/>
    <w:rsid w:val="009C00E3"/>
    <w:rsid w:val="009C00EE"/>
    <w:rsid w:val="009C0A94"/>
    <w:rsid w:val="009C1EE8"/>
    <w:rsid w:val="009C27D8"/>
    <w:rsid w:val="009C2B7F"/>
    <w:rsid w:val="009C3A67"/>
    <w:rsid w:val="009C4A89"/>
    <w:rsid w:val="009C4CE4"/>
    <w:rsid w:val="009C4D8C"/>
    <w:rsid w:val="009C4EC9"/>
    <w:rsid w:val="009C6615"/>
    <w:rsid w:val="009C6767"/>
    <w:rsid w:val="009C6863"/>
    <w:rsid w:val="009D0410"/>
    <w:rsid w:val="009D0B1C"/>
    <w:rsid w:val="009D2255"/>
    <w:rsid w:val="009D26FB"/>
    <w:rsid w:val="009D3348"/>
    <w:rsid w:val="009D3912"/>
    <w:rsid w:val="009D3F7C"/>
    <w:rsid w:val="009D7A2D"/>
    <w:rsid w:val="009D7C73"/>
    <w:rsid w:val="009E0083"/>
    <w:rsid w:val="009E0549"/>
    <w:rsid w:val="009E08EF"/>
    <w:rsid w:val="009E0942"/>
    <w:rsid w:val="009E0B7A"/>
    <w:rsid w:val="009E16D2"/>
    <w:rsid w:val="009E181C"/>
    <w:rsid w:val="009E1A58"/>
    <w:rsid w:val="009E1C36"/>
    <w:rsid w:val="009E30DC"/>
    <w:rsid w:val="009E460F"/>
    <w:rsid w:val="009E54A3"/>
    <w:rsid w:val="009E6BAC"/>
    <w:rsid w:val="009E7873"/>
    <w:rsid w:val="009E7FA9"/>
    <w:rsid w:val="009F10F9"/>
    <w:rsid w:val="009F15A3"/>
    <w:rsid w:val="009F1758"/>
    <w:rsid w:val="009F233A"/>
    <w:rsid w:val="009F264F"/>
    <w:rsid w:val="009F298E"/>
    <w:rsid w:val="009F4D6B"/>
    <w:rsid w:val="009F67E5"/>
    <w:rsid w:val="00A00A4A"/>
    <w:rsid w:val="00A00CC9"/>
    <w:rsid w:val="00A02C69"/>
    <w:rsid w:val="00A03598"/>
    <w:rsid w:val="00A03ED5"/>
    <w:rsid w:val="00A04440"/>
    <w:rsid w:val="00A05C39"/>
    <w:rsid w:val="00A05F9B"/>
    <w:rsid w:val="00A061F5"/>
    <w:rsid w:val="00A063A5"/>
    <w:rsid w:val="00A068CA"/>
    <w:rsid w:val="00A10714"/>
    <w:rsid w:val="00A11C9D"/>
    <w:rsid w:val="00A11F6F"/>
    <w:rsid w:val="00A1279C"/>
    <w:rsid w:val="00A12D11"/>
    <w:rsid w:val="00A140AB"/>
    <w:rsid w:val="00A15EC3"/>
    <w:rsid w:val="00A169E9"/>
    <w:rsid w:val="00A207C6"/>
    <w:rsid w:val="00A20DD4"/>
    <w:rsid w:val="00A22F47"/>
    <w:rsid w:val="00A231AE"/>
    <w:rsid w:val="00A23584"/>
    <w:rsid w:val="00A23663"/>
    <w:rsid w:val="00A244A5"/>
    <w:rsid w:val="00A2504D"/>
    <w:rsid w:val="00A250BC"/>
    <w:rsid w:val="00A26CD5"/>
    <w:rsid w:val="00A2718E"/>
    <w:rsid w:val="00A2759E"/>
    <w:rsid w:val="00A31B44"/>
    <w:rsid w:val="00A322C6"/>
    <w:rsid w:val="00A3298C"/>
    <w:rsid w:val="00A36025"/>
    <w:rsid w:val="00A36D6A"/>
    <w:rsid w:val="00A3741F"/>
    <w:rsid w:val="00A40322"/>
    <w:rsid w:val="00A406B0"/>
    <w:rsid w:val="00A41496"/>
    <w:rsid w:val="00A432E0"/>
    <w:rsid w:val="00A4399E"/>
    <w:rsid w:val="00A439AA"/>
    <w:rsid w:val="00A4408F"/>
    <w:rsid w:val="00A44348"/>
    <w:rsid w:val="00A44C31"/>
    <w:rsid w:val="00A45857"/>
    <w:rsid w:val="00A47E1D"/>
    <w:rsid w:val="00A55122"/>
    <w:rsid w:val="00A556E3"/>
    <w:rsid w:val="00A558F1"/>
    <w:rsid w:val="00A60C8E"/>
    <w:rsid w:val="00A60C92"/>
    <w:rsid w:val="00A61FD0"/>
    <w:rsid w:val="00A662BA"/>
    <w:rsid w:val="00A66873"/>
    <w:rsid w:val="00A66DC5"/>
    <w:rsid w:val="00A672C8"/>
    <w:rsid w:val="00A673BC"/>
    <w:rsid w:val="00A678BC"/>
    <w:rsid w:val="00A67BA9"/>
    <w:rsid w:val="00A704C8"/>
    <w:rsid w:val="00A70523"/>
    <w:rsid w:val="00A709B0"/>
    <w:rsid w:val="00A70B76"/>
    <w:rsid w:val="00A70B9A"/>
    <w:rsid w:val="00A70BC5"/>
    <w:rsid w:val="00A70CEE"/>
    <w:rsid w:val="00A713D5"/>
    <w:rsid w:val="00A71F38"/>
    <w:rsid w:val="00A72481"/>
    <w:rsid w:val="00A740B8"/>
    <w:rsid w:val="00A7436C"/>
    <w:rsid w:val="00A74BCC"/>
    <w:rsid w:val="00A74F4C"/>
    <w:rsid w:val="00A75ACA"/>
    <w:rsid w:val="00A7701F"/>
    <w:rsid w:val="00A80ED6"/>
    <w:rsid w:val="00A811E9"/>
    <w:rsid w:val="00A8228E"/>
    <w:rsid w:val="00A85108"/>
    <w:rsid w:val="00A85BFA"/>
    <w:rsid w:val="00A8695B"/>
    <w:rsid w:val="00A86CEC"/>
    <w:rsid w:val="00A87EEB"/>
    <w:rsid w:val="00A9212B"/>
    <w:rsid w:val="00A93BCF"/>
    <w:rsid w:val="00A953FA"/>
    <w:rsid w:val="00A95A97"/>
    <w:rsid w:val="00A96CCC"/>
    <w:rsid w:val="00A971D8"/>
    <w:rsid w:val="00AA3645"/>
    <w:rsid w:val="00AA5098"/>
    <w:rsid w:val="00AA5C9B"/>
    <w:rsid w:val="00AA6896"/>
    <w:rsid w:val="00AB09DB"/>
    <w:rsid w:val="00AB0BA6"/>
    <w:rsid w:val="00AB1534"/>
    <w:rsid w:val="00AB1A03"/>
    <w:rsid w:val="00AB1A8E"/>
    <w:rsid w:val="00AB32AB"/>
    <w:rsid w:val="00AB3A2D"/>
    <w:rsid w:val="00AB6010"/>
    <w:rsid w:val="00AB65AD"/>
    <w:rsid w:val="00AB6ACC"/>
    <w:rsid w:val="00AB76BC"/>
    <w:rsid w:val="00AC0A03"/>
    <w:rsid w:val="00AC1780"/>
    <w:rsid w:val="00AC1F0A"/>
    <w:rsid w:val="00AC2A8E"/>
    <w:rsid w:val="00AC3F59"/>
    <w:rsid w:val="00AC4845"/>
    <w:rsid w:val="00AC61AD"/>
    <w:rsid w:val="00AC75E1"/>
    <w:rsid w:val="00AC7B79"/>
    <w:rsid w:val="00AC7E02"/>
    <w:rsid w:val="00AC7E46"/>
    <w:rsid w:val="00AD070F"/>
    <w:rsid w:val="00AD0DA5"/>
    <w:rsid w:val="00AD1138"/>
    <w:rsid w:val="00AD4434"/>
    <w:rsid w:val="00AD4AEB"/>
    <w:rsid w:val="00AD4BAC"/>
    <w:rsid w:val="00AD680D"/>
    <w:rsid w:val="00AE00C0"/>
    <w:rsid w:val="00AE0885"/>
    <w:rsid w:val="00AE0BB4"/>
    <w:rsid w:val="00AE0DDE"/>
    <w:rsid w:val="00AE14D8"/>
    <w:rsid w:val="00AE1FB6"/>
    <w:rsid w:val="00AE2236"/>
    <w:rsid w:val="00AE26D6"/>
    <w:rsid w:val="00AE2A47"/>
    <w:rsid w:val="00AE31B8"/>
    <w:rsid w:val="00AE380A"/>
    <w:rsid w:val="00AE3813"/>
    <w:rsid w:val="00AE49A8"/>
    <w:rsid w:val="00AE4C4F"/>
    <w:rsid w:val="00AE6636"/>
    <w:rsid w:val="00AE6934"/>
    <w:rsid w:val="00AE7167"/>
    <w:rsid w:val="00AE79FC"/>
    <w:rsid w:val="00AE7DD1"/>
    <w:rsid w:val="00AF058E"/>
    <w:rsid w:val="00AF0F4C"/>
    <w:rsid w:val="00AF2D12"/>
    <w:rsid w:val="00AF2E8C"/>
    <w:rsid w:val="00AF364D"/>
    <w:rsid w:val="00AF5371"/>
    <w:rsid w:val="00AF6827"/>
    <w:rsid w:val="00AF69C5"/>
    <w:rsid w:val="00AF6D9C"/>
    <w:rsid w:val="00AF70DF"/>
    <w:rsid w:val="00AF75A0"/>
    <w:rsid w:val="00B0018B"/>
    <w:rsid w:val="00B00496"/>
    <w:rsid w:val="00B005E6"/>
    <w:rsid w:val="00B00A8A"/>
    <w:rsid w:val="00B00E1D"/>
    <w:rsid w:val="00B010CD"/>
    <w:rsid w:val="00B01178"/>
    <w:rsid w:val="00B01B9C"/>
    <w:rsid w:val="00B02BC9"/>
    <w:rsid w:val="00B02C6E"/>
    <w:rsid w:val="00B02D8F"/>
    <w:rsid w:val="00B04099"/>
    <w:rsid w:val="00B041A4"/>
    <w:rsid w:val="00B04320"/>
    <w:rsid w:val="00B05381"/>
    <w:rsid w:val="00B05408"/>
    <w:rsid w:val="00B05F72"/>
    <w:rsid w:val="00B069EE"/>
    <w:rsid w:val="00B06B07"/>
    <w:rsid w:val="00B07B88"/>
    <w:rsid w:val="00B1044B"/>
    <w:rsid w:val="00B1213A"/>
    <w:rsid w:val="00B1213B"/>
    <w:rsid w:val="00B126AC"/>
    <w:rsid w:val="00B12D7D"/>
    <w:rsid w:val="00B12DB8"/>
    <w:rsid w:val="00B13542"/>
    <w:rsid w:val="00B15734"/>
    <w:rsid w:val="00B17ED3"/>
    <w:rsid w:val="00B20B24"/>
    <w:rsid w:val="00B20BB3"/>
    <w:rsid w:val="00B21CF7"/>
    <w:rsid w:val="00B21E5C"/>
    <w:rsid w:val="00B239C8"/>
    <w:rsid w:val="00B24B79"/>
    <w:rsid w:val="00B261F6"/>
    <w:rsid w:val="00B26278"/>
    <w:rsid w:val="00B27EC5"/>
    <w:rsid w:val="00B27FC0"/>
    <w:rsid w:val="00B30C84"/>
    <w:rsid w:val="00B31CB4"/>
    <w:rsid w:val="00B32CD0"/>
    <w:rsid w:val="00B32D7C"/>
    <w:rsid w:val="00B332D6"/>
    <w:rsid w:val="00B33C7C"/>
    <w:rsid w:val="00B35550"/>
    <w:rsid w:val="00B35726"/>
    <w:rsid w:val="00B3615C"/>
    <w:rsid w:val="00B366A4"/>
    <w:rsid w:val="00B36924"/>
    <w:rsid w:val="00B40137"/>
    <w:rsid w:val="00B4088C"/>
    <w:rsid w:val="00B415C7"/>
    <w:rsid w:val="00B41F35"/>
    <w:rsid w:val="00B42E3A"/>
    <w:rsid w:val="00B440BD"/>
    <w:rsid w:val="00B44BF6"/>
    <w:rsid w:val="00B44EA5"/>
    <w:rsid w:val="00B450EE"/>
    <w:rsid w:val="00B465F0"/>
    <w:rsid w:val="00B46ABF"/>
    <w:rsid w:val="00B46E14"/>
    <w:rsid w:val="00B476EB"/>
    <w:rsid w:val="00B47A72"/>
    <w:rsid w:val="00B5071B"/>
    <w:rsid w:val="00B50B2D"/>
    <w:rsid w:val="00B51152"/>
    <w:rsid w:val="00B52048"/>
    <w:rsid w:val="00B52188"/>
    <w:rsid w:val="00B52882"/>
    <w:rsid w:val="00B52B61"/>
    <w:rsid w:val="00B54133"/>
    <w:rsid w:val="00B5711E"/>
    <w:rsid w:val="00B57E4E"/>
    <w:rsid w:val="00B57FE0"/>
    <w:rsid w:val="00B60857"/>
    <w:rsid w:val="00B62DAF"/>
    <w:rsid w:val="00B65641"/>
    <w:rsid w:val="00B6749A"/>
    <w:rsid w:val="00B7056B"/>
    <w:rsid w:val="00B70FD0"/>
    <w:rsid w:val="00B721B1"/>
    <w:rsid w:val="00B725FF"/>
    <w:rsid w:val="00B72C2D"/>
    <w:rsid w:val="00B73186"/>
    <w:rsid w:val="00B733BE"/>
    <w:rsid w:val="00B73A37"/>
    <w:rsid w:val="00B73E5A"/>
    <w:rsid w:val="00B73F1A"/>
    <w:rsid w:val="00B745C8"/>
    <w:rsid w:val="00B750BF"/>
    <w:rsid w:val="00B758CF"/>
    <w:rsid w:val="00B75F73"/>
    <w:rsid w:val="00B77C0E"/>
    <w:rsid w:val="00B77FAF"/>
    <w:rsid w:val="00B80F53"/>
    <w:rsid w:val="00B8163C"/>
    <w:rsid w:val="00B8183D"/>
    <w:rsid w:val="00B82FD2"/>
    <w:rsid w:val="00B83A8F"/>
    <w:rsid w:val="00B83E20"/>
    <w:rsid w:val="00B86503"/>
    <w:rsid w:val="00B8681C"/>
    <w:rsid w:val="00B87EB9"/>
    <w:rsid w:val="00B90332"/>
    <w:rsid w:val="00B906B5"/>
    <w:rsid w:val="00B93850"/>
    <w:rsid w:val="00B949C1"/>
    <w:rsid w:val="00B94BFF"/>
    <w:rsid w:val="00B94D08"/>
    <w:rsid w:val="00B96E44"/>
    <w:rsid w:val="00B96F64"/>
    <w:rsid w:val="00BA03C7"/>
    <w:rsid w:val="00BA0874"/>
    <w:rsid w:val="00BA094E"/>
    <w:rsid w:val="00BA1BC1"/>
    <w:rsid w:val="00BA3641"/>
    <w:rsid w:val="00BA397F"/>
    <w:rsid w:val="00BA3B66"/>
    <w:rsid w:val="00BA445E"/>
    <w:rsid w:val="00BA4599"/>
    <w:rsid w:val="00BA4A35"/>
    <w:rsid w:val="00BA511F"/>
    <w:rsid w:val="00BA5BC3"/>
    <w:rsid w:val="00BA694B"/>
    <w:rsid w:val="00BA71B6"/>
    <w:rsid w:val="00BA7208"/>
    <w:rsid w:val="00BA7E39"/>
    <w:rsid w:val="00BB05A7"/>
    <w:rsid w:val="00BB0AF9"/>
    <w:rsid w:val="00BB3C5A"/>
    <w:rsid w:val="00BB5012"/>
    <w:rsid w:val="00BB6A1B"/>
    <w:rsid w:val="00BB6A80"/>
    <w:rsid w:val="00BB76B0"/>
    <w:rsid w:val="00BB7C54"/>
    <w:rsid w:val="00BC1749"/>
    <w:rsid w:val="00BC363D"/>
    <w:rsid w:val="00BC3C77"/>
    <w:rsid w:val="00BC69E3"/>
    <w:rsid w:val="00BC7006"/>
    <w:rsid w:val="00BC71BC"/>
    <w:rsid w:val="00BC7D73"/>
    <w:rsid w:val="00BD06AA"/>
    <w:rsid w:val="00BD215E"/>
    <w:rsid w:val="00BD21BE"/>
    <w:rsid w:val="00BD311C"/>
    <w:rsid w:val="00BD3CCF"/>
    <w:rsid w:val="00BD5AE5"/>
    <w:rsid w:val="00BD6AAA"/>
    <w:rsid w:val="00BE0FB1"/>
    <w:rsid w:val="00BE36B1"/>
    <w:rsid w:val="00BE40B5"/>
    <w:rsid w:val="00BE48E8"/>
    <w:rsid w:val="00BE520A"/>
    <w:rsid w:val="00BE54F2"/>
    <w:rsid w:val="00BE5A40"/>
    <w:rsid w:val="00BE7B0D"/>
    <w:rsid w:val="00BF1229"/>
    <w:rsid w:val="00BF33FB"/>
    <w:rsid w:val="00BF504E"/>
    <w:rsid w:val="00BF5C01"/>
    <w:rsid w:val="00BF6B3D"/>
    <w:rsid w:val="00BF7C54"/>
    <w:rsid w:val="00C02796"/>
    <w:rsid w:val="00C02B84"/>
    <w:rsid w:val="00C032BC"/>
    <w:rsid w:val="00C049C0"/>
    <w:rsid w:val="00C06483"/>
    <w:rsid w:val="00C0669A"/>
    <w:rsid w:val="00C06A03"/>
    <w:rsid w:val="00C06F11"/>
    <w:rsid w:val="00C07B62"/>
    <w:rsid w:val="00C10CBE"/>
    <w:rsid w:val="00C12893"/>
    <w:rsid w:val="00C13BC7"/>
    <w:rsid w:val="00C14153"/>
    <w:rsid w:val="00C1514B"/>
    <w:rsid w:val="00C15DB2"/>
    <w:rsid w:val="00C16851"/>
    <w:rsid w:val="00C179F2"/>
    <w:rsid w:val="00C2012D"/>
    <w:rsid w:val="00C20BBA"/>
    <w:rsid w:val="00C2107D"/>
    <w:rsid w:val="00C21280"/>
    <w:rsid w:val="00C21C7F"/>
    <w:rsid w:val="00C22C66"/>
    <w:rsid w:val="00C23804"/>
    <w:rsid w:val="00C2386B"/>
    <w:rsid w:val="00C24217"/>
    <w:rsid w:val="00C24B64"/>
    <w:rsid w:val="00C25807"/>
    <w:rsid w:val="00C27A4A"/>
    <w:rsid w:val="00C31905"/>
    <w:rsid w:val="00C327C8"/>
    <w:rsid w:val="00C3451E"/>
    <w:rsid w:val="00C347BD"/>
    <w:rsid w:val="00C34974"/>
    <w:rsid w:val="00C3650B"/>
    <w:rsid w:val="00C36EA1"/>
    <w:rsid w:val="00C370AC"/>
    <w:rsid w:val="00C40C28"/>
    <w:rsid w:val="00C41287"/>
    <w:rsid w:val="00C42077"/>
    <w:rsid w:val="00C43011"/>
    <w:rsid w:val="00C43282"/>
    <w:rsid w:val="00C43F6B"/>
    <w:rsid w:val="00C442B0"/>
    <w:rsid w:val="00C44CC8"/>
    <w:rsid w:val="00C45B2D"/>
    <w:rsid w:val="00C4755E"/>
    <w:rsid w:val="00C4778C"/>
    <w:rsid w:val="00C50B4A"/>
    <w:rsid w:val="00C50F89"/>
    <w:rsid w:val="00C51467"/>
    <w:rsid w:val="00C5291E"/>
    <w:rsid w:val="00C5306D"/>
    <w:rsid w:val="00C537E6"/>
    <w:rsid w:val="00C540C2"/>
    <w:rsid w:val="00C54B1E"/>
    <w:rsid w:val="00C550DE"/>
    <w:rsid w:val="00C563B7"/>
    <w:rsid w:val="00C565CC"/>
    <w:rsid w:val="00C56825"/>
    <w:rsid w:val="00C57B54"/>
    <w:rsid w:val="00C6097D"/>
    <w:rsid w:val="00C61166"/>
    <w:rsid w:val="00C62605"/>
    <w:rsid w:val="00C627C5"/>
    <w:rsid w:val="00C63519"/>
    <w:rsid w:val="00C6478C"/>
    <w:rsid w:val="00C64A79"/>
    <w:rsid w:val="00C65623"/>
    <w:rsid w:val="00C66DA2"/>
    <w:rsid w:val="00C67A1F"/>
    <w:rsid w:val="00C708CB"/>
    <w:rsid w:val="00C7125E"/>
    <w:rsid w:val="00C71DE0"/>
    <w:rsid w:val="00C72192"/>
    <w:rsid w:val="00C7270E"/>
    <w:rsid w:val="00C727AB"/>
    <w:rsid w:val="00C72FB9"/>
    <w:rsid w:val="00C742C7"/>
    <w:rsid w:val="00C744CC"/>
    <w:rsid w:val="00C74B91"/>
    <w:rsid w:val="00C74C22"/>
    <w:rsid w:val="00C74CA1"/>
    <w:rsid w:val="00C75D20"/>
    <w:rsid w:val="00C75F34"/>
    <w:rsid w:val="00C7613F"/>
    <w:rsid w:val="00C76CE8"/>
    <w:rsid w:val="00C76D1F"/>
    <w:rsid w:val="00C76F7E"/>
    <w:rsid w:val="00C80581"/>
    <w:rsid w:val="00C810AC"/>
    <w:rsid w:val="00C836AC"/>
    <w:rsid w:val="00C84149"/>
    <w:rsid w:val="00C84456"/>
    <w:rsid w:val="00C86A2E"/>
    <w:rsid w:val="00C86AD8"/>
    <w:rsid w:val="00C87CC9"/>
    <w:rsid w:val="00C90DAA"/>
    <w:rsid w:val="00C91A66"/>
    <w:rsid w:val="00C91D61"/>
    <w:rsid w:val="00C92178"/>
    <w:rsid w:val="00C95C5D"/>
    <w:rsid w:val="00C96303"/>
    <w:rsid w:val="00C9638C"/>
    <w:rsid w:val="00CA18BF"/>
    <w:rsid w:val="00CA1B1C"/>
    <w:rsid w:val="00CA26C3"/>
    <w:rsid w:val="00CA2BC1"/>
    <w:rsid w:val="00CA2BC9"/>
    <w:rsid w:val="00CA42E3"/>
    <w:rsid w:val="00CA4E78"/>
    <w:rsid w:val="00CA635A"/>
    <w:rsid w:val="00CA7E19"/>
    <w:rsid w:val="00CB1BE0"/>
    <w:rsid w:val="00CB2AED"/>
    <w:rsid w:val="00CB2E56"/>
    <w:rsid w:val="00CB4484"/>
    <w:rsid w:val="00CB4D7B"/>
    <w:rsid w:val="00CB6C9E"/>
    <w:rsid w:val="00CB7EBD"/>
    <w:rsid w:val="00CC01DB"/>
    <w:rsid w:val="00CC03D8"/>
    <w:rsid w:val="00CC0986"/>
    <w:rsid w:val="00CC0B88"/>
    <w:rsid w:val="00CC1048"/>
    <w:rsid w:val="00CC2A54"/>
    <w:rsid w:val="00CC3382"/>
    <w:rsid w:val="00CC3583"/>
    <w:rsid w:val="00CC3742"/>
    <w:rsid w:val="00CC4DFE"/>
    <w:rsid w:val="00CC5823"/>
    <w:rsid w:val="00CC660C"/>
    <w:rsid w:val="00CD088E"/>
    <w:rsid w:val="00CD0BD5"/>
    <w:rsid w:val="00CD1D6F"/>
    <w:rsid w:val="00CD2920"/>
    <w:rsid w:val="00CD362E"/>
    <w:rsid w:val="00CD3653"/>
    <w:rsid w:val="00CD3987"/>
    <w:rsid w:val="00CD3F42"/>
    <w:rsid w:val="00CD42EA"/>
    <w:rsid w:val="00CD4DCD"/>
    <w:rsid w:val="00CD5FE4"/>
    <w:rsid w:val="00CD67B7"/>
    <w:rsid w:val="00CD6CEF"/>
    <w:rsid w:val="00CD6D65"/>
    <w:rsid w:val="00CD6F9D"/>
    <w:rsid w:val="00CD7D85"/>
    <w:rsid w:val="00CE00A4"/>
    <w:rsid w:val="00CE05EA"/>
    <w:rsid w:val="00CE0E8C"/>
    <w:rsid w:val="00CE10AC"/>
    <w:rsid w:val="00CE1C42"/>
    <w:rsid w:val="00CE4EE1"/>
    <w:rsid w:val="00CE62EB"/>
    <w:rsid w:val="00CE7C9A"/>
    <w:rsid w:val="00CF053F"/>
    <w:rsid w:val="00CF11C8"/>
    <w:rsid w:val="00CF280A"/>
    <w:rsid w:val="00CF4930"/>
    <w:rsid w:val="00CF5950"/>
    <w:rsid w:val="00CF5952"/>
    <w:rsid w:val="00CF6B06"/>
    <w:rsid w:val="00CF7AA7"/>
    <w:rsid w:val="00D00AAB"/>
    <w:rsid w:val="00D018B7"/>
    <w:rsid w:val="00D0259F"/>
    <w:rsid w:val="00D0309D"/>
    <w:rsid w:val="00D0421C"/>
    <w:rsid w:val="00D05E1F"/>
    <w:rsid w:val="00D0749E"/>
    <w:rsid w:val="00D07F2E"/>
    <w:rsid w:val="00D102C4"/>
    <w:rsid w:val="00D13161"/>
    <w:rsid w:val="00D14ABC"/>
    <w:rsid w:val="00D14D53"/>
    <w:rsid w:val="00D16964"/>
    <w:rsid w:val="00D172AB"/>
    <w:rsid w:val="00D20CA1"/>
    <w:rsid w:val="00D21764"/>
    <w:rsid w:val="00D21AD9"/>
    <w:rsid w:val="00D23906"/>
    <w:rsid w:val="00D25E4D"/>
    <w:rsid w:val="00D26BA9"/>
    <w:rsid w:val="00D2717B"/>
    <w:rsid w:val="00D27C2B"/>
    <w:rsid w:val="00D3116C"/>
    <w:rsid w:val="00D315E0"/>
    <w:rsid w:val="00D319D0"/>
    <w:rsid w:val="00D32443"/>
    <w:rsid w:val="00D324F1"/>
    <w:rsid w:val="00D3287A"/>
    <w:rsid w:val="00D32A9F"/>
    <w:rsid w:val="00D33F7D"/>
    <w:rsid w:val="00D34B90"/>
    <w:rsid w:val="00D35E1E"/>
    <w:rsid w:val="00D363C6"/>
    <w:rsid w:val="00D3644A"/>
    <w:rsid w:val="00D36FBC"/>
    <w:rsid w:val="00D37029"/>
    <w:rsid w:val="00D3715E"/>
    <w:rsid w:val="00D37DC3"/>
    <w:rsid w:val="00D4003C"/>
    <w:rsid w:val="00D42577"/>
    <w:rsid w:val="00D43925"/>
    <w:rsid w:val="00D43E09"/>
    <w:rsid w:val="00D43EFF"/>
    <w:rsid w:val="00D448B9"/>
    <w:rsid w:val="00D45C92"/>
    <w:rsid w:val="00D46319"/>
    <w:rsid w:val="00D46925"/>
    <w:rsid w:val="00D47252"/>
    <w:rsid w:val="00D47D90"/>
    <w:rsid w:val="00D5190F"/>
    <w:rsid w:val="00D52314"/>
    <w:rsid w:val="00D53001"/>
    <w:rsid w:val="00D53B6F"/>
    <w:rsid w:val="00D53E67"/>
    <w:rsid w:val="00D54293"/>
    <w:rsid w:val="00D55357"/>
    <w:rsid w:val="00D5574B"/>
    <w:rsid w:val="00D564C8"/>
    <w:rsid w:val="00D60713"/>
    <w:rsid w:val="00D60C8D"/>
    <w:rsid w:val="00D64133"/>
    <w:rsid w:val="00D648C7"/>
    <w:rsid w:val="00D65DAB"/>
    <w:rsid w:val="00D72B14"/>
    <w:rsid w:val="00D72B4F"/>
    <w:rsid w:val="00D733B3"/>
    <w:rsid w:val="00D73F45"/>
    <w:rsid w:val="00D757D8"/>
    <w:rsid w:val="00D75AB3"/>
    <w:rsid w:val="00D77C32"/>
    <w:rsid w:val="00D804F9"/>
    <w:rsid w:val="00D82255"/>
    <w:rsid w:val="00D82521"/>
    <w:rsid w:val="00D83BA4"/>
    <w:rsid w:val="00D85B1B"/>
    <w:rsid w:val="00D906B8"/>
    <w:rsid w:val="00D90C77"/>
    <w:rsid w:val="00D9119B"/>
    <w:rsid w:val="00D9290C"/>
    <w:rsid w:val="00D937A5"/>
    <w:rsid w:val="00D9458A"/>
    <w:rsid w:val="00D9514A"/>
    <w:rsid w:val="00D95BE9"/>
    <w:rsid w:val="00D96320"/>
    <w:rsid w:val="00D963E7"/>
    <w:rsid w:val="00D9766E"/>
    <w:rsid w:val="00D97E86"/>
    <w:rsid w:val="00DA0391"/>
    <w:rsid w:val="00DA0837"/>
    <w:rsid w:val="00DA0A48"/>
    <w:rsid w:val="00DA0D92"/>
    <w:rsid w:val="00DA3E3C"/>
    <w:rsid w:val="00DA3E7E"/>
    <w:rsid w:val="00DA66F1"/>
    <w:rsid w:val="00DA7182"/>
    <w:rsid w:val="00DA7741"/>
    <w:rsid w:val="00DA7BAF"/>
    <w:rsid w:val="00DB04CA"/>
    <w:rsid w:val="00DB132A"/>
    <w:rsid w:val="00DB1483"/>
    <w:rsid w:val="00DB3F21"/>
    <w:rsid w:val="00DB4E60"/>
    <w:rsid w:val="00DB509D"/>
    <w:rsid w:val="00DB571E"/>
    <w:rsid w:val="00DB6079"/>
    <w:rsid w:val="00DC073C"/>
    <w:rsid w:val="00DC23B7"/>
    <w:rsid w:val="00DC3C52"/>
    <w:rsid w:val="00DC3F2B"/>
    <w:rsid w:val="00DC4433"/>
    <w:rsid w:val="00DC4929"/>
    <w:rsid w:val="00DC5342"/>
    <w:rsid w:val="00DC65B2"/>
    <w:rsid w:val="00DC6C67"/>
    <w:rsid w:val="00DC7401"/>
    <w:rsid w:val="00DC77F0"/>
    <w:rsid w:val="00DC780A"/>
    <w:rsid w:val="00DD0FDE"/>
    <w:rsid w:val="00DD1A70"/>
    <w:rsid w:val="00DD256F"/>
    <w:rsid w:val="00DD2FAE"/>
    <w:rsid w:val="00DD46A8"/>
    <w:rsid w:val="00DD48D9"/>
    <w:rsid w:val="00DD4A12"/>
    <w:rsid w:val="00DD4E7B"/>
    <w:rsid w:val="00DD69C8"/>
    <w:rsid w:val="00DD7A92"/>
    <w:rsid w:val="00DE0426"/>
    <w:rsid w:val="00DE1065"/>
    <w:rsid w:val="00DE10AD"/>
    <w:rsid w:val="00DE133C"/>
    <w:rsid w:val="00DE1614"/>
    <w:rsid w:val="00DE1A37"/>
    <w:rsid w:val="00DE26C5"/>
    <w:rsid w:val="00DE2C0E"/>
    <w:rsid w:val="00DE3138"/>
    <w:rsid w:val="00DE32C6"/>
    <w:rsid w:val="00DE339E"/>
    <w:rsid w:val="00DE42E6"/>
    <w:rsid w:val="00DE44EE"/>
    <w:rsid w:val="00DE559A"/>
    <w:rsid w:val="00DE5803"/>
    <w:rsid w:val="00DE6BF5"/>
    <w:rsid w:val="00DE7855"/>
    <w:rsid w:val="00DE7C1A"/>
    <w:rsid w:val="00DF16C6"/>
    <w:rsid w:val="00DF3B32"/>
    <w:rsid w:val="00DF582D"/>
    <w:rsid w:val="00DF5996"/>
    <w:rsid w:val="00DF6988"/>
    <w:rsid w:val="00DF6EAF"/>
    <w:rsid w:val="00DF77AF"/>
    <w:rsid w:val="00E0084B"/>
    <w:rsid w:val="00E014C0"/>
    <w:rsid w:val="00E01C63"/>
    <w:rsid w:val="00E01E4E"/>
    <w:rsid w:val="00E02F24"/>
    <w:rsid w:val="00E031FC"/>
    <w:rsid w:val="00E04365"/>
    <w:rsid w:val="00E05667"/>
    <w:rsid w:val="00E072BD"/>
    <w:rsid w:val="00E102BB"/>
    <w:rsid w:val="00E1054C"/>
    <w:rsid w:val="00E11373"/>
    <w:rsid w:val="00E11ADA"/>
    <w:rsid w:val="00E12CC5"/>
    <w:rsid w:val="00E13A1F"/>
    <w:rsid w:val="00E1456E"/>
    <w:rsid w:val="00E1494B"/>
    <w:rsid w:val="00E15381"/>
    <w:rsid w:val="00E15A25"/>
    <w:rsid w:val="00E2071D"/>
    <w:rsid w:val="00E20B80"/>
    <w:rsid w:val="00E22810"/>
    <w:rsid w:val="00E24F4E"/>
    <w:rsid w:val="00E25D13"/>
    <w:rsid w:val="00E25F07"/>
    <w:rsid w:val="00E2781D"/>
    <w:rsid w:val="00E30A73"/>
    <w:rsid w:val="00E3396D"/>
    <w:rsid w:val="00E34EAB"/>
    <w:rsid w:val="00E351EB"/>
    <w:rsid w:val="00E3532D"/>
    <w:rsid w:val="00E35924"/>
    <w:rsid w:val="00E36481"/>
    <w:rsid w:val="00E36604"/>
    <w:rsid w:val="00E3727B"/>
    <w:rsid w:val="00E37B32"/>
    <w:rsid w:val="00E4135B"/>
    <w:rsid w:val="00E414D8"/>
    <w:rsid w:val="00E418B1"/>
    <w:rsid w:val="00E41B03"/>
    <w:rsid w:val="00E41EC3"/>
    <w:rsid w:val="00E42C43"/>
    <w:rsid w:val="00E43785"/>
    <w:rsid w:val="00E463F5"/>
    <w:rsid w:val="00E46751"/>
    <w:rsid w:val="00E4688D"/>
    <w:rsid w:val="00E50D24"/>
    <w:rsid w:val="00E50E93"/>
    <w:rsid w:val="00E517A4"/>
    <w:rsid w:val="00E53222"/>
    <w:rsid w:val="00E53490"/>
    <w:rsid w:val="00E54150"/>
    <w:rsid w:val="00E54387"/>
    <w:rsid w:val="00E550A0"/>
    <w:rsid w:val="00E55C59"/>
    <w:rsid w:val="00E57177"/>
    <w:rsid w:val="00E57A02"/>
    <w:rsid w:val="00E601A3"/>
    <w:rsid w:val="00E6373E"/>
    <w:rsid w:val="00E66958"/>
    <w:rsid w:val="00E670E9"/>
    <w:rsid w:val="00E6727B"/>
    <w:rsid w:val="00E70712"/>
    <w:rsid w:val="00E70BCE"/>
    <w:rsid w:val="00E717F2"/>
    <w:rsid w:val="00E722EF"/>
    <w:rsid w:val="00E744E1"/>
    <w:rsid w:val="00E74843"/>
    <w:rsid w:val="00E75675"/>
    <w:rsid w:val="00E75AF5"/>
    <w:rsid w:val="00E76976"/>
    <w:rsid w:val="00E77070"/>
    <w:rsid w:val="00E7779C"/>
    <w:rsid w:val="00E77A60"/>
    <w:rsid w:val="00E77DB1"/>
    <w:rsid w:val="00E8030A"/>
    <w:rsid w:val="00E806A6"/>
    <w:rsid w:val="00E81E84"/>
    <w:rsid w:val="00E84008"/>
    <w:rsid w:val="00E84063"/>
    <w:rsid w:val="00E840A7"/>
    <w:rsid w:val="00E84462"/>
    <w:rsid w:val="00E85135"/>
    <w:rsid w:val="00E85632"/>
    <w:rsid w:val="00E85F41"/>
    <w:rsid w:val="00E8760B"/>
    <w:rsid w:val="00E878F8"/>
    <w:rsid w:val="00E90564"/>
    <w:rsid w:val="00E90841"/>
    <w:rsid w:val="00E926CA"/>
    <w:rsid w:val="00E935D8"/>
    <w:rsid w:val="00E93E40"/>
    <w:rsid w:val="00E95169"/>
    <w:rsid w:val="00E95BB3"/>
    <w:rsid w:val="00E97288"/>
    <w:rsid w:val="00EA0182"/>
    <w:rsid w:val="00EA2181"/>
    <w:rsid w:val="00EA26B5"/>
    <w:rsid w:val="00EA2AFB"/>
    <w:rsid w:val="00EA3CBC"/>
    <w:rsid w:val="00EA412D"/>
    <w:rsid w:val="00EA460F"/>
    <w:rsid w:val="00EA5A49"/>
    <w:rsid w:val="00EA7C97"/>
    <w:rsid w:val="00EB19D1"/>
    <w:rsid w:val="00EB1DE4"/>
    <w:rsid w:val="00EB3603"/>
    <w:rsid w:val="00EB4588"/>
    <w:rsid w:val="00EB4FFA"/>
    <w:rsid w:val="00EB5334"/>
    <w:rsid w:val="00EB7E39"/>
    <w:rsid w:val="00EC0625"/>
    <w:rsid w:val="00EC323B"/>
    <w:rsid w:val="00EC3402"/>
    <w:rsid w:val="00EC51F4"/>
    <w:rsid w:val="00EC61EC"/>
    <w:rsid w:val="00EC68B9"/>
    <w:rsid w:val="00EC7E01"/>
    <w:rsid w:val="00ED00A1"/>
    <w:rsid w:val="00ED1743"/>
    <w:rsid w:val="00ED1C21"/>
    <w:rsid w:val="00ED21B8"/>
    <w:rsid w:val="00ED287A"/>
    <w:rsid w:val="00ED3274"/>
    <w:rsid w:val="00ED39C0"/>
    <w:rsid w:val="00ED5581"/>
    <w:rsid w:val="00ED5EC4"/>
    <w:rsid w:val="00ED71ED"/>
    <w:rsid w:val="00ED7C3A"/>
    <w:rsid w:val="00ED7DCD"/>
    <w:rsid w:val="00EE0380"/>
    <w:rsid w:val="00EE038B"/>
    <w:rsid w:val="00EE1A68"/>
    <w:rsid w:val="00EE2C80"/>
    <w:rsid w:val="00EE2DC9"/>
    <w:rsid w:val="00EE2FFB"/>
    <w:rsid w:val="00EE3A7C"/>
    <w:rsid w:val="00EE5165"/>
    <w:rsid w:val="00EE5770"/>
    <w:rsid w:val="00EE588A"/>
    <w:rsid w:val="00EF0411"/>
    <w:rsid w:val="00EF04E6"/>
    <w:rsid w:val="00EF0886"/>
    <w:rsid w:val="00EF2EA8"/>
    <w:rsid w:val="00EF33D7"/>
    <w:rsid w:val="00EF34B2"/>
    <w:rsid w:val="00EF574B"/>
    <w:rsid w:val="00EF610E"/>
    <w:rsid w:val="00EF7375"/>
    <w:rsid w:val="00EF75F3"/>
    <w:rsid w:val="00F01787"/>
    <w:rsid w:val="00F018B0"/>
    <w:rsid w:val="00F0232C"/>
    <w:rsid w:val="00F03B2D"/>
    <w:rsid w:val="00F040C4"/>
    <w:rsid w:val="00F07EEC"/>
    <w:rsid w:val="00F10DB7"/>
    <w:rsid w:val="00F11C65"/>
    <w:rsid w:val="00F11D03"/>
    <w:rsid w:val="00F1283B"/>
    <w:rsid w:val="00F13BAC"/>
    <w:rsid w:val="00F14A76"/>
    <w:rsid w:val="00F14C53"/>
    <w:rsid w:val="00F15036"/>
    <w:rsid w:val="00F15B58"/>
    <w:rsid w:val="00F16172"/>
    <w:rsid w:val="00F163B0"/>
    <w:rsid w:val="00F17219"/>
    <w:rsid w:val="00F1729C"/>
    <w:rsid w:val="00F17433"/>
    <w:rsid w:val="00F2079C"/>
    <w:rsid w:val="00F208ED"/>
    <w:rsid w:val="00F216A8"/>
    <w:rsid w:val="00F22FC3"/>
    <w:rsid w:val="00F230A0"/>
    <w:rsid w:val="00F25A13"/>
    <w:rsid w:val="00F26EF3"/>
    <w:rsid w:val="00F27077"/>
    <w:rsid w:val="00F2731F"/>
    <w:rsid w:val="00F279F4"/>
    <w:rsid w:val="00F310E6"/>
    <w:rsid w:val="00F31124"/>
    <w:rsid w:val="00F3166A"/>
    <w:rsid w:val="00F3318B"/>
    <w:rsid w:val="00F34BFB"/>
    <w:rsid w:val="00F355FA"/>
    <w:rsid w:val="00F36174"/>
    <w:rsid w:val="00F374C4"/>
    <w:rsid w:val="00F374D1"/>
    <w:rsid w:val="00F41056"/>
    <w:rsid w:val="00F415E4"/>
    <w:rsid w:val="00F4166A"/>
    <w:rsid w:val="00F42449"/>
    <w:rsid w:val="00F42695"/>
    <w:rsid w:val="00F44724"/>
    <w:rsid w:val="00F4488F"/>
    <w:rsid w:val="00F463E2"/>
    <w:rsid w:val="00F471E0"/>
    <w:rsid w:val="00F47B5C"/>
    <w:rsid w:val="00F509D7"/>
    <w:rsid w:val="00F50C73"/>
    <w:rsid w:val="00F510B2"/>
    <w:rsid w:val="00F5296A"/>
    <w:rsid w:val="00F5471E"/>
    <w:rsid w:val="00F5560C"/>
    <w:rsid w:val="00F55E99"/>
    <w:rsid w:val="00F57090"/>
    <w:rsid w:val="00F572DA"/>
    <w:rsid w:val="00F57C70"/>
    <w:rsid w:val="00F57D17"/>
    <w:rsid w:val="00F616E3"/>
    <w:rsid w:val="00F61B26"/>
    <w:rsid w:val="00F638C4"/>
    <w:rsid w:val="00F63A1E"/>
    <w:rsid w:val="00F641E7"/>
    <w:rsid w:val="00F6464F"/>
    <w:rsid w:val="00F6481F"/>
    <w:rsid w:val="00F64F12"/>
    <w:rsid w:val="00F653CA"/>
    <w:rsid w:val="00F65C59"/>
    <w:rsid w:val="00F6620C"/>
    <w:rsid w:val="00F66855"/>
    <w:rsid w:val="00F66AD3"/>
    <w:rsid w:val="00F67291"/>
    <w:rsid w:val="00F67B14"/>
    <w:rsid w:val="00F72042"/>
    <w:rsid w:val="00F731A9"/>
    <w:rsid w:val="00F7576E"/>
    <w:rsid w:val="00F75CFA"/>
    <w:rsid w:val="00F76EDF"/>
    <w:rsid w:val="00F77E31"/>
    <w:rsid w:val="00F8057F"/>
    <w:rsid w:val="00F81FBB"/>
    <w:rsid w:val="00F829FC"/>
    <w:rsid w:val="00F83A4E"/>
    <w:rsid w:val="00F8481E"/>
    <w:rsid w:val="00F855DB"/>
    <w:rsid w:val="00F8619A"/>
    <w:rsid w:val="00F86891"/>
    <w:rsid w:val="00F87AE7"/>
    <w:rsid w:val="00F90623"/>
    <w:rsid w:val="00F90759"/>
    <w:rsid w:val="00F90852"/>
    <w:rsid w:val="00F90975"/>
    <w:rsid w:val="00F909A8"/>
    <w:rsid w:val="00F93EF2"/>
    <w:rsid w:val="00F95772"/>
    <w:rsid w:val="00F96F58"/>
    <w:rsid w:val="00F977F2"/>
    <w:rsid w:val="00F978F3"/>
    <w:rsid w:val="00FA0093"/>
    <w:rsid w:val="00FA1047"/>
    <w:rsid w:val="00FA10DD"/>
    <w:rsid w:val="00FA2E90"/>
    <w:rsid w:val="00FA3851"/>
    <w:rsid w:val="00FA3DCA"/>
    <w:rsid w:val="00FA41E1"/>
    <w:rsid w:val="00FA4E7D"/>
    <w:rsid w:val="00FA502B"/>
    <w:rsid w:val="00FA639F"/>
    <w:rsid w:val="00FA7D12"/>
    <w:rsid w:val="00FB0864"/>
    <w:rsid w:val="00FB2E76"/>
    <w:rsid w:val="00FB3BAB"/>
    <w:rsid w:val="00FB4D5C"/>
    <w:rsid w:val="00FB5C46"/>
    <w:rsid w:val="00FB5D14"/>
    <w:rsid w:val="00FB655D"/>
    <w:rsid w:val="00FB73BE"/>
    <w:rsid w:val="00FC0CF3"/>
    <w:rsid w:val="00FC1F65"/>
    <w:rsid w:val="00FC285D"/>
    <w:rsid w:val="00FC287D"/>
    <w:rsid w:val="00FC2D2D"/>
    <w:rsid w:val="00FC3811"/>
    <w:rsid w:val="00FC4401"/>
    <w:rsid w:val="00FC6C9D"/>
    <w:rsid w:val="00FD06B8"/>
    <w:rsid w:val="00FD0807"/>
    <w:rsid w:val="00FD0EDC"/>
    <w:rsid w:val="00FD144A"/>
    <w:rsid w:val="00FD1F02"/>
    <w:rsid w:val="00FD2399"/>
    <w:rsid w:val="00FD2ECC"/>
    <w:rsid w:val="00FD33B3"/>
    <w:rsid w:val="00FD343D"/>
    <w:rsid w:val="00FD347C"/>
    <w:rsid w:val="00FD4A8B"/>
    <w:rsid w:val="00FD5554"/>
    <w:rsid w:val="00FD5B40"/>
    <w:rsid w:val="00FD65C5"/>
    <w:rsid w:val="00FD6DA0"/>
    <w:rsid w:val="00FD7771"/>
    <w:rsid w:val="00FE03FC"/>
    <w:rsid w:val="00FE06F0"/>
    <w:rsid w:val="00FE15B6"/>
    <w:rsid w:val="00FE1692"/>
    <w:rsid w:val="00FE4CC2"/>
    <w:rsid w:val="00FE5A98"/>
    <w:rsid w:val="00FE74F5"/>
    <w:rsid w:val="00FE7FEA"/>
    <w:rsid w:val="00FF178D"/>
    <w:rsid w:val="00FF1A1B"/>
    <w:rsid w:val="00FF4B8D"/>
    <w:rsid w:val="00FF4E04"/>
    <w:rsid w:val="00FF4F8C"/>
    <w:rsid w:val="00FF56CB"/>
    <w:rsid w:val="00FF5B96"/>
    <w:rsid w:val="00FF5F89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EDD2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EB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PargrafodaLista">
    <w:name w:val="List Paragraph"/>
    <w:basedOn w:val="Normal"/>
    <w:uiPriority w:val="34"/>
    <w:qFormat/>
    <w:rsid w:val="00077769"/>
    <w:pPr>
      <w:spacing w:line="252" w:lineRule="auto"/>
      <w:ind w:left="720"/>
      <w:contextualSpacing/>
    </w:pPr>
  </w:style>
  <w:style w:type="paragraph" w:customStyle="1" w:styleId="pdf">
    <w:name w:val="pdf"/>
    <w:basedOn w:val="Normal"/>
    <w:rsid w:val="00D472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472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876F2-C2C5-4310-AFE8-7F351325C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2219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Maria Elisa Alves de Oliveira</cp:lastModifiedBy>
  <cp:revision>6</cp:revision>
  <cp:lastPrinted>2025-06-26T14:58:00Z</cp:lastPrinted>
  <dcterms:created xsi:type="dcterms:W3CDTF">2025-06-24T11:33:00Z</dcterms:created>
  <dcterms:modified xsi:type="dcterms:W3CDTF">2025-06-26T14:58:00Z</dcterms:modified>
</cp:coreProperties>
</file>