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FB55" w14:textId="3F47B8CB" w:rsidR="00B42E3A" w:rsidRPr="00DB132A" w:rsidRDefault="00306C8E" w:rsidP="00787957">
      <w:pPr>
        <w:spacing w:after="0" w:line="240" w:lineRule="auto"/>
        <w:jc w:val="both"/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</w:pPr>
      <w:bookmarkStart w:id="0" w:name="_Hlk182388804"/>
      <w:bookmarkStart w:id="1" w:name="_Hlk116987548"/>
      <w:bookmarkStart w:id="2" w:name="_Hlk42085717"/>
      <w:bookmarkStart w:id="3" w:name="_Hlk165543293"/>
      <w:r w:rsidRPr="00DB132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ATA DA REUNIÃO </w:t>
      </w:r>
      <w:proofErr w:type="gramStart"/>
      <w:r w:rsidRPr="00DB132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ORDINÁRIA  Nº</w:t>
      </w:r>
      <w:proofErr w:type="gramEnd"/>
      <w:r w:rsidRPr="00DB132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0</w:t>
      </w:r>
      <w:r w:rsidR="00B05F72" w:rsidRPr="00DB132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8</w:t>
      </w:r>
      <w:r w:rsidRPr="00DB132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/2025  DA CÂMARA MUNICIPAL DE SETE LAGOAS REALIZADA NO DIA </w:t>
      </w:r>
      <w:r w:rsidR="00B05F72" w:rsidRPr="00DB132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25</w:t>
      </w:r>
      <w:r w:rsidRPr="00DB132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MARÇO DE 2025, ÀS 09:00 HORAS /////////////////////////////////////////////////////////////////////////////////////////////////////////////////////////////</w:t>
      </w:r>
      <w:r w:rsidR="009C6863" w:rsidRPr="00DB132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////////////////////</w:t>
      </w:r>
      <w:r w:rsidRPr="00DB132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</w:t>
      </w:r>
    </w:p>
    <w:p w14:paraId="5D17C333" w14:textId="0748B048" w:rsidR="00234942" w:rsidRPr="00787957" w:rsidRDefault="003439C9" w:rsidP="00787957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DB132A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Aos  </w:t>
      </w:r>
      <w:r w:rsidR="00B05F72" w:rsidRPr="00DB132A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>vinte</w:t>
      </w:r>
      <w:proofErr w:type="gramEnd"/>
      <w:r w:rsidR="00B05F72" w:rsidRPr="00DB132A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e cinco </w:t>
      </w:r>
      <w:r w:rsidR="008961B7" w:rsidRPr="00DB132A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</w:t>
      </w:r>
      <w:r w:rsidRPr="00DB132A">
        <w:rPr>
          <w:rFonts w:ascii="Arial Narrow" w:hAnsi="Arial Narrow"/>
          <w:color w:val="0D0D0D" w:themeColor="text1" w:themeTint="F2"/>
          <w:sz w:val="24"/>
          <w:szCs w:val="24"/>
        </w:rPr>
        <w:t>dias do mês de</w:t>
      </w:r>
      <w:r w:rsidR="00BF6B3D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 março</w:t>
      </w:r>
      <w:r w:rsidR="0021747B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do ano de dois mil e vinte e </w:t>
      </w:r>
      <w:r w:rsidR="0021747B" w:rsidRPr="00DB132A">
        <w:rPr>
          <w:rFonts w:ascii="Arial Narrow" w:hAnsi="Arial Narrow"/>
          <w:color w:val="0D0D0D" w:themeColor="text1" w:themeTint="F2"/>
          <w:sz w:val="24"/>
          <w:szCs w:val="24"/>
        </w:rPr>
        <w:t>cinco</w:t>
      </w:r>
      <w:r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, às nove horas, realizou-se a Reunião Ordinária da qual lavrou-se a presente ata. O Senhor Presidente, Vereador </w:t>
      </w:r>
      <w:r w:rsidR="0021747B" w:rsidRPr="00DB132A">
        <w:rPr>
          <w:rFonts w:ascii="Arial Narrow" w:hAnsi="Arial Narrow"/>
          <w:color w:val="0D0D0D" w:themeColor="text1" w:themeTint="F2"/>
          <w:sz w:val="24"/>
          <w:szCs w:val="24"/>
        </w:rPr>
        <w:t>Ivan Luiz de Sou</w:t>
      </w:r>
      <w:r w:rsidR="00FE5A98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za </w:t>
      </w:r>
      <w:r w:rsidRPr="00DB132A">
        <w:rPr>
          <w:rFonts w:ascii="Arial Narrow" w:hAnsi="Arial Narrow"/>
          <w:color w:val="0D0D0D" w:themeColor="text1" w:themeTint="F2"/>
          <w:sz w:val="24"/>
          <w:szCs w:val="24"/>
        </w:rPr>
        <w:t>declarou aberta a presente reunião, confirmando quórum mediante a constatação da presença dos seguintes vereadores:</w:t>
      </w:r>
      <w:bookmarkStart w:id="4" w:name="_Hlk169080904"/>
      <w:r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bookmarkEnd w:id="4"/>
      <w:r w:rsidR="00D95BE9" w:rsidRPr="00DB132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Aguinaldo Batista Guimarães, </w:t>
      </w:r>
      <w:proofErr w:type="spellStart"/>
      <w:r w:rsidR="00D95BE9" w:rsidRPr="00DB132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D95BE9" w:rsidRPr="00DB132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="00D95BE9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</w:t>
      </w:r>
      <w:r w:rsidR="00B44BF6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Silva</w:t>
      </w:r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Carlos Henrique Rajão Gonzalez,  </w:t>
      </w:r>
      <w:proofErr w:type="spellStart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Freitas,  Divaldo Andrade Capuchinho Filho</w:t>
      </w:r>
      <w:r w:rsidR="000706D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0706D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0706D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0706D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0706D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Eraldo </w:t>
      </w:r>
      <w:proofErr w:type="spellStart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Marques, Gilson </w:t>
      </w:r>
      <w:proofErr w:type="spellStart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Silva, Heloisa Diniz Frois,  Ismael Soares de Moura, Ivan Luiz de Souza,    </w:t>
      </w:r>
      <w:proofErr w:type="spellStart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FE1692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Go</w:t>
      </w:r>
      <w:r w:rsidR="007640F8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m</w:t>
      </w:r>
      <w:r w:rsidR="00FE1692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es </w:t>
      </w:r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de Castro, Leôncio Lopes da Silva, Marcelo Pires Rodrigues,   Rodrigo Braga da Rocha, </w:t>
      </w:r>
      <w:r w:rsidR="002F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Roney Geraldo Gomes</w:t>
      </w:r>
      <w:r w:rsidR="003D378F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D52314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Silvia Regina de Oliveira, Thiago Augusto Rodrigues Santana e </w:t>
      </w:r>
      <w:proofErr w:type="spellStart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="00D95BE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</w:t>
      </w:r>
      <w:r w:rsidR="00B42E3A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.</w:t>
      </w:r>
      <w:r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bookmarkStart w:id="5" w:name="_Hlk182389543"/>
      <w:bookmarkEnd w:id="0"/>
      <w:r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Em </w:t>
      </w:r>
      <w:r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>cumprimento ao dispositivo regimental, por determinação do Senhor Presidente o vereador</w:t>
      </w:r>
      <w:r w:rsidR="00B00496"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9878A9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Marcelo Pires Rodrigues</w:t>
      </w:r>
      <w:r w:rsidR="00482C2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Pr="00DB132A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r w:rsidRPr="00DB132A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leitura da mesma, o Senhor Presidente consultou o Plenário se havia necessidade da leitura da ata da reunião anterior, sendo a mesma aprovada com dispensa da leitura. Posteriormente, o Senhor Presidente, solicitou ao </w:t>
      </w:r>
      <w:r w:rsidR="002A5E5B"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>2</w:t>
      </w:r>
      <w:r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º </w:t>
      </w:r>
      <w:proofErr w:type="gramStart"/>
      <w:r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Secretário  </w:t>
      </w:r>
      <w:r w:rsidRPr="00DB132A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Vereador</w:t>
      </w:r>
      <w:proofErr w:type="gramEnd"/>
      <w:r w:rsidRPr="00DB132A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bookmarkEnd w:id="5"/>
      <w:proofErr w:type="spellStart"/>
      <w:r w:rsidR="002A5E5B" w:rsidRPr="00DB132A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Alber</w:t>
      </w:r>
      <w:proofErr w:type="spellEnd"/>
      <w:r w:rsidR="002A5E5B" w:rsidRPr="00DB132A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Alípio Ribeiro</w:t>
      </w:r>
      <w:r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>que fizesse a leitura das correspondências enviadas à esta Casa</w:t>
      </w:r>
      <w:r w:rsidR="002F5BE9"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. </w:t>
      </w:r>
      <w:r w:rsidR="004007E5"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Foi feito a leitura do </w:t>
      </w:r>
      <w:r w:rsidR="00786861" w:rsidRPr="00DB132A">
        <w:rPr>
          <w:rFonts w:ascii="Arial Narrow" w:hAnsi="Arial Narrow" w:cs="Arial"/>
          <w:b/>
          <w:bCs/>
          <w:color w:val="0D0D0D" w:themeColor="text1" w:themeTint="F2"/>
          <w:sz w:val="24"/>
          <w:szCs w:val="24"/>
        </w:rPr>
        <w:t>INFORMATIVO</w:t>
      </w:r>
      <w:r w:rsidR="004007E5" w:rsidRPr="00DB132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da</w:t>
      </w:r>
      <w:bookmarkStart w:id="6" w:name="_Hlk171403304"/>
      <w:r w:rsidR="004007E5" w:rsidRPr="00DB132A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4007E5" w:rsidRPr="00DB132A">
        <w:rPr>
          <w:rFonts w:ascii="Arial Narrow" w:hAnsi="Arial Narrow" w:cstheme="minorHAnsi"/>
          <w:bCs/>
          <w:sz w:val="24"/>
          <w:szCs w:val="24"/>
        </w:rPr>
        <w:t>Secretaria Geral desta Casa Legislativa informando aos nobres vereadores e assessores que fo</w:t>
      </w:r>
      <w:r w:rsidR="003A49F1" w:rsidRPr="00DB132A">
        <w:rPr>
          <w:rFonts w:ascii="Arial Narrow" w:hAnsi="Arial Narrow" w:cstheme="minorHAnsi"/>
          <w:bCs/>
          <w:sz w:val="24"/>
          <w:szCs w:val="24"/>
        </w:rPr>
        <w:t>i</w:t>
      </w:r>
      <w:r w:rsidR="004007E5" w:rsidRPr="00DB132A">
        <w:rPr>
          <w:rFonts w:ascii="Arial Narrow" w:hAnsi="Arial Narrow" w:cstheme="minorHAnsi"/>
          <w:bCs/>
          <w:sz w:val="24"/>
          <w:szCs w:val="24"/>
        </w:rPr>
        <w:t xml:space="preserve"> protocolado nesta Casa Legislativa pelo Chefe do Poder Executivo e encontra-se disponibilizado no </w:t>
      </w:r>
      <w:bookmarkEnd w:id="6"/>
      <w:r w:rsidR="005A6E77" w:rsidRPr="00DB132A">
        <w:rPr>
          <w:rFonts w:ascii="Arial Narrow" w:hAnsi="Arial Narrow" w:cstheme="minorHAnsi"/>
          <w:b/>
          <w:sz w:val="24"/>
          <w:szCs w:val="24"/>
        </w:rPr>
        <w:t xml:space="preserve">SAPL </w:t>
      </w:r>
      <w:r w:rsidR="00EF34B2" w:rsidRPr="00DB132A">
        <w:rPr>
          <w:rFonts w:ascii="Arial Narrow" w:hAnsi="Arial Narrow" w:cstheme="minorHAnsi"/>
          <w:b/>
          <w:sz w:val="24"/>
          <w:szCs w:val="24"/>
        </w:rPr>
        <w:t>O</w:t>
      </w:r>
      <w:r w:rsidR="005A6E77" w:rsidRPr="00DB132A">
        <w:rPr>
          <w:rFonts w:ascii="Arial Narrow" w:hAnsi="Arial Narrow" w:cstheme="minorHAnsi"/>
          <w:b/>
          <w:sz w:val="24"/>
          <w:szCs w:val="24"/>
        </w:rPr>
        <w:t xml:space="preserve"> </w:t>
      </w:r>
      <w:bookmarkStart w:id="7" w:name="_Hlk192484782"/>
      <w:r w:rsidR="005A6E77" w:rsidRPr="00DB132A">
        <w:rPr>
          <w:rFonts w:ascii="Arial Narrow" w:hAnsi="Arial Narrow" w:cstheme="minorHAnsi"/>
          <w:b/>
          <w:sz w:val="24"/>
          <w:szCs w:val="24"/>
        </w:rPr>
        <w:t>SUBSTITUTIVO Nº 001/2025 A</w:t>
      </w:r>
      <w:r w:rsidR="004D6695" w:rsidRPr="00DB132A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5A6E77" w:rsidRPr="00DB132A">
        <w:rPr>
          <w:rFonts w:ascii="Arial Narrow" w:hAnsi="Arial Narrow" w:cstheme="minorHAnsi"/>
          <w:b/>
          <w:sz w:val="24"/>
          <w:szCs w:val="24"/>
        </w:rPr>
        <w:t>PRO</w:t>
      </w:r>
      <w:r w:rsidR="00B90332" w:rsidRPr="00DB132A">
        <w:rPr>
          <w:rFonts w:ascii="Arial Narrow" w:hAnsi="Arial Narrow" w:cstheme="minorHAnsi"/>
          <w:b/>
          <w:sz w:val="24"/>
          <w:szCs w:val="24"/>
        </w:rPr>
        <w:t xml:space="preserve">POSTA DE EMENDA A LEI </w:t>
      </w:r>
      <w:r w:rsidR="00E95BB3" w:rsidRPr="00DB132A">
        <w:rPr>
          <w:rFonts w:ascii="Arial Narrow" w:hAnsi="Arial Narrow" w:cstheme="minorHAnsi"/>
          <w:b/>
          <w:sz w:val="24"/>
          <w:szCs w:val="24"/>
        </w:rPr>
        <w:t xml:space="preserve">ORGÂNICA Nº03/2025 – </w:t>
      </w:r>
      <w:bookmarkStart w:id="8" w:name="_Hlk144194738"/>
      <w:bookmarkStart w:id="9" w:name="_Hlk149036429"/>
      <w:bookmarkEnd w:id="1"/>
      <w:bookmarkEnd w:id="2"/>
      <w:bookmarkEnd w:id="3"/>
      <w:bookmarkEnd w:id="7"/>
      <w:r w:rsidR="00E95BB3" w:rsidRPr="00DB132A">
        <w:rPr>
          <w:rFonts w:ascii="Arial Narrow" w:hAnsi="Arial Narrow" w:cstheme="minorHAnsi"/>
          <w:b/>
          <w:sz w:val="24"/>
          <w:szCs w:val="24"/>
        </w:rPr>
        <w:t>“</w:t>
      </w:r>
      <w:r w:rsidR="00E95BB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ACRESCENTA OS §§6º AO 15 AO ARTIGO 239 E O ART. 280 – A À LEI ORGÂNICA DO MUNICÍPIO DE SETE LAGOAS”. </w:t>
      </w:r>
      <w:r w:rsidR="00861E9E" w:rsidRPr="00DB132A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="00861E9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Comunicação Pessoal </w:t>
      </w:r>
      <w:r w:rsidR="00786861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d</w:t>
      </w:r>
      <w:r w:rsidR="00861E9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os Senhores Vereadores, </w:t>
      </w:r>
      <w:proofErr w:type="gramStart"/>
      <w:r w:rsidR="00786861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f</w:t>
      </w:r>
      <w:r w:rsidR="00861E9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oram Inscritos</w:t>
      </w:r>
      <w:proofErr w:type="gramEnd"/>
      <w:r w:rsidR="00861E9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786861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o</w:t>
      </w:r>
      <w:r w:rsidR="00861E9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s </w:t>
      </w:r>
      <w:r w:rsidR="00786861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s</w:t>
      </w:r>
      <w:r w:rsidR="00861E9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eguintes Vereadores: </w:t>
      </w:r>
      <w:r w:rsidR="00861E9E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Thiago Augusto Rodrigues Santana, Roney Geraldo Gomes, Marcelo Pires Rodrigues, Carlos Henrique Rajão Gonzalez, Divaldo Andrade Capuchinho Filho, Silvia Regina De Oliveira, Ismael Soares De Moura, Caio Lucius </w:t>
      </w:r>
      <w:proofErr w:type="spellStart"/>
      <w:r w:rsidR="00861E9E" w:rsidRPr="00DB132A">
        <w:rPr>
          <w:rFonts w:ascii="Arial Narrow" w:hAnsi="Arial Narrow"/>
          <w:color w:val="0D0D0D" w:themeColor="text1" w:themeTint="F2"/>
          <w:sz w:val="24"/>
          <w:szCs w:val="24"/>
        </w:rPr>
        <w:t>Valace</w:t>
      </w:r>
      <w:proofErr w:type="spellEnd"/>
      <w:r w:rsidR="00861E9E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 De Oliveira Silva, </w:t>
      </w:r>
      <w:proofErr w:type="spellStart"/>
      <w:r w:rsidR="00861E9E" w:rsidRPr="00DB132A">
        <w:rPr>
          <w:rFonts w:ascii="Arial Narrow" w:hAnsi="Arial Narrow"/>
          <w:color w:val="0D0D0D" w:themeColor="text1" w:themeTint="F2"/>
          <w:sz w:val="24"/>
          <w:szCs w:val="24"/>
        </w:rPr>
        <w:t>Walisson</w:t>
      </w:r>
      <w:proofErr w:type="spellEnd"/>
      <w:r w:rsidR="00861E9E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 Leandro Gomes Barcelos, Heloisa Diniz Frois, </w:t>
      </w:r>
      <w:proofErr w:type="spellStart"/>
      <w:r w:rsidR="00861E9E" w:rsidRPr="00DB132A">
        <w:rPr>
          <w:rFonts w:ascii="Arial Narrow" w:hAnsi="Arial Narrow"/>
          <w:color w:val="0D0D0D" w:themeColor="text1" w:themeTint="F2"/>
          <w:sz w:val="24"/>
          <w:szCs w:val="24"/>
        </w:rPr>
        <w:t>Alber</w:t>
      </w:r>
      <w:proofErr w:type="spellEnd"/>
      <w:r w:rsidR="00861E9E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 Alípio Ribeiro, Rodrigo Braga Da Rocha.</w:t>
      </w:r>
      <w:r w:rsidR="00786861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861E9E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O Senhor Presidente </w:t>
      </w:r>
      <w:r w:rsidR="00E77DB1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informou que há 03 inscritos na Tribuna do Povo, e que coloca em votação a inversão da </w:t>
      </w:r>
      <w:r w:rsidR="00A22F47" w:rsidRPr="00DB132A">
        <w:rPr>
          <w:rFonts w:ascii="Arial Narrow" w:hAnsi="Arial Narrow"/>
          <w:color w:val="0D0D0D" w:themeColor="text1" w:themeTint="F2"/>
          <w:sz w:val="24"/>
          <w:szCs w:val="24"/>
        </w:rPr>
        <w:t>Ordem do Dia</w:t>
      </w:r>
      <w:r w:rsidR="00E77DB1" w:rsidRPr="00DB132A">
        <w:rPr>
          <w:rFonts w:ascii="Arial Narrow" w:hAnsi="Arial Narrow"/>
          <w:color w:val="0D0D0D" w:themeColor="text1" w:themeTint="F2"/>
          <w:sz w:val="24"/>
          <w:szCs w:val="24"/>
        </w:rPr>
        <w:t xml:space="preserve"> para que os mesmos possam se manifestar, neste momento, sendo aprovado por unanimidade dos presentes.</w:t>
      </w:r>
      <w:r w:rsidR="00E77DB1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861E9E" w:rsidRPr="00DB132A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>1º Inscrito: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O Senhor Wilson Divino Cardoso Representante do Grupo Acolher, com a </w:t>
      </w:r>
      <w:r w:rsidR="008A3BA0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p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alavra o </w:t>
      </w:r>
      <w:r w:rsidR="008A3BA0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m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esmo fez uma explanação com o assunto referente a Mobilidade e Acessibilidade,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8A3BA0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s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olicitou </w:t>
      </w:r>
      <w:r w:rsidR="008A3BA0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r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edutor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 </w:t>
      </w:r>
      <w:r w:rsidR="008A3BA0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v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elocidade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o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u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q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uebra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m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ola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n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a Travessa Renato Azeredo, Bairro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CDI II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,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n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as </w:t>
      </w:r>
      <w:r w:rsidR="008A3BA0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i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mediações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 Campo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 Futebol </w:t>
      </w:r>
      <w:r w:rsidR="00830D76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 Bairro Monte Carlo. </w:t>
      </w:r>
      <w:r w:rsidR="00861E9E" w:rsidRPr="00DB132A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>2º Inscrito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:  O Senhor </w:t>
      </w:r>
      <w:proofErr w:type="spellStart"/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Herivelton</w:t>
      </w:r>
      <w:proofErr w:type="spellEnd"/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Camilo Soares, Tenente Coronel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PM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, </w:t>
      </w:r>
      <w:r w:rsidR="00F310E6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f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ez </w:t>
      </w:r>
      <w:proofErr w:type="gramStart"/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u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ma 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s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olicitação</w:t>
      </w:r>
      <w:proofErr w:type="gramEnd"/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ntre 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o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f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ortalecimento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ntre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a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Policia Militar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 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Poder Legislativo,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m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p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rol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a Segurança Pública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b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em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star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a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p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opulação. </w:t>
      </w:r>
      <w:r w:rsidR="00861E9E" w:rsidRPr="00DB132A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>3º Inscrito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: Senhora Maria Honorina Pereira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a Rocha, Gestora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 Monumento Natural Estadual Gruta Rei Do Mato, </w:t>
      </w:r>
      <w:r w:rsidR="00471393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com a palavra a mesma apresentou o relatório de atividade da </w:t>
      </w:r>
      <w:r w:rsidR="00861E9E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Instituição. </w:t>
      </w:r>
      <w:r w:rsidR="00861E9E" w:rsidRPr="00DB132A">
        <w:rPr>
          <w:rFonts w:ascii="Arial Narrow" w:hAnsi="Arial Narrow" w:cs="Segoe UI"/>
          <w:color w:val="212529"/>
          <w:sz w:val="24"/>
          <w:szCs w:val="24"/>
        </w:rPr>
        <w:t>Atendendo a solicitação d</w:t>
      </w:r>
      <w:r w:rsidR="005F6005" w:rsidRPr="00DB132A">
        <w:rPr>
          <w:rFonts w:ascii="Arial Narrow" w:hAnsi="Arial Narrow" w:cs="Segoe UI"/>
          <w:color w:val="212529"/>
          <w:sz w:val="24"/>
          <w:szCs w:val="24"/>
        </w:rPr>
        <w:t>o</w:t>
      </w:r>
      <w:r w:rsidR="00861E9E" w:rsidRPr="00DB132A">
        <w:rPr>
          <w:rFonts w:ascii="Arial Narrow" w:hAnsi="Arial Narrow" w:cs="Segoe UI"/>
          <w:color w:val="212529"/>
          <w:sz w:val="24"/>
          <w:szCs w:val="24"/>
        </w:rPr>
        <w:t xml:space="preserve"> vereador </w:t>
      </w:r>
      <w:r w:rsidR="005F6005" w:rsidRPr="00DB132A">
        <w:rPr>
          <w:rFonts w:ascii="Arial Narrow" w:hAnsi="Arial Narrow" w:cs="Segoe UI"/>
          <w:color w:val="212529"/>
          <w:sz w:val="24"/>
          <w:szCs w:val="24"/>
        </w:rPr>
        <w:t>Ca</w:t>
      </w:r>
      <w:r w:rsidR="00AE2236" w:rsidRPr="00DB132A">
        <w:rPr>
          <w:rFonts w:ascii="Arial Narrow" w:hAnsi="Arial Narrow" w:cs="Segoe UI"/>
          <w:color w:val="212529"/>
          <w:sz w:val="24"/>
          <w:szCs w:val="24"/>
        </w:rPr>
        <w:t>r</w:t>
      </w:r>
      <w:r w:rsidR="005F6005" w:rsidRPr="00DB132A">
        <w:rPr>
          <w:rFonts w:ascii="Arial Narrow" w:hAnsi="Arial Narrow" w:cs="Segoe UI"/>
          <w:color w:val="212529"/>
          <w:sz w:val="24"/>
          <w:szCs w:val="24"/>
        </w:rPr>
        <w:t>los Henrique Rajão Gonzalez</w:t>
      </w:r>
      <w:r w:rsidR="00861E9E" w:rsidRPr="00DB132A">
        <w:rPr>
          <w:rFonts w:ascii="Arial Narrow" w:hAnsi="Arial Narrow" w:cs="Segoe UI"/>
          <w:color w:val="212529"/>
          <w:sz w:val="24"/>
          <w:szCs w:val="24"/>
        </w:rPr>
        <w:t>,</w:t>
      </w:r>
      <w:r w:rsidR="006C4624" w:rsidRPr="00DB132A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5F6005" w:rsidRPr="00DB132A">
        <w:rPr>
          <w:rFonts w:ascii="Arial Narrow" w:hAnsi="Arial Narrow" w:cs="Segoe UI"/>
          <w:color w:val="212529"/>
          <w:sz w:val="24"/>
          <w:szCs w:val="24"/>
        </w:rPr>
        <w:t>e d</w:t>
      </w:r>
      <w:r w:rsidR="00861E9E" w:rsidRPr="00DB132A">
        <w:rPr>
          <w:rFonts w:ascii="Arial Narrow" w:hAnsi="Arial Narrow" w:cs="Segoe UI"/>
          <w:color w:val="212529"/>
          <w:sz w:val="24"/>
          <w:szCs w:val="24"/>
        </w:rPr>
        <w:t>o</w:t>
      </w:r>
      <w:r w:rsidR="005F6005" w:rsidRPr="00DB132A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861E9E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Senhor Presidente</w:t>
      </w:r>
      <w:r w:rsidR="00F0232C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, o mesmo</w:t>
      </w:r>
      <w:r w:rsidR="00861E9E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solicitou a todos os presentes que fizessem um minuto de silêncio em homenagem póstuma a</w:t>
      </w:r>
      <w:r w:rsidR="006C4624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861E9E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falecid</w:t>
      </w:r>
      <w:r w:rsidR="006C4624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861E9E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Senhor</w:t>
      </w:r>
      <w:r w:rsidR="00AE2236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Matheus e do</w:t>
      </w:r>
      <w:r w:rsidR="006C4624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Senhor</w:t>
      </w:r>
      <w:r w:rsidR="00AE2236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="00AE2236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Erivelton</w:t>
      </w:r>
      <w:proofErr w:type="spellEnd"/>
      <w:r w:rsidR="00AE2236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Camilo Soares que era Polícia Militar.</w:t>
      </w:r>
      <w:r w:rsidR="00861E9E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Logo após, o Senhor Presidente solicitou dos Senhores Vereadores apresentação de suas matérias, sem discussão, em concordância ao Regimento Interno desta Casa</w:t>
      </w:r>
      <w:bookmarkStart w:id="10" w:name="_Hlk169080793"/>
      <w:r w:rsidR="00444EA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.</w:t>
      </w:r>
      <w:r w:rsidR="006F742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="00892FBA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892FBA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892FBA" w:rsidRPr="00DB132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Aguinaldo Batista Guimarães</w:t>
      </w:r>
      <w:r w:rsidR="00892FB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</w:t>
      </w:r>
      <w:r w:rsidR="00BB5012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1D53C4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Ant</w:t>
      </w:r>
      <w:r w:rsidR="00421DF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e</w:t>
      </w:r>
      <w:r w:rsidR="001D53C4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</w:t>
      </w:r>
      <w:r w:rsidR="00421DF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203/2025.</w:t>
      </w:r>
      <w:r w:rsidR="00421DFD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 vereador  </w:t>
      </w:r>
      <w:proofErr w:type="spellStart"/>
      <w:r w:rsidR="00421DFD" w:rsidRPr="00DB132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421DFD" w:rsidRPr="00DB132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 </w:t>
      </w:r>
      <w:r w:rsidR="00421DF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 Requerimento Nº </w:t>
      </w:r>
      <w:r w:rsidR="003340A1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306</w:t>
      </w:r>
      <w:r w:rsidR="00421DF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/2025</w:t>
      </w:r>
      <w:r w:rsidR="00134C32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proofErr w:type="gramStart"/>
      <w:r w:rsidR="004B407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4B407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CC582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CC582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CC582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 Silva</w:t>
      </w:r>
      <w:r w:rsidR="00CC582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4B407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r w:rsidR="004539C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 </w:t>
      </w:r>
      <w:r w:rsidR="003340A1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246 e Nº 247/2025.</w:t>
      </w:r>
      <w:r w:rsidR="00D72B4F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</w:t>
      </w:r>
      <w:proofErr w:type="spellStart"/>
      <w:r w:rsidR="00D72B4F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A74BCC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72B4F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de Abreu Freitas </w:t>
      </w:r>
      <w:r w:rsidR="00D72B4F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</w:t>
      </w:r>
      <w:r w:rsidR="00D72B4F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Projeto de </w:t>
      </w:r>
      <w:r w:rsidR="00A74BCC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L</w:t>
      </w:r>
      <w:r w:rsidR="00D72B4F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ei Nº 262/202</w:t>
      </w:r>
      <w:r w:rsidR="00A74BCC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5.</w:t>
      </w:r>
      <w:r w:rsidR="007B75BC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</w:t>
      </w:r>
      <w:r w:rsidR="004F077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Eraldo </w:t>
      </w:r>
      <w:proofErr w:type="spellStart"/>
      <w:r w:rsidR="004F077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4F077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</w:t>
      </w:r>
      <w:r w:rsidR="0055484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5484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902DD0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CF7AA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 </w:t>
      </w:r>
      <w:r w:rsidR="00F355F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 </w:t>
      </w:r>
      <w:r w:rsidR="00A74BCC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Anteprojeto</w:t>
      </w:r>
      <w:r w:rsidR="00F355F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de Lei Nº 2</w:t>
      </w:r>
      <w:r w:rsidR="004E3D52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00</w:t>
      </w:r>
      <w:r w:rsidR="00F355F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/2025</w:t>
      </w:r>
      <w:r w:rsidR="004E3D52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 Projeto de </w:t>
      </w:r>
      <w:r w:rsidR="00BD6AA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L</w:t>
      </w:r>
      <w:r w:rsidR="004E3D52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ei Nº 257/2025.</w:t>
      </w:r>
      <w:r w:rsidR="009E08EF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42452B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42452B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Gilson </w:t>
      </w:r>
      <w:proofErr w:type="spellStart"/>
      <w:r w:rsidR="0042452B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42452B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 </w:t>
      </w:r>
      <w:r w:rsidR="0042452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42452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lastRenderedPageBreak/>
        <w:t xml:space="preserve">apresentou </w:t>
      </w:r>
      <w:r w:rsidR="005B1A6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os Projetos de Lei Nº 99 e Nº 100/2025.</w:t>
      </w:r>
      <w:r w:rsidR="009E08EF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E84462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A</w:t>
      </w:r>
      <w:r w:rsidR="00014520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="00014520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vereador</w:t>
      </w:r>
      <w:r w:rsidR="00E84462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a</w:t>
      </w:r>
      <w:r w:rsidR="00014520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Heloisa</w:t>
      </w:r>
      <w:proofErr w:type="gramEnd"/>
      <w:r w:rsidR="00014520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Diniz Frois </w:t>
      </w:r>
      <w:r w:rsidR="00014520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55484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F8619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4E3D52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Anteprojeto de Lei </w:t>
      </w:r>
      <w:r w:rsidR="00F8619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Nº 200 e</w:t>
      </w:r>
      <w:r w:rsidR="009C3A6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75158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2</w:t>
      </w:r>
      <w:r w:rsidR="004E3D52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57</w:t>
      </w:r>
      <w:r w:rsidR="0001689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</w:t>
      </w:r>
      <w:r w:rsidR="0075158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2025.</w:t>
      </w:r>
      <w:r w:rsidR="0001689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C4207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</w:t>
      </w:r>
      <w:r w:rsidR="004F077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026F3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Ismael Soares </w:t>
      </w:r>
      <w:r w:rsidR="00986A42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de</w:t>
      </w:r>
      <w:r w:rsidR="00026F3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="00026F3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Moura </w:t>
      </w:r>
      <w:r w:rsidR="00554843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5484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proofErr w:type="gramEnd"/>
      <w:r w:rsidR="00175BB2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AD680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C3A6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os </w:t>
      </w:r>
      <w:r w:rsidR="00F8619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Ante</w:t>
      </w:r>
      <w:r w:rsidR="00D37029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p</w:t>
      </w:r>
      <w:r w:rsidR="0075158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rojetos de Lei Nº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17, </w:t>
      </w:r>
      <w:r w:rsidR="0075158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Nº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97,  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Nº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98,  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Nº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99 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Nº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100, 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Nº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101/2025</w:t>
      </w:r>
      <w:r w:rsidR="0040099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61BB1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e</w:t>
      </w:r>
      <w:r w:rsidR="0075158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 </w:t>
      </w:r>
      <w:r w:rsidR="00616E2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119</w:t>
      </w:r>
      <w:r w:rsidR="0075158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/2025</w:t>
      </w:r>
      <w:r w:rsidR="009E08EF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01689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61BB1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</w:t>
      </w:r>
      <w:r w:rsidR="0040099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Ivan Luiz de Souza</w:t>
      </w:r>
      <w:r w:rsidR="00961BB1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 </w:t>
      </w:r>
      <w:r w:rsidR="00961BB1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40099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o Anteprojeto de</w:t>
      </w:r>
      <w:r w:rsidR="009A256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72441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L</w:t>
      </w:r>
      <w:r w:rsidR="0040099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ei Nº</w:t>
      </w:r>
      <w:r w:rsidR="0072441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149/2025</w:t>
      </w:r>
      <w:r w:rsidR="00961BB1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os Projetos de Lei Nº </w:t>
      </w:r>
      <w:proofErr w:type="gramStart"/>
      <w:r w:rsidR="0072441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229</w:t>
      </w:r>
      <w:r w:rsidR="00961BB1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,  Nº</w:t>
      </w:r>
      <w:proofErr w:type="gramEnd"/>
      <w:r w:rsidR="00961BB1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72441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259</w:t>
      </w:r>
      <w:r w:rsidR="00961BB1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/2025</w:t>
      </w:r>
      <w:r w:rsidR="0072441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 o Projeto de Resolução Nº</w:t>
      </w:r>
      <w:r w:rsidR="009A256B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03/2025.</w:t>
      </w:r>
      <w:r w:rsidR="00F03B2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61BB1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O</w:t>
      </w:r>
      <w:r w:rsidR="006249D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vereador  </w:t>
      </w:r>
      <w:r w:rsidR="004F077E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9A256B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Marcelo Pires Rodrigues </w:t>
      </w:r>
      <w:r w:rsidR="0055484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</w:t>
      </w:r>
      <w:r w:rsidR="004159F6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s</w:t>
      </w:r>
      <w:r w:rsidR="00C45B2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3F66B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P</w:t>
      </w:r>
      <w:r w:rsidR="00C45B2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rojetos de Lei Nº </w:t>
      </w:r>
      <w:r w:rsidR="003F66B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253 e </w:t>
      </w:r>
      <w:r w:rsidR="00C45B2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Nº </w:t>
      </w:r>
      <w:r w:rsidR="003F66B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256</w:t>
      </w:r>
      <w:r w:rsidR="00C45B2D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/2025</w:t>
      </w:r>
      <w:r w:rsidR="00BD6AA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3F66BA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</w:t>
      </w:r>
      <w:r w:rsidR="00C91A66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>Rodrigo Braga da Rocha</w:t>
      </w:r>
      <w:r w:rsidR="003F66BA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3F66B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os </w:t>
      </w:r>
      <w:r w:rsidR="00C91A66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Antep</w:t>
      </w:r>
      <w:r w:rsidR="003F66B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rojetos de Lei Nº </w:t>
      </w:r>
      <w:r w:rsidR="00C91A66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102, Nº 201, Nº 202</w:t>
      </w:r>
      <w:r w:rsidR="00A66DC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/2025</w:t>
      </w:r>
      <w:r w:rsidR="003F66B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 </w:t>
      </w:r>
      <w:r w:rsidR="00A66DC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Projeto de Lei </w:t>
      </w:r>
      <w:r w:rsidR="003F66B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Nº 2</w:t>
      </w:r>
      <w:r w:rsidR="00A66DC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05</w:t>
      </w:r>
      <w:r w:rsidR="003F66B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/2025</w:t>
      </w:r>
      <w:r w:rsidR="00BD6AA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F66855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C91A66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r w:rsidR="00F66855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 Roney Geraldo </w:t>
      </w:r>
      <w:proofErr w:type="gramStart"/>
      <w:r w:rsidR="00F66855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Gomes  </w:t>
      </w:r>
      <w:r w:rsidR="00F6685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</w:t>
      </w:r>
      <w:proofErr w:type="gramEnd"/>
      <w:r w:rsidR="00F6685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 o Projeto de Lei Nº 24</w:t>
      </w:r>
      <w:r w:rsidR="00A66DC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3</w:t>
      </w:r>
      <w:r w:rsidR="00F66855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/2025</w:t>
      </w:r>
      <w:r w:rsidR="009E08EF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BD6AA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6249D7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</w:t>
      </w:r>
      <w:r w:rsidR="00191A72" w:rsidRPr="00DB132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Thiago Augusto Rodrigues Santana </w:t>
      </w:r>
      <w:r w:rsidR="0055484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</w:t>
      </w:r>
      <w:bookmarkEnd w:id="10"/>
      <w:r w:rsidR="000015F7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s </w:t>
      </w:r>
      <w:r w:rsidR="006F742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Projetos de Lei</w:t>
      </w:r>
      <w:r w:rsidR="007D7E1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 251 e</w:t>
      </w:r>
      <w:r w:rsidR="006F742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Nº </w:t>
      </w:r>
      <w:r w:rsidR="007D7E1A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252</w:t>
      </w:r>
      <w:r w:rsidR="006F7423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/2025</w:t>
      </w:r>
      <w:r w:rsidR="009E08EF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596F19" w:rsidRPr="00DB132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Dando continuidade, passou </w:t>
      </w:r>
      <w:bookmarkStart w:id="11" w:name="_Hlk126658157"/>
      <w:r w:rsidR="00596F19" w:rsidRPr="00DB132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 discussão e votação das matérias contidas na Ordem do Dia desta reunião</w:t>
      </w:r>
      <w:bookmarkStart w:id="12" w:name="_Hlk190683881"/>
      <w:bookmarkEnd w:id="11"/>
      <w:r w:rsidR="00277E3E" w:rsidRPr="00DB132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. </w:t>
      </w:r>
      <w:bookmarkStart w:id="13" w:name="_Hlk193785019"/>
      <w:r w:rsidR="00D47D90" w:rsidRPr="00DB132A">
        <w:rPr>
          <w:rFonts w:ascii="Arial Narrow" w:hAnsi="Arial Narrow" w:cs="Arial"/>
          <w:b/>
          <w:sz w:val="24"/>
          <w:szCs w:val="24"/>
          <w:u w:val="single"/>
        </w:rPr>
        <w:t xml:space="preserve">PRIMEIRO TURNO DE VOTAÇÃO: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215/2025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ALTERA A LEI Nº 8.522, DE 16 DE DEZEMBRO DE 2015, QUE “INSTITUI O PROGRAMA ‘MEXA-SE - HÁBITOS DE VIDA SAUDÁVEL’ NO MUNICÍPIO DE SETE LAGOAS”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CHEFE DO PODER EXECUTIVO MUNICIPAL.</w:t>
      </w:r>
      <w:r w:rsidR="003B4E57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6104AF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3B4E57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71/2025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DIVULGAÇÃO DOS RESULTADOS DAS ANÁLISES DE QUALIDADE DA ÁGUA CONSUMIDA PELA POPULAÇÃO DE SETE LAGOAS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DIVALDO CAPUCHINHO.</w:t>
      </w:r>
      <w:r w:rsidR="003B4E57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3B4E57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3B4E57" w:rsidRPr="00DB132A">
        <w:rPr>
          <w:rFonts w:ascii="Arial Narrow" w:hAnsi="Arial Narrow" w:cs="Arial"/>
          <w:bCs/>
          <w:sz w:val="24"/>
          <w:szCs w:val="24"/>
        </w:rPr>
        <w:t>.</w:t>
      </w:r>
      <w:r w:rsidR="009C6863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125/2025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INSTITUI A SEMANA DA ALIMENTAÇÃO CRIATIVA NO CALENDÁRIO OFICIAL DO MUNICÍPIO DE SETE LAGOAS/MG.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3B4E57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3B4E57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5C7A99" w:rsidRPr="00DB132A">
        <w:rPr>
          <w:rFonts w:ascii="Arial Narrow" w:hAnsi="Arial Narrow" w:cs="Arial"/>
          <w:bCs/>
          <w:sz w:val="24"/>
          <w:szCs w:val="24"/>
        </w:rPr>
        <w:t>.</w:t>
      </w:r>
      <w:r w:rsidR="009C6863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198/2025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DISPÕE SOBRE A INSTITUIÇÃO NO ÂMBITO DO MUNICÍPIO DE SETE LAGOAS O DIA 09 DE AGOSTO COMO DIA MUNICIPAL DA EQUOTERAPIA E DÁ OUTRAS PROVIDÊNCIAS.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TÉO DA EQUOTERAPIA.</w:t>
      </w:r>
      <w:r w:rsidR="005C7A99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5C7A99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5C7A99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207/2025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INCLUSÃO DO PRÉ CARNAVAL 7 FOLIA, NO CALENDÁRIO OFICIAL DE EVENTOS DO MUNICÍPIO E DÁ OUTRAS PROVIDÊNCIAS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2822A9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2822A9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2822A9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u w:val="single"/>
        </w:rPr>
        <w:t xml:space="preserve">TURNO ÚNICO DE VOTAÇÃO: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192/2025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DENOMINA VIA PÚBLICA RUA MADÁ BASTOS, NO BAIRRO JARDIM DA SERRA E DÁ OUTRAS PROVIDÊNCIAS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2822A9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2822A9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2822A9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193/2025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DENOMINA VIA PÚBLICA RUA CARLITO BASTOS, NO BAIRRO JARDIM DA SERRA E DÁ OUTRAS PROVIDÊNCIAS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2822A9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2822A9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2822A9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196/2025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DENOMINA VIA MARIA DE LOURDES FIGUEIREDO FRANÇA NO BAIRRO JARDIM DA SERRA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CAIO VALACE.</w:t>
      </w:r>
      <w:r w:rsidR="002822A9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2822A9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2822A9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206/2025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DENOMINA VIA PESCADOR VALDÍVIO ALVES DE SOUZA NO BAIRRO ONDINA VASCONCELOS DE OLIVEIRA.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CAIO VALACE.</w:t>
      </w:r>
      <w:r w:rsidR="002822A9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2822A9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2822A9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u w:val="single"/>
        </w:rPr>
        <w:t xml:space="preserve">SEGUNDO TURNO DE VOTAÇÃO: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23/2025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INSTITUIÇÃO DA SEMANA MUNICIPAL DE EDUCAÇÃO PREVENTIVA E DE ENFRENTAMENTO À ENDOMETRIOSE NO MUNICÍPIO DE SETE LAGOAS E DÁ OUTRAS PROVIDÊNCIAS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ERALDO DA SAÚDE.</w:t>
      </w:r>
      <w:r w:rsidR="002822A9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2822A9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2822A9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PROJETO DE LEI ORDINÁRIA Nº 88/2025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INSTITUI O DIA MUNICIPAL DO JOVEM EMPREENDEDOR NO CALENDÁRIO OFICIAL DO MUNICÍPIO DE SETE LAGOAS.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436DE3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436DE3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436DE3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 xml:space="preserve">PROJETO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lastRenderedPageBreak/>
        <w:t>DE LEI ORDINÁRIA Nº 91/2025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INSTITUIÇÃO DA SEMANA DA CORRIDA CONTRA A VIOLÊNCIA À MULHER NO MUNICÍPIO DE SETE LAGOAS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436DE3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436DE3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436DE3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u w:val="single"/>
        </w:rPr>
        <w:t>TURNO ÚNICO DE VOTAÇÃO: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54/2025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INSTITUI A RETRIBUIÇÃO VARIÁVEL DE DESEMPENHO FISCAL – REVADEF – DOS SERVIDORES FISCAIS LOTADOS DO QUADRO DE SERVIDORES EFETIVOS DO SAAE EM SETE LAGOAS, E DÁ OUTRAS PROVIDÊNCIAS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AUTORIA: VEREADOR IVAN LUIZ.</w:t>
      </w:r>
      <w:r w:rsidR="00436DE3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436DE3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436DE3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55/2025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CRIA O CENTRO DE REABILITAÇÃO ESPECIALIZADO EM FISIOTERAPIA NEUROFUNCIONAL PEDIÁTRICA EM SETE LAGOAS, E DÁ OUTRAS PROVIDÊNCIAS</w:t>
      </w:r>
      <w:r w:rsidR="00D47D90" w:rsidRPr="00DB132A">
        <w:rPr>
          <w:rFonts w:ascii="Arial Narrow" w:hAnsi="Arial Narrow"/>
          <w:b/>
          <w:sz w:val="24"/>
          <w:szCs w:val="24"/>
        </w:rPr>
        <w:t xml:space="preserve">. </w:t>
      </w:r>
      <w:r w:rsidR="00D47D90" w:rsidRPr="00DB132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IVAN LUIZ.</w:t>
      </w:r>
      <w:r w:rsidR="00436DE3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436DE3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436DE3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56/2025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CRIA O AUXÍLIO ALIMENTAÇÃO PARA O SERVIDOR OCUPANTE DE CARGO EFETIVO DE GUARDA MUNICIPAL EM SETE LAGOAS, E DÁ OUTRAS PROVIDÊNCIAS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IVAN LUIZ.</w:t>
      </w:r>
      <w:r w:rsidR="00436DE3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436DE3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5F200E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58/2025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CRIA A SECRETARIA MUNICIPAL DA PESSOA IDOSA EM SETE LAGOAS, E DÁ OUTRAS PROVIDÊNCIAS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IVAN LUIZ.</w:t>
      </w:r>
      <w:r w:rsidR="005F200E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5F200E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5F200E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83/2025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>DISPÕE SOBRE A IMPLANTAÇÃO DO “ESPAÇO MAKER” NAS ESCOLAS MUNICIPAIS DE ENSINO FUNDAMENTAL DE SETE LAGOAS.</w:t>
      </w:r>
      <w:r w:rsidR="00D47D90" w:rsidRPr="00DB132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5F200E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5F200E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5F200E" w:rsidRPr="00DB132A">
        <w:rPr>
          <w:rFonts w:ascii="Arial Narrow" w:hAnsi="Arial Narrow" w:cs="Arial"/>
          <w:bCs/>
          <w:sz w:val="24"/>
          <w:szCs w:val="24"/>
        </w:rPr>
        <w:t>.</w:t>
      </w:r>
      <w:r w:rsidR="000F049F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84/2025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>DISPÕE SOBRE A CRIAÇÃO DO PROGRAMA DE CONECTIVIDADE MUNICIPAL PARA AS ESCOLAS PÚBLICAS NO MUNICÍPIO DE SETE LAGOAS.</w:t>
      </w:r>
      <w:r w:rsidR="00D47D90" w:rsidRPr="00DB132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0F049F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0F049F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0F049F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107/2025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OBRIGATORIEDADE DO MUNICÍPIO DE SETE LAGOAS CRIAR EM SEU SITE PRINCIPAL ABA OU PORTAL PARA O CENTRO DE CONTROLE DE ZOONOSES DIVULGAR FOTOS DE PET’S PERDIDOS E DESAPARECIDOS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0F049F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0F049F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0F049F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108/2025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IMPLANTAÇÃO DA FORMAÇÃO “ALTA PERFORMANCE PARA GESTOR ESCOLAR”</w:t>
      </w:r>
      <w:r w:rsidR="00D47D90" w:rsidRPr="00DB132A">
        <w:rPr>
          <w:rFonts w:ascii="Arial Narrow" w:hAnsi="Arial Narrow"/>
          <w:b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0F049F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0F049F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0F049F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132/2025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INCENTIVA O USO DA BICICLETA COMO MEIO DE MOBILIDADE URBANA, AUTORIZA PARCERIA PÚBLICO-PRIVADA PARA ESTE FIM E DÁ OUTRAS PROVIDÊNCIAS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ISMAEL SOARES.</w:t>
      </w:r>
      <w:r w:rsidR="000F049F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0F049F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0F049F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134/2025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DA IMPLANTAÇAO E INSTALAÇAO E MANUTENÇÃO DE UMA PRAÇA OU PARQUE PÚBLICO COM DESTINAÇAO EXCLUSIVA PARA LAZER E RECREAÇÃO PARA CRIANÇAS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AUTORIA: VEREADOR ISMAEL SOARES.</w:t>
      </w:r>
      <w:r w:rsidR="00133BB4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133BB4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133BB4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148/2025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INSTITUI O CENTRO MUNICIPAL DE APOIO INTEGRAL AO DIABÉTICO NO MUNICÍPIO DE SETE LAGOAS.</w:t>
      </w:r>
      <w:r w:rsidR="00D47D90" w:rsidRPr="00DB132A">
        <w:rPr>
          <w:rFonts w:ascii="Arial Narrow" w:hAnsi="Arial Narrow"/>
          <w:b/>
          <w:sz w:val="24"/>
          <w:szCs w:val="24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MESA DIRETORA (ORIGINÁRIO DO PARLAMENTO JOVEM) VEREADORA JOVEM: IASMIM GONZAGA.</w:t>
      </w:r>
      <w:r w:rsidR="00133BB4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133BB4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133BB4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169/2025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CRIA “TRANSITOLÂNDIA” CIDADE MIRIM DESTINADA A EDUCAR E PREPARAR AS CRIANÇAS EM IDADE ESCOLAR PARA ROTINA DIÁRIA DE TRÂNSITO, NO MUNICIPIO DE SETE LAGOAS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D47D90" w:rsidRPr="00DB132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DIVALDO CAPUCHINHO.</w:t>
      </w:r>
      <w:r w:rsidR="00133BB4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133BB4" w:rsidRPr="00DB132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</w:t>
      </w:r>
      <w:r w:rsidR="00133BB4" w:rsidRPr="00DB132A">
        <w:rPr>
          <w:rFonts w:ascii="Arial Narrow" w:hAnsi="Arial Narrow"/>
          <w:sz w:val="24"/>
          <w:szCs w:val="24"/>
        </w:rPr>
        <w:t>presentes</w:t>
      </w:r>
      <w:r w:rsidR="00133BB4" w:rsidRPr="00DB132A">
        <w:rPr>
          <w:rFonts w:ascii="Arial Narrow" w:hAnsi="Arial Narrow"/>
          <w:sz w:val="24"/>
          <w:szCs w:val="24"/>
        </w:rPr>
        <w:t xml:space="preserve"> </w:t>
      </w:r>
      <w:r w:rsidR="00D47D90" w:rsidRPr="00DB132A">
        <w:rPr>
          <w:rFonts w:ascii="Arial Narrow" w:hAnsi="Arial Narrow"/>
          <w:b/>
          <w:bCs/>
          <w:sz w:val="24"/>
          <w:szCs w:val="24"/>
        </w:rPr>
        <w:t>ANTEPROJETO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 xml:space="preserve"> DE LEI Nº 176/2025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ISENÇÃO DO IMPOSTO PREDIAL E TERRITORIAL URBANO – IPTU, TAXA DE COLETA DE RESÍDUOS SÓLIDOS URBANOS, TARIFAS DE ÁGUA E ESGOTO DO SERVIÇO </w:t>
      </w:r>
      <w:r w:rsidR="00D47D90" w:rsidRPr="00DB132A">
        <w:rPr>
          <w:rFonts w:ascii="Arial Narrow" w:hAnsi="Arial Narrow" w:cs="Arial"/>
          <w:b/>
          <w:sz w:val="24"/>
          <w:szCs w:val="24"/>
        </w:rPr>
        <w:lastRenderedPageBreak/>
        <w:t>AUTÔNOMO DE ÁGUA, ESGOTO E SANEAMENTO URBANO – SAAE E IMPOSTO SOBRE SERVIÇOS DE QUALQUER NATUREZA - ISSQN, ÀS BANDAS DE MÚSICA DO MUNICÍPIO</w:t>
      </w:r>
      <w:r w:rsidR="00D47D90" w:rsidRPr="00DB132A">
        <w:rPr>
          <w:rFonts w:ascii="Arial Narrow" w:hAnsi="Arial Narrow"/>
          <w:b/>
          <w:sz w:val="24"/>
          <w:szCs w:val="24"/>
        </w:rPr>
        <w:t>.</w:t>
      </w:r>
      <w:r w:rsidR="00D47D90" w:rsidRPr="00DB132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ERALDO DA SAÚDE.</w:t>
      </w:r>
      <w:r w:rsidR="00133BB4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133BB4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133BB4" w:rsidRPr="00DB132A">
        <w:rPr>
          <w:rFonts w:ascii="Arial Narrow" w:hAnsi="Arial Narrow" w:cs="Arial"/>
          <w:bCs/>
          <w:sz w:val="24"/>
          <w:szCs w:val="24"/>
        </w:rPr>
        <w:t>.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 xml:space="preserve"> ANTEPROJETO DE LEI Nº 189/2025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INSTITUI O PROJETO “ESPORTE PARALÍMPICO NAS ESCOLAS” NO MUNICÍPIO DE SETE LAGOAS E DÁ OUTRAS PROVIDÊNCIAS.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133BB4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133BB4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133BB4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190/2025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CRIAÇÃO DO PROJETO "REFEIÇÃO SOLIDÁRIA" NO MUNICÍPIO DE SETE LAGOAS.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133BB4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133BB4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133BB4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191/2025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CRIAÇÃO DE APLICATIVO PARA DISPOSITIVOS MÓVEIS DESTINADO À SOLICITAÇÃO DE MANUTENÇÃO DAS VIAS PÚBLICAS MUNICIPAIS, DENÚNCIAS AMBIENTAIS E ACOMPANHAMENTO DE SERVIÇOS PÚBLICOS, DENOMINADO "PREFEITURA DE SETE LAGOAS</w:t>
      </w:r>
      <w:r w:rsidR="00D47D90" w:rsidRPr="00DB132A">
        <w:rPr>
          <w:rFonts w:ascii="Arial Narrow" w:hAnsi="Arial Narrow"/>
          <w:b/>
          <w:sz w:val="24"/>
          <w:szCs w:val="24"/>
        </w:rPr>
        <w:t>."</w:t>
      </w:r>
      <w:r w:rsidR="00D47D90" w:rsidRPr="00DB132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133BB4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133BB4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133BB4" w:rsidRPr="00DB132A">
        <w:rPr>
          <w:rFonts w:ascii="Arial Narrow" w:hAnsi="Arial Narrow" w:cs="Arial"/>
          <w:bCs/>
          <w:sz w:val="24"/>
          <w:szCs w:val="24"/>
        </w:rPr>
        <w:t xml:space="preserve">. </w:t>
      </w:r>
      <w:r w:rsidR="00D47D90" w:rsidRPr="00DB132A">
        <w:rPr>
          <w:rFonts w:ascii="Arial Narrow" w:hAnsi="Arial Narrow" w:cs="Arial"/>
          <w:b/>
          <w:sz w:val="24"/>
          <w:szCs w:val="24"/>
          <w:lang w:eastAsia="ar-SA"/>
        </w:rPr>
        <w:t>ANTEPROJETO DE LEI Nº 192/2025 –</w:t>
      </w:r>
      <w:r w:rsidR="00D47D90" w:rsidRPr="00DB132A">
        <w:rPr>
          <w:rFonts w:ascii="Arial Narrow" w:hAnsi="Arial Narrow" w:cs="Arial"/>
          <w:b/>
          <w:sz w:val="24"/>
          <w:szCs w:val="24"/>
        </w:rPr>
        <w:t xml:space="preserve"> DISPÕE SOBRE A ISENÇÃO DE IPTU PARA CONTRIBUINTE QUE CEDER OU LOCAR IMÓVEL PARA INSTITUIÇÃO BENEFICENTE E DÁ OUTRAS PROVIDÊNCIAS.</w:t>
      </w:r>
      <w:r w:rsidR="00D47D90" w:rsidRPr="00DB132A">
        <w:rPr>
          <w:rFonts w:ascii="Arial Narrow" w:hAnsi="Arial Narrow"/>
          <w:b/>
          <w:sz w:val="24"/>
          <w:szCs w:val="24"/>
        </w:rPr>
        <w:t xml:space="preserve"> </w:t>
      </w:r>
      <w:r w:rsidR="00D47D90" w:rsidRPr="00DB132A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133BB4" w:rsidRPr="00DB132A">
        <w:rPr>
          <w:rFonts w:ascii="Arial Narrow" w:hAnsi="Arial Narrow" w:cs="Arial"/>
          <w:b/>
          <w:sz w:val="24"/>
          <w:szCs w:val="24"/>
        </w:rPr>
        <w:t xml:space="preserve"> </w:t>
      </w:r>
      <w:r w:rsidR="00133BB4" w:rsidRPr="00DB132A">
        <w:rPr>
          <w:rFonts w:ascii="Arial Narrow" w:hAnsi="Arial Narrow" w:cs="Arial"/>
          <w:bCs/>
          <w:sz w:val="24"/>
          <w:szCs w:val="24"/>
        </w:rPr>
        <w:t>Em votação, o mesmo foi aprovado por unanimidade dos presentes</w:t>
      </w:r>
      <w:r w:rsidR="00133BB4" w:rsidRPr="00DB132A">
        <w:rPr>
          <w:rFonts w:ascii="Arial Narrow" w:hAnsi="Arial Narrow" w:cs="Arial"/>
          <w:bCs/>
          <w:sz w:val="24"/>
          <w:szCs w:val="24"/>
        </w:rPr>
        <w:t>.</w:t>
      </w:r>
      <w:bookmarkEnd w:id="12"/>
      <w:bookmarkEnd w:id="13"/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O vereador </w:t>
      </w:r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Rodrigo Braga da Rocha </w:t>
      </w:r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solicitou do Senhor Presidente a realização de uma Reunião Extraordinária, sem interstício, sem remuneração e com dispensa de prazo recursal para votação de </w:t>
      </w:r>
      <w:r w:rsidR="00DC3F2B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Segundo Turno </w:t>
      </w:r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do Projeto de Lei </w:t>
      </w:r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>Nº 215/2025</w:t>
      </w:r>
      <w:r w:rsidR="00DC3F2B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</w:t>
      </w:r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que </w:t>
      </w:r>
      <w:proofErr w:type="spellStart"/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>fo</w:t>
      </w:r>
      <w:r w:rsidR="00DC3F2B" w:rsidRPr="00DB132A">
        <w:rPr>
          <w:rFonts w:ascii="Arial Narrow" w:eastAsia="Times New Roman" w:hAnsi="Arial Narrow" w:cs="Arial"/>
          <w:sz w:val="24"/>
          <w:szCs w:val="24"/>
          <w:lang w:eastAsia="pt-BR"/>
        </w:rPr>
        <w:t>i</w:t>
      </w:r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>aprovado</w:t>
      </w:r>
      <w:proofErr w:type="spellEnd"/>
      <w:r w:rsidR="00DC3F2B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em primeiro turno de votação</w:t>
      </w:r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nesta reunião. Colocado em votação a solicitação do vereador </w:t>
      </w:r>
      <w:r w:rsidR="00DC3F2B" w:rsidRPr="00DB132A">
        <w:rPr>
          <w:rFonts w:ascii="Arial Narrow" w:eastAsia="Times New Roman" w:hAnsi="Arial Narrow" w:cs="Arial"/>
          <w:sz w:val="24"/>
          <w:szCs w:val="24"/>
          <w:lang w:eastAsia="pt-BR"/>
        </w:rPr>
        <w:t>Rodrigo Braga da Rocha</w:t>
      </w:r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quanto a realização da Reunião </w:t>
      </w:r>
      <w:proofErr w:type="gramStart"/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>Extraordinária,  sendo</w:t>
      </w:r>
      <w:proofErr w:type="gramEnd"/>
      <w:r w:rsidR="00B733BE" w:rsidRPr="00DB132A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aprovado por unanimidade dos presentes. </w:t>
      </w:r>
      <w:r w:rsidR="00B733B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O</w:t>
      </w:r>
      <w:r w:rsidR="00B733BE" w:rsidRPr="00DB132A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="006E282D" w:rsidRPr="00DB132A">
        <w:rPr>
          <w:rFonts w:ascii="Arial Narrow" w:hAnsi="Arial Narrow"/>
          <w:b/>
          <w:i/>
          <w:iCs/>
          <w:sz w:val="24"/>
          <w:szCs w:val="24"/>
          <w:u w:val="single"/>
        </w:rPr>
        <w:t>DESTAQUE DE LEITURA</w:t>
      </w:r>
      <w:r w:rsidR="005B1FC9" w:rsidRPr="00DB132A">
        <w:rPr>
          <w:rFonts w:ascii="Arial Narrow" w:hAnsi="Arial Narrow"/>
          <w:b/>
          <w:i/>
          <w:iCs/>
          <w:sz w:val="24"/>
          <w:szCs w:val="24"/>
          <w:u w:val="single"/>
        </w:rPr>
        <w:t xml:space="preserve"> E VOTAÇÃO</w:t>
      </w:r>
      <w:r w:rsidR="00485815" w:rsidRPr="00DB132A">
        <w:rPr>
          <w:rFonts w:ascii="Arial Narrow" w:hAnsi="Arial Narrow"/>
          <w:b/>
          <w:i/>
          <w:iCs/>
          <w:sz w:val="24"/>
          <w:szCs w:val="24"/>
          <w:u w:val="single"/>
        </w:rPr>
        <w:t>:</w:t>
      </w:r>
      <w:r w:rsidR="00485815" w:rsidRPr="00DB132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072359" w:rsidRPr="00DB132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072359" w:rsidRPr="00DB132A">
        <w:rPr>
          <w:rFonts w:ascii="Arial Narrow" w:hAnsi="Arial Narrow"/>
          <w:b/>
          <w:i/>
          <w:iCs/>
          <w:sz w:val="24"/>
          <w:szCs w:val="24"/>
        </w:rPr>
        <w:t xml:space="preserve">Solicitado pelo </w:t>
      </w:r>
      <w:r w:rsidR="004A36A3" w:rsidRPr="00DB132A">
        <w:rPr>
          <w:rFonts w:ascii="Arial Narrow" w:hAnsi="Arial Narrow"/>
          <w:b/>
          <w:i/>
          <w:iCs/>
          <w:sz w:val="24"/>
          <w:szCs w:val="24"/>
        </w:rPr>
        <w:t>verea</w:t>
      </w:r>
      <w:r w:rsidR="006D0F20" w:rsidRPr="00DB132A">
        <w:rPr>
          <w:rFonts w:ascii="Arial Narrow" w:hAnsi="Arial Narrow"/>
          <w:b/>
          <w:i/>
          <w:iCs/>
          <w:sz w:val="24"/>
          <w:szCs w:val="24"/>
        </w:rPr>
        <w:t>d</w:t>
      </w:r>
      <w:r w:rsidR="004A36A3" w:rsidRPr="00DB132A">
        <w:rPr>
          <w:rFonts w:ascii="Arial Narrow" w:hAnsi="Arial Narrow"/>
          <w:b/>
          <w:i/>
          <w:iCs/>
          <w:sz w:val="24"/>
          <w:szCs w:val="24"/>
        </w:rPr>
        <w:t xml:space="preserve">or Caio Lucius </w:t>
      </w:r>
      <w:proofErr w:type="spellStart"/>
      <w:r w:rsidR="004A36A3" w:rsidRPr="00DB132A">
        <w:rPr>
          <w:rFonts w:ascii="Arial Narrow" w:hAnsi="Arial Narrow"/>
          <w:b/>
          <w:i/>
          <w:iCs/>
          <w:sz w:val="24"/>
          <w:szCs w:val="24"/>
        </w:rPr>
        <w:t>Valace</w:t>
      </w:r>
      <w:proofErr w:type="spellEnd"/>
      <w:r w:rsidR="004A36A3" w:rsidRPr="00DB132A">
        <w:rPr>
          <w:rFonts w:ascii="Arial Narrow" w:hAnsi="Arial Narrow"/>
          <w:b/>
          <w:i/>
          <w:iCs/>
          <w:sz w:val="24"/>
          <w:szCs w:val="24"/>
        </w:rPr>
        <w:t xml:space="preserve"> de Oliveira Silva</w:t>
      </w:r>
      <w:r w:rsidR="00356DD0" w:rsidRPr="00DB132A">
        <w:rPr>
          <w:rFonts w:ascii="Arial Narrow" w:hAnsi="Arial Narrow"/>
          <w:b/>
          <w:i/>
          <w:iCs/>
          <w:sz w:val="24"/>
          <w:szCs w:val="24"/>
        </w:rPr>
        <w:t xml:space="preserve">, </w:t>
      </w:r>
      <w:r w:rsidR="006D0F20" w:rsidRPr="00DB132A">
        <w:rPr>
          <w:rFonts w:ascii="Arial Narrow" w:hAnsi="Arial Narrow"/>
          <w:b/>
          <w:i/>
          <w:iCs/>
          <w:sz w:val="24"/>
          <w:szCs w:val="24"/>
        </w:rPr>
        <w:t xml:space="preserve"> </w:t>
      </w:r>
      <w:r w:rsidR="00005B16" w:rsidRPr="00DB132A">
        <w:rPr>
          <w:rFonts w:ascii="Arial Narrow" w:hAnsi="Arial Narrow"/>
          <w:b/>
          <w:i/>
          <w:iCs/>
          <w:sz w:val="24"/>
          <w:szCs w:val="24"/>
        </w:rPr>
        <w:t xml:space="preserve">o </w:t>
      </w:r>
      <w:r w:rsidR="006D6B39" w:rsidRPr="00DB132A">
        <w:rPr>
          <w:rFonts w:ascii="Arial Narrow" w:hAnsi="Arial Narrow"/>
          <w:b/>
          <w:i/>
          <w:iCs/>
          <w:sz w:val="24"/>
          <w:szCs w:val="24"/>
        </w:rPr>
        <w:t xml:space="preserve">Requerimento </w:t>
      </w:r>
      <w:r w:rsidR="00005B16" w:rsidRPr="00DB132A">
        <w:rPr>
          <w:rFonts w:ascii="Arial Narrow" w:hAnsi="Arial Narrow"/>
          <w:b/>
          <w:i/>
          <w:iCs/>
          <w:sz w:val="24"/>
          <w:szCs w:val="24"/>
        </w:rPr>
        <w:t xml:space="preserve">Nº </w:t>
      </w:r>
      <w:r w:rsidR="006D0F20" w:rsidRPr="00DB132A">
        <w:rPr>
          <w:rFonts w:ascii="Arial Narrow" w:hAnsi="Arial Narrow"/>
          <w:b/>
          <w:i/>
          <w:iCs/>
          <w:sz w:val="24"/>
          <w:szCs w:val="24"/>
        </w:rPr>
        <w:t>3</w:t>
      </w:r>
      <w:r w:rsidR="006D6B39" w:rsidRPr="00DB132A">
        <w:rPr>
          <w:rFonts w:ascii="Arial Narrow" w:hAnsi="Arial Narrow"/>
          <w:b/>
          <w:i/>
          <w:iCs/>
          <w:sz w:val="24"/>
          <w:szCs w:val="24"/>
        </w:rPr>
        <w:t>54</w:t>
      </w:r>
      <w:r w:rsidR="00005B16" w:rsidRPr="00DB132A">
        <w:rPr>
          <w:rFonts w:ascii="Arial Narrow" w:hAnsi="Arial Narrow"/>
          <w:b/>
          <w:i/>
          <w:iCs/>
          <w:sz w:val="24"/>
          <w:szCs w:val="24"/>
        </w:rPr>
        <w:t>/2025</w:t>
      </w:r>
      <w:r w:rsidR="00BC7D73" w:rsidRPr="00DB132A">
        <w:rPr>
          <w:rFonts w:ascii="Arial Narrow" w:hAnsi="Arial Narrow"/>
          <w:b/>
          <w:i/>
          <w:iCs/>
          <w:sz w:val="24"/>
          <w:szCs w:val="24"/>
        </w:rPr>
        <w:t xml:space="preserve">, </w:t>
      </w:r>
      <w:r w:rsidR="00BC7D73" w:rsidRPr="00DB132A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>de sua autoria</w:t>
      </w:r>
      <w:r w:rsidR="00003499" w:rsidRPr="00DB132A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 xml:space="preserve">, </w:t>
      </w:r>
      <w:r w:rsidR="006373BE" w:rsidRPr="00DB132A">
        <w:rPr>
          <w:rFonts w:ascii="Arial Narrow" w:eastAsia="Times New Roman" w:hAnsi="Arial Narrow" w:cs="Segoe UI"/>
          <w:i/>
          <w:iCs/>
          <w:color w:val="212529"/>
          <w:sz w:val="24"/>
          <w:szCs w:val="24"/>
          <w:lang w:eastAsia="pt-BR"/>
        </w:rPr>
        <w:t>que solicita do Senhor Presidente desta casa</w:t>
      </w:r>
      <w:r w:rsidR="006373BE" w:rsidRPr="00DB132A">
        <w:rPr>
          <w:rFonts w:ascii="Arial Narrow" w:hAnsi="Arial Narrow"/>
          <w:i/>
          <w:iCs/>
          <w:sz w:val="24"/>
          <w:szCs w:val="24"/>
        </w:rPr>
        <w:t xml:space="preserve">  que seja feito </w:t>
      </w:r>
      <w:r w:rsidR="006373BE" w:rsidRPr="00DB132A">
        <w:rPr>
          <w:rFonts w:ascii="Arial Narrow" w:eastAsia="Times New Roman" w:hAnsi="Arial Narrow" w:cs="Segoe UI"/>
          <w:i/>
          <w:iCs/>
          <w:color w:val="212529"/>
          <w:sz w:val="24"/>
          <w:szCs w:val="24"/>
          <w:lang w:eastAsia="pt-BR"/>
        </w:rPr>
        <w:t xml:space="preserve">uma Comissão Especial, integrada por 03 (três) vereadores, nos termos do artigo 100, inciso </w:t>
      </w:r>
      <w:r w:rsidR="007E2FD6" w:rsidRPr="00DB132A">
        <w:rPr>
          <w:rFonts w:ascii="Arial Narrow" w:eastAsia="Times New Roman" w:hAnsi="Arial Narrow" w:cs="Segoe UI"/>
          <w:i/>
          <w:iCs/>
          <w:color w:val="212529"/>
          <w:sz w:val="24"/>
          <w:szCs w:val="24"/>
          <w:lang w:eastAsia="pt-BR"/>
        </w:rPr>
        <w:t>II</w:t>
      </w:r>
      <w:r w:rsidR="006373BE" w:rsidRPr="00DB132A">
        <w:rPr>
          <w:rFonts w:ascii="Arial Narrow" w:eastAsia="Times New Roman" w:hAnsi="Arial Narrow" w:cs="Segoe UI"/>
          <w:i/>
          <w:iCs/>
          <w:color w:val="212529"/>
          <w:sz w:val="24"/>
          <w:szCs w:val="24"/>
          <w:lang w:eastAsia="pt-BR"/>
        </w:rPr>
        <w:t xml:space="preserve">, alínea “a”, e artigo 202, inciso </w:t>
      </w:r>
      <w:r w:rsidR="007E2FD6" w:rsidRPr="00DB132A">
        <w:rPr>
          <w:rFonts w:ascii="Arial Narrow" w:eastAsia="Times New Roman" w:hAnsi="Arial Narrow" w:cs="Segoe UI"/>
          <w:i/>
          <w:iCs/>
          <w:color w:val="212529"/>
          <w:sz w:val="24"/>
          <w:szCs w:val="24"/>
          <w:lang w:eastAsia="pt-BR"/>
        </w:rPr>
        <w:t xml:space="preserve">XIII, do Regimento Interno da Câmara Municipal, </w:t>
      </w:r>
      <w:r w:rsidR="006373BE" w:rsidRPr="00DB132A">
        <w:rPr>
          <w:rFonts w:ascii="Arial Narrow" w:eastAsia="Times New Roman" w:hAnsi="Arial Narrow" w:cs="Segoe UI"/>
          <w:i/>
          <w:iCs/>
          <w:color w:val="212529"/>
          <w:sz w:val="24"/>
          <w:szCs w:val="24"/>
          <w:lang w:eastAsia="pt-BR"/>
        </w:rPr>
        <w:t xml:space="preserve">com o objetivo de proceder os estudos necessários para a revisão e reforma da </w:t>
      </w:r>
      <w:r w:rsidR="007E2FD6" w:rsidRPr="00DB132A">
        <w:rPr>
          <w:rFonts w:ascii="Arial Narrow" w:eastAsia="Times New Roman" w:hAnsi="Arial Narrow" w:cs="Segoe UI"/>
          <w:i/>
          <w:iCs/>
          <w:color w:val="212529"/>
          <w:sz w:val="24"/>
          <w:szCs w:val="24"/>
          <w:lang w:eastAsia="pt-BR"/>
        </w:rPr>
        <w:t>Lei Orgânica do Município De Sete Lagoas</w:t>
      </w:r>
      <w:r w:rsidR="00003499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.</w:t>
      </w:r>
      <w:r w:rsidR="00B52048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B52048" w:rsidRPr="00DB132A">
        <w:rPr>
          <w:rFonts w:ascii="Arial Narrow" w:hAnsi="Arial Narrow" w:cs="Arial"/>
          <w:b/>
          <w:sz w:val="24"/>
          <w:szCs w:val="24"/>
        </w:rPr>
        <w:t>Em votação,</w:t>
      </w:r>
      <w:r w:rsidR="00B52048" w:rsidRPr="00DB132A">
        <w:rPr>
          <w:rFonts w:ascii="Arial Narrow" w:hAnsi="Arial Narrow" w:cs="Arial"/>
          <w:bCs/>
          <w:sz w:val="24"/>
          <w:szCs w:val="24"/>
        </w:rPr>
        <w:t xml:space="preserve"> o mesmo foi aprovado por unanimidade dos presentes. </w:t>
      </w:r>
      <w:r w:rsidR="0077694D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A432E0" w:rsidRPr="00DB132A">
        <w:rPr>
          <w:rFonts w:ascii="Arial Narrow" w:hAnsi="Arial Narrow"/>
          <w:b/>
          <w:i/>
          <w:iCs/>
          <w:sz w:val="24"/>
          <w:szCs w:val="24"/>
        </w:rPr>
        <w:t xml:space="preserve">Solicitado pelo vereador </w:t>
      </w:r>
      <w:proofErr w:type="spellStart"/>
      <w:r w:rsidR="00B750BF" w:rsidRPr="00DB132A">
        <w:rPr>
          <w:rFonts w:ascii="Arial Narrow" w:hAnsi="Arial Narrow"/>
          <w:b/>
          <w:i/>
          <w:iCs/>
          <w:sz w:val="24"/>
          <w:szCs w:val="24"/>
        </w:rPr>
        <w:t>Walisson</w:t>
      </w:r>
      <w:proofErr w:type="spellEnd"/>
      <w:r w:rsidR="00B750BF" w:rsidRPr="00DB132A">
        <w:rPr>
          <w:rFonts w:ascii="Arial Narrow" w:hAnsi="Arial Narrow"/>
          <w:b/>
          <w:i/>
          <w:iCs/>
          <w:sz w:val="24"/>
          <w:szCs w:val="24"/>
        </w:rPr>
        <w:t xml:space="preserve"> Leandro Gomes </w:t>
      </w:r>
      <w:proofErr w:type="gramStart"/>
      <w:r w:rsidR="00B750BF" w:rsidRPr="00DB132A">
        <w:rPr>
          <w:rFonts w:ascii="Arial Narrow" w:hAnsi="Arial Narrow"/>
          <w:b/>
          <w:i/>
          <w:iCs/>
          <w:sz w:val="24"/>
          <w:szCs w:val="24"/>
        </w:rPr>
        <w:t>Barcelos</w:t>
      </w:r>
      <w:r w:rsidR="00356DD0" w:rsidRPr="00DB132A">
        <w:rPr>
          <w:rFonts w:ascii="Arial Narrow" w:hAnsi="Arial Narrow"/>
          <w:b/>
          <w:i/>
          <w:iCs/>
          <w:sz w:val="24"/>
          <w:szCs w:val="24"/>
        </w:rPr>
        <w:t xml:space="preserve">, </w:t>
      </w:r>
      <w:r w:rsidR="00A432E0" w:rsidRPr="00DB132A">
        <w:rPr>
          <w:rFonts w:ascii="Arial Narrow" w:hAnsi="Arial Narrow"/>
          <w:b/>
          <w:i/>
          <w:iCs/>
          <w:sz w:val="24"/>
          <w:szCs w:val="24"/>
        </w:rPr>
        <w:t xml:space="preserve"> o</w:t>
      </w:r>
      <w:proofErr w:type="gramEnd"/>
      <w:r w:rsidR="00A432E0" w:rsidRPr="00DB132A">
        <w:rPr>
          <w:rFonts w:ascii="Arial Narrow" w:hAnsi="Arial Narrow"/>
          <w:b/>
          <w:i/>
          <w:iCs/>
          <w:sz w:val="24"/>
          <w:szCs w:val="24"/>
        </w:rPr>
        <w:t xml:space="preserve"> </w:t>
      </w:r>
      <w:r w:rsidR="00A432E0" w:rsidRPr="00DB132A">
        <w:rPr>
          <w:rFonts w:ascii="Arial Narrow" w:hAnsi="Arial Narrow"/>
          <w:b/>
          <w:i/>
          <w:iCs/>
          <w:sz w:val="24"/>
          <w:szCs w:val="24"/>
        </w:rPr>
        <w:t xml:space="preserve">Pedido de Providência </w:t>
      </w:r>
      <w:r w:rsidR="00A432E0" w:rsidRPr="00DB132A">
        <w:rPr>
          <w:rFonts w:ascii="Arial Narrow" w:hAnsi="Arial Narrow"/>
          <w:b/>
          <w:i/>
          <w:iCs/>
          <w:sz w:val="24"/>
          <w:szCs w:val="24"/>
        </w:rPr>
        <w:t xml:space="preserve"> Nº </w:t>
      </w:r>
      <w:r w:rsidR="00A432E0" w:rsidRPr="00DB132A">
        <w:rPr>
          <w:rFonts w:ascii="Arial Narrow" w:hAnsi="Arial Narrow"/>
          <w:b/>
          <w:i/>
          <w:iCs/>
          <w:sz w:val="24"/>
          <w:szCs w:val="24"/>
        </w:rPr>
        <w:t>4268</w:t>
      </w:r>
      <w:r w:rsidR="00A432E0" w:rsidRPr="00DB132A">
        <w:rPr>
          <w:rFonts w:ascii="Arial Narrow" w:hAnsi="Arial Narrow"/>
          <w:b/>
          <w:i/>
          <w:iCs/>
          <w:sz w:val="24"/>
          <w:szCs w:val="24"/>
        </w:rPr>
        <w:t xml:space="preserve">/2025, </w:t>
      </w:r>
      <w:r w:rsidR="00A432E0" w:rsidRPr="00DB132A">
        <w:rPr>
          <w:rFonts w:ascii="Arial Narrow" w:eastAsia="Times New Roman" w:hAnsi="Arial Narrow" w:cs="Segoe UI"/>
          <w:b/>
          <w:bCs/>
          <w:color w:val="212529"/>
          <w:sz w:val="24"/>
          <w:szCs w:val="24"/>
          <w:lang w:eastAsia="pt-BR"/>
        </w:rPr>
        <w:t>de sua autoria</w:t>
      </w:r>
      <w:r w:rsidR="0077694D" w:rsidRPr="00DB132A">
        <w:rPr>
          <w:rFonts w:ascii="Arial Narrow" w:hAnsi="Arial Narrow"/>
          <w:b/>
          <w:i/>
          <w:iCs/>
          <w:sz w:val="24"/>
          <w:szCs w:val="24"/>
        </w:rPr>
        <w:t xml:space="preserve">, </w:t>
      </w:r>
      <w:r w:rsidR="006373BE" w:rsidRPr="00DB132A">
        <w:rPr>
          <w:rFonts w:ascii="Arial Narrow" w:hAnsi="Arial Narrow"/>
          <w:i/>
          <w:iCs/>
          <w:sz w:val="24"/>
          <w:szCs w:val="24"/>
        </w:rPr>
        <w:t>que seja enviada correspondência</w:t>
      </w:r>
      <w:r w:rsidR="00B52048" w:rsidRPr="00DB132A">
        <w:rPr>
          <w:rFonts w:ascii="Arial Narrow" w:hAnsi="Arial Narrow"/>
          <w:i/>
          <w:iCs/>
          <w:sz w:val="24"/>
          <w:szCs w:val="24"/>
        </w:rPr>
        <w:t xml:space="preserve"> Senhor Prefeito</w:t>
      </w:r>
      <w:r w:rsidR="006373BE" w:rsidRPr="00DB132A">
        <w:rPr>
          <w:rFonts w:ascii="Arial Narrow" w:hAnsi="Arial Narrow"/>
          <w:i/>
          <w:iCs/>
          <w:sz w:val="24"/>
          <w:szCs w:val="24"/>
        </w:rPr>
        <w:t xml:space="preserve">, para que encaminhe a secretaria competente para realização da extensão de um serviço de limpeza e varrição no espaço público, por toda a </w:t>
      </w:r>
      <w:r w:rsidR="00B52048" w:rsidRPr="00DB132A">
        <w:rPr>
          <w:rFonts w:ascii="Arial Narrow" w:hAnsi="Arial Narrow"/>
          <w:i/>
          <w:iCs/>
          <w:sz w:val="24"/>
          <w:szCs w:val="24"/>
        </w:rPr>
        <w:t>Avenida José Sérvulo Soalheiro</w:t>
      </w:r>
      <w:r w:rsidR="006373BE" w:rsidRPr="00DB132A">
        <w:rPr>
          <w:rFonts w:ascii="Arial Narrow" w:hAnsi="Arial Narrow"/>
          <w:i/>
          <w:iCs/>
          <w:sz w:val="24"/>
          <w:szCs w:val="24"/>
        </w:rPr>
        <w:t>, pois o mesmo apresenta acúmulo de sujeira e detritos que comprometem a sua aparência e o bem-estar da comunidade.</w:t>
      </w:r>
      <w:r w:rsidR="00B52048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B52048" w:rsidRPr="00DB132A">
        <w:rPr>
          <w:rFonts w:ascii="Arial Narrow" w:hAnsi="Arial Narrow" w:cs="Arial"/>
          <w:b/>
          <w:sz w:val="24"/>
          <w:szCs w:val="24"/>
        </w:rPr>
        <w:t>Em votação</w:t>
      </w:r>
      <w:r w:rsidR="00B52048" w:rsidRPr="00DB132A">
        <w:rPr>
          <w:rFonts w:ascii="Arial Narrow" w:hAnsi="Arial Narrow" w:cs="Arial"/>
          <w:bCs/>
          <w:sz w:val="24"/>
          <w:szCs w:val="24"/>
        </w:rPr>
        <w:t>, o mesmo foi aprovado por unanimidade dos presentes.</w:t>
      </w:r>
      <w:r w:rsidR="00F42695" w:rsidRPr="00DB132A">
        <w:rPr>
          <w:rFonts w:ascii="Arial Narrow" w:hAnsi="Arial Narrow" w:cs="Arial"/>
          <w:bCs/>
          <w:sz w:val="24"/>
          <w:szCs w:val="24"/>
        </w:rPr>
        <w:t xml:space="preserve"> </w:t>
      </w:r>
      <w:r w:rsidR="009400A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Posteriormen</w:t>
      </w:r>
      <w:r w:rsidR="00210107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t</w:t>
      </w:r>
      <w:r w:rsidR="009400A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e o Senhor Presidente colocou em votação as proposições dos Vereadores publicadas exclusivamente no Diário Oficial do Legislativo e no SAPL – Sistema de Apoio ao Processo Legislativo, sendo: </w:t>
      </w:r>
      <w:r w:rsidR="00F42695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690</w:t>
      </w:r>
      <w:r w:rsidR="00E85632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9400A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Pedidos de Providência, </w:t>
      </w:r>
      <w:r w:rsidR="00F42695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45</w:t>
      </w:r>
      <w:r w:rsidR="009400A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Requerimentos </w:t>
      </w:r>
      <w:r w:rsidR="00EE2DC9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e </w:t>
      </w:r>
      <w:r w:rsidR="00A2759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28 </w:t>
      </w:r>
      <w:r w:rsidR="009400A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Moções</w:t>
      </w:r>
      <w:r w:rsidR="00356DD0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,</w:t>
      </w:r>
      <w:r w:rsidR="009400A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num total </w:t>
      </w:r>
      <w:proofErr w:type="gramStart"/>
      <w:r w:rsidR="009400A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de  </w:t>
      </w:r>
      <w:r w:rsidR="00A2759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763</w:t>
      </w:r>
      <w:proofErr w:type="gramEnd"/>
      <w:r w:rsidR="00A2759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9400AE"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proposições. Todas as proposições foram aprovadas por unanimidade dos presentes. </w:t>
      </w:r>
      <w:r w:rsidR="00D20CA1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07162C" w:rsidRPr="00DB132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Pr="00DB132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m seguida, o</w:t>
      </w:r>
      <w:r w:rsidRPr="00DB132A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Pr="00DB132A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Senhor Presidente perguntou ao vereador </w:t>
      </w:r>
      <w:proofErr w:type="spellStart"/>
      <w:r w:rsidR="0099324A" w:rsidRPr="00DB132A">
        <w:rPr>
          <w:rFonts w:ascii="Arial Narrow" w:eastAsia="Times New Roman" w:hAnsi="Arial Narrow"/>
          <w:color w:val="0D0D0D" w:themeColor="text1" w:themeTint="F2"/>
          <w:sz w:val="24"/>
          <w:szCs w:val="24"/>
        </w:rPr>
        <w:t>Deyvison</w:t>
      </w:r>
      <w:proofErr w:type="spellEnd"/>
      <w:r w:rsidR="0099324A" w:rsidRPr="00DB132A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 de Abreu Freitas </w:t>
      </w:r>
      <w:r w:rsidRPr="00DB132A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 houve algum orador inscrito, sendo informado </w:t>
      </w:r>
      <w:r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que foram protocolados 0</w:t>
      </w:r>
      <w:r w:rsidR="00350281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3</w:t>
      </w:r>
      <w:r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ofícios de oradores</w:t>
      </w:r>
      <w:r w:rsidR="005F24A2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inscritos sendo eles</w:t>
      </w:r>
      <w:r w:rsidR="0024578E" w:rsidRPr="00DB132A">
        <w:rPr>
          <w:rFonts w:ascii="Arial Narrow" w:hAnsi="Arial Narrow"/>
          <w:bCs/>
          <w:color w:val="0D0D0D" w:themeColor="text1" w:themeTint="F2"/>
          <w:sz w:val="24"/>
          <w:szCs w:val="24"/>
        </w:rPr>
        <w:t>:</w:t>
      </w:r>
      <w:r w:rsidR="00DD2FAE" w:rsidRPr="00DB132A">
        <w:rPr>
          <w:rFonts w:ascii="Arial Narrow" w:hAnsi="Arial Narrow"/>
          <w:sz w:val="24"/>
          <w:szCs w:val="24"/>
        </w:rPr>
        <w:t xml:space="preserve">  </w:t>
      </w:r>
      <w:r w:rsidR="00DD2FAE" w:rsidRPr="00DB132A">
        <w:rPr>
          <w:rFonts w:ascii="Arial Narrow" w:hAnsi="Arial Narrow"/>
          <w:b/>
          <w:bCs/>
          <w:sz w:val="24"/>
          <w:szCs w:val="24"/>
        </w:rPr>
        <w:t>Oficio Nº 02</w:t>
      </w:r>
      <w:r w:rsidR="00350281" w:rsidRPr="00DB132A">
        <w:rPr>
          <w:rFonts w:ascii="Arial Narrow" w:hAnsi="Arial Narrow"/>
          <w:b/>
          <w:bCs/>
          <w:sz w:val="24"/>
          <w:szCs w:val="24"/>
        </w:rPr>
        <w:t>9</w:t>
      </w:r>
      <w:r w:rsidR="00DD2FAE" w:rsidRPr="00DB132A">
        <w:rPr>
          <w:rFonts w:ascii="Arial Narrow" w:hAnsi="Arial Narrow"/>
          <w:b/>
          <w:bCs/>
          <w:sz w:val="24"/>
          <w:szCs w:val="24"/>
        </w:rPr>
        <w:t>/2025</w:t>
      </w:r>
      <w:r w:rsidR="00DD2FAE" w:rsidRPr="00DB132A">
        <w:rPr>
          <w:rFonts w:ascii="Arial Narrow" w:hAnsi="Arial Narrow"/>
          <w:sz w:val="24"/>
          <w:szCs w:val="24"/>
        </w:rPr>
        <w:t xml:space="preserve"> – Vereadora Heloisa Diniz Frois. </w:t>
      </w:r>
      <w:r w:rsidR="00350281" w:rsidRPr="00DB132A">
        <w:rPr>
          <w:rFonts w:ascii="Arial Narrow" w:hAnsi="Arial Narrow"/>
          <w:b/>
          <w:bCs/>
          <w:sz w:val="24"/>
          <w:szCs w:val="24"/>
        </w:rPr>
        <w:t>Oficio Nº 2132025</w:t>
      </w:r>
      <w:r w:rsidR="00350281" w:rsidRPr="00DB132A">
        <w:rPr>
          <w:rFonts w:ascii="Arial Narrow" w:hAnsi="Arial Narrow"/>
          <w:sz w:val="24"/>
          <w:szCs w:val="24"/>
        </w:rPr>
        <w:t xml:space="preserve"> – Vereador Caio Lucius </w:t>
      </w:r>
      <w:proofErr w:type="spellStart"/>
      <w:r w:rsidR="00350281" w:rsidRPr="00DB132A">
        <w:rPr>
          <w:rFonts w:ascii="Arial Narrow" w:hAnsi="Arial Narrow"/>
          <w:sz w:val="24"/>
          <w:szCs w:val="24"/>
        </w:rPr>
        <w:t>Valace</w:t>
      </w:r>
      <w:proofErr w:type="spellEnd"/>
      <w:r w:rsidR="00350281" w:rsidRPr="00DB132A">
        <w:rPr>
          <w:rFonts w:ascii="Arial Narrow" w:hAnsi="Arial Narrow"/>
          <w:sz w:val="24"/>
          <w:szCs w:val="24"/>
        </w:rPr>
        <w:t xml:space="preserve"> de Oliveira Silva</w:t>
      </w:r>
      <w:r w:rsidR="001F48A6" w:rsidRPr="00DB132A">
        <w:rPr>
          <w:rFonts w:ascii="Arial Narrow" w:hAnsi="Arial Narrow"/>
          <w:sz w:val="24"/>
          <w:szCs w:val="24"/>
        </w:rPr>
        <w:t xml:space="preserve">. </w:t>
      </w:r>
      <w:r w:rsidR="004F7CC8" w:rsidRPr="00DB132A">
        <w:rPr>
          <w:rFonts w:ascii="Arial Narrow" w:hAnsi="Arial Narrow"/>
          <w:b/>
          <w:bCs/>
          <w:sz w:val="24"/>
          <w:szCs w:val="24"/>
        </w:rPr>
        <w:t>Oficio Nº0200/2025</w:t>
      </w:r>
      <w:r w:rsidR="004F7CC8" w:rsidRPr="00DB132A">
        <w:rPr>
          <w:rFonts w:ascii="Arial Narrow" w:hAnsi="Arial Narrow"/>
          <w:sz w:val="24"/>
          <w:szCs w:val="24"/>
        </w:rPr>
        <w:t xml:space="preserve"> – Vereador </w:t>
      </w:r>
      <w:proofErr w:type="spellStart"/>
      <w:r w:rsidR="004F7CC8" w:rsidRPr="00DB132A">
        <w:rPr>
          <w:rFonts w:ascii="Arial Narrow" w:hAnsi="Arial Narrow"/>
          <w:sz w:val="24"/>
          <w:szCs w:val="24"/>
        </w:rPr>
        <w:t>Ivson</w:t>
      </w:r>
      <w:proofErr w:type="spellEnd"/>
      <w:r w:rsidR="004F7CC8" w:rsidRPr="00DB132A">
        <w:rPr>
          <w:rFonts w:ascii="Arial Narrow" w:hAnsi="Arial Narrow"/>
          <w:sz w:val="24"/>
          <w:szCs w:val="24"/>
        </w:rPr>
        <w:t xml:space="preserve"> Gomes de Castro</w:t>
      </w:r>
      <w:r w:rsidR="00DD2FAE" w:rsidRPr="00DB132A">
        <w:rPr>
          <w:rFonts w:ascii="Arial Narrow" w:hAnsi="Arial Narrow"/>
          <w:sz w:val="24"/>
          <w:szCs w:val="24"/>
        </w:rPr>
        <w:t xml:space="preserve"> </w:t>
      </w:r>
      <w:r w:rsidR="00D9514A" w:rsidRPr="00DB132A">
        <w:rPr>
          <w:rFonts w:ascii="Arial Narrow" w:hAnsi="Arial Narrow"/>
          <w:b/>
          <w:bCs/>
          <w:sz w:val="24"/>
          <w:szCs w:val="24"/>
        </w:rPr>
        <w:t>Ofício Nº</w:t>
      </w:r>
      <w:r w:rsidR="00D9514A" w:rsidRPr="00DB132A">
        <w:rPr>
          <w:rFonts w:ascii="Arial Narrow" w:hAnsi="Arial Narrow"/>
          <w:sz w:val="24"/>
          <w:szCs w:val="24"/>
        </w:rPr>
        <w:t xml:space="preserve"> </w:t>
      </w:r>
      <w:r w:rsidR="00D9514A" w:rsidRPr="00DB132A">
        <w:rPr>
          <w:rFonts w:ascii="Arial Narrow" w:hAnsi="Arial Narrow"/>
          <w:b/>
          <w:bCs/>
          <w:sz w:val="24"/>
          <w:szCs w:val="24"/>
        </w:rPr>
        <w:t>0</w:t>
      </w:r>
      <w:r w:rsidR="00350281" w:rsidRPr="00DB132A">
        <w:rPr>
          <w:rFonts w:ascii="Arial Narrow" w:hAnsi="Arial Narrow"/>
          <w:b/>
          <w:bCs/>
          <w:sz w:val="24"/>
          <w:szCs w:val="24"/>
        </w:rPr>
        <w:t>67</w:t>
      </w:r>
      <w:r w:rsidR="00D9514A" w:rsidRPr="00DB132A">
        <w:rPr>
          <w:rFonts w:ascii="Arial Narrow" w:hAnsi="Arial Narrow"/>
          <w:b/>
          <w:bCs/>
          <w:sz w:val="24"/>
          <w:szCs w:val="24"/>
        </w:rPr>
        <w:t>/2025</w:t>
      </w:r>
      <w:r w:rsidR="00D9514A" w:rsidRPr="00DB132A">
        <w:rPr>
          <w:rFonts w:ascii="Arial Narrow" w:hAnsi="Arial Narrow"/>
          <w:sz w:val="24"/>
          <w:szCs w:val="24"/>
        </w:rPr>
        <w:t xml:space="preserve"> – Vereador </w:t>
      </w:r>
      <w:proofErr w:type="spellStart"/>
      <w:r w:rsidR="00D9514A" w:rsidRPr="00DB132A">
        <w:rPr>
          <w:rFonts w:ascii="Arial Narrow" w:hAnsi="Arial Narrow"/>
          <w:sz w:val="24"/>
          <w:szCs w:val="24"/>
        </w:rPr>
        <w:t>Alber</w:t>
      </w:r>
      <w:proofErr w:type="spellEnd"/>
      <w:r w:rsidR="00D9514A" w:rsidRPr="00DB132A">
        <w:rPr>
          <w:rFonts w:ascii="Arial Narrow" w:hAnsi="Arial Narrow"/>
          <w:sz w:val="24"/>
          <w:szCs w:val="24"/>
        </w:rPr>
        <w:t xml:space="preserve"> Alípio Ribeiro.</w:t>
      </w:r>
      <w:r w:rsidR="00F040C4" w:rsidRPr="00DB132A">
        <w:rPr>
          <w:rFonts w:ascii="Arial Narrow" w:hAnsi="Arial Narrow"/>
          <w:sz w:val="24"/>
          <w:szCs w:val="24"/>
        </w:rPr>
        <w:t xml:space="preserve"> </w:t>
      </w:r>
      <w:r w:rsidR="00D64133" w:rsidRPr="00DB132A">
        <w:rPr>
          <w:rFonts w:ascii="Arial Narrow" w:hAnsi="Arial Narrow"/>
          <w:sz w:val="24"/>
          <w:szCs w:val="24"/>
        </w:rPr>
        <w:t>Os vereadores</w:t>
      </w:r>
      <w:r w:rsidR="001F48A6" w:rsidRPr="00DB132A">
        <w:rPr>
          <w:rFonts w:ascii="Arial Narrow" w:hAnsi="Arial Narrow"/>
          <w:sz w:val="24"/>
          <w:szCs w:val="24"/>
        </w:rPr>
        <w:t xml:space="preserve"> inscritos</w:t>
      </w:r>
      <w:r w:rsidR="00DB132A">
        <w:rPr>
          <w:rFonts w:ascii="Arial Narrow" w:hAnsi="Arial Narrow"/>
          <w:sz w:val="24"/>
          <w:szCs w:val="24"/>
        </w:rPr>
        <w:t xml:space="preserve"> como oradores</w:t>
      </w:r>
      <w:r w:rsidR="001F48A6" w:rsidRPr="00DB132A">
        <w:rPr>
          <w:rFonts w:ascii="Arial Narrow" w:hAnsi="Arial Narrow"/>
          <w:sz w:val="24"/>
          <w:szCs w:val="24"/>
        </w:rPr>
        <w:t xml:space="preserve">, </w:t>
      </w:r>
      <w:r w:rsidR="00D64133" w:rsidRPr="00DB132A">
        <w:rPr>
          <w:rFonts w:ascii="Arial Narrow" w:hAnsi="Arial Narrow"/>
          <w:sz w:val="24"/>
          <w:szCs w:val="24"/>
        </w:rPr>
        <w:t>dispensaram suas f</w:t>
      </w:r>
      <w:r w:rsidR="009923C8" w:rsidRPr="00DB132A">
        <w:rPr>
          <w:rFonts w:ascii="Arial Narrow" w:hAnsi="Arial Narrow"/>
          <w:sz w:val="24"/>
          <w:szCs w:val="24"/>
        </w:rPr>
        <w:t>alas</w:t>
      </w:r>
      <w:r w:rsidR="00236CC0" w:rsidRPr="00DB132A">
        <w:rPr>
          <w:rFonts w:ascii="Arial Narrow" w:hAnsi="Arial Narrow"/>
          <w:sz w:val="24"/>
          <w:szCs w:val="24"/>
        </w:rPr>
        <w:t xml:space="preserve">. </w:t>
      </w:r>
      <w:r w:rsidRPr="00DB132A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A</w:t>
      </w:r>
      <w:r w:rsidRPr="00DB132A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to contínuo, esgotado a pauta e não havendo mais nada a ser tratado, o Senhor Presidente, nos termos regimentais encerrou a presente reunião ordinária da qual lavrou-se esta ata que, após aprovação será assinada por todos os vereadores presentes nesta reunião. </w:t>
      </w:r>
      <w:r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ordinária encontra-se à disposição de todos na Secretaria </w:t>
      </w:r>
      <w:r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lastRenderedPageBreak/>
        <w:t xml:space="preserve">Especial de Comunicação desta Casa Legislativa, e também disponibilizada em formato de vídeo no SAPL. Sete Lagoas </w:t>
      </w:r>
      <w:r w:rsidR="004F7CC8"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25</w:t>
      </w:r>
      <w:r w:rsidR="00172686"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 </w:t>
      </w:r>
      <w:proofErr w:type="gramStart"/>
      <w:r w:rsidR="00172686"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Março </w:t>
      </w:r>
      <w:r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</w:t>
      </w:r>
      <w:proofErr w:type="gramEnd"/>
      <w:r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 202</w:t>
      </w:r>
      <w:r w:rsidR="001414D0"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5</w:t>
      </w:r>
      <w:r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, </w:t>
      </w:r>
      <w:proofErr w:type="spellStart"/>
      <w:r w:rsidR="004154A6"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Deyvison</w:t>
      </w:r>
      <w:proofErr w:type="spellEnd"/>
      <w:r w:rsidR="005B3DFF"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 Abreu de Freitas </w:t>
      </w:r>
      <w:r w:rsidRPr="00DB132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1º Secretário</w:t>
      </w:r>
      <w:bookmarkEnd w:id="8"/>
      <w:bookmarkEnd w:id="9"/>
      <w:r w:rsidRPr="00787957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</w:t>
      </w:r>
      <w:r w:rsidR="00AD4434" w:rsidRPr="00787957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</w:t>
      </w:r>
      <w:r w:rsidR="007C1C7C" w:rsidRPr="00787957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</w:t>
      </w:r>
      <w:r w:rsidR="00AD4434" w:rsidRPr="00787957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///////////////////////////////////////</w:t>
      </w:r>
      <w:r w:rsidR="007D11B1" w:rsidRPr="00787957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</w:t>
      </w:r>
      <w:r w:rsidR="00356DD0" w:rsidRPr="00787957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///////////////////////////////////////////////////////</w:t>
      </w:r>
      <w:r w:rsidR="007D11B1" w:rsidRPr="00787957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</w:t>
      </w:r>
    </w:p>
    <w:sectPr w:rsidR="00234942" w:rsidRPr="0078795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57C5" w14:textId="77777777" w:rsidR="00C347BD" w:rsidRDefault="00C347BD" w:rsidP="003C34B0">
      <w:pPr>
        <w:spacing w:after="0" w:line="240" w:lineRule="auto"/>
      </w:pPr>
      <w:r>
        <w:separator/>
      </w:r>
    </w:p>
  </w:endnote>
  <w:endnote w:type="continuationSeparator" w:id="0">
    <w:p w14:paraId="0C6C661D" w14:textId="77777777" w:rsidR="00C347BD" w:rsidRDefault="00C347B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B5F9" w14:textId="77777777" w:rsidR="00C347BD" w:rsidRDefault="00C347BD" w:rsidP="003C34B0">
      <w:pPr>
        <w:spacing w:after="0" w:line="240" w:lineRule="auto"/>
      </w:pPr>
      <w:r>
        <w:separator/>
      </w:r>
    </w:p>
  </w:footnote>
  <w:footnote w:type="continuationSeparator" w:id="0">
    <w:p w14:paraId="00767D86" w14:textId="77777777" w:rsidR="00C347BD" w:rsidRDefault="00C347B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2446"/>
    <w:multiLevelType w:val="hybridMultilevel"/>
    <w:tmpl w:val="D69248A8"/>
    <w:lvl w:ilvl="0" w:tplc="C8526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15F7"/>
    <w:rsid w:val="000033A7"/>
    <w:rsid w:val="00003499"/>
    <w:rsid w:val="00003588"/>
    <w:rsid w:val="00003A52"/>
    <w:rsid w:val="00005B16"/>
    <w:rsid w:val="000108BB"/>
    <w:rsid w:val="00010CA9"/>
    <w:rsid w:val="00012587"/>
    <w:rsid w:val="00013510"/>
    <w:rsid w:val="00014520"/>
    <w:rsid w:val="00016895"/>
    <w:rsid w:val="00016E39"/>
    <w:rsid w:val="00020F1F"/>
    <w:rsid w:val="00026F33"/>
    <w:rsid w:val="00031E97"/>
    <w:rsid w:val="0003250A"/>
    <w:rsid w:val="000335AF"/>
    <w:rsid w:val="000339AC"/>
    <w:rsid w:val="0003423D"/>
    <w:rsid w:val="00034CCF"/>
    <w:rsid w:val="000362C4"/>
    <w:rsid w:val="00036E6A"/>
    <w:rsid w:val="00037A4E"/>
    <w:rsid w:val="0005139A"/>
    <w:rsid w:val="00053B78"/>
    <w:rsid w:val="0005509D"/>
    <w:rsid w:val="0006089F"/>
    <w:rsid w:val="00063470"/>
    <w:rsid w:val="00063986"/>
    <w:rsid w:val="000706D7"/>
    <w:rsid w:val="0007162C"/>
    <w:rsid w:val="00071E8D"/>
    <w:rsid w:val="00072359"/>
    <w:rsid w:val="00077769"/>
    <w:rsid w:val="00081CB9"/>
    <w:rsid w:val="00085FC1"/>
    <w:rsid w:val="00090A57"/>
    <w:rsid w:val="00092B2C"/>
    <w:rsid w:val="00093B8A"/>
    <w:rsid w:val="0009402D"/>
    <w:rsid w:val="00094575"/>
    <w:rsid w:val="000960EC"/>
    <w:rsid w:val="00096331"/>
    <w:rsid w:val="000A1008"/>
    <w:rsid w:val="000A2C86"/>
    <w:rsid w:val="000A319F"/>
    <w:rsid w:val="000A3BA5"/>
    <w:rsid w:val="000A5863"/>
    <w:rsid w:val="000A5E5B"/>
    <w:rsid w:val="000A67F2"/>
    <w:rsid w:val="000B2DBA"/>
    <w:rsid w:val="000B35ED"/>
    <w:rsid w:val="000B4E26"/>
    <w:rsid w:val="000B5D85"/>
    <w:rsid w:val="000C2D88"/>
    <w:rsid w:val="000C569F"/>
    <w:rsid w:val="000C6E56"/>
    <w:rsid w:val="000C7290"/>
    <w:rsid w:val="000D2251"/>
    <w:rsid w:val="000D50B4"/>
    <w:rsid w:val="000D5FF4"/>
    <w:rsid w:val="000D7FE5"/>
    <w:rsid w:val="000E4D4A"/>
    <w:rsid w:val="000E521C"/>
    <w:rsid w:val="000E5863"/>
    <w:rsid w:val="000F049F"/>
    <w:rsid w:val="000F58E4"/>
    <w:rsid w:val="00102A00"/>
    <w:rsid w:val="00107CB8"/>
    <w:rsid w:val="001146C0"/>
    <w:rsid w:val="001271BC"/>
    <w:rsid w:val="00127ED9"/>
    <w:rsid w:val="00131AA4"/>
    <w:rsid w:val="00133BB4"/>
    <w:rsid w:val="00133F4B"/>
    <w:rsid w:val="00134C32"/>
    <w:rsid w:val="001361AB"/>
    <w:rsid w:val="00136BC8"/>
    <w:rsid w:val="001414D0"/>
    <w:rsid w:val="00145349"/>
    <w:rsid w:val="001559F1"/>
    <w:rsid w:val="00156C52"/>
    <w:rsid w:val="00161868"/>
    <w:rsid w:val="001647F5"/>
    <w:rsid w:val="00165BC9"/>
    <w:rsid w:val="0017025D"/>
    <w:rsid w:val="00171A6D"/>
    <w:rsid w:val="00172686"/>
    <w:rsid w:val="00175BB2"/>
    <w:rsid w:val="00180237"/>
    <w:rsid w:val="0018333D"/>
    <w:rsid w:val="0018554A"/>
    <w:rsid w:val="00187756"/>
    <w:rsid w:val="00190257"/>
    <w:rsid w:val="00191A72"/>
    <w:rsid w:val="00194214"/>
    <w:rsid w:val="001A0E09"/>
    <w:rsid w:val="001A2872"/>
    <w:rsid w:val="001A75D6"/>
    <w:rsid w:val="001B002A"/>
    <w:rsid w:val="001B06F6"/>
    <w:rsid w:val="001B314F"/>
    <w:rsid w:val="001B385C"/>
    <w:rsid w:val="001B4A34"/>
    <w:rsid w:val="001B4CEC"/>
    <w:rsid w:val="001D1676"/>
    <w:rsid w:val="001D3405"/>
    <w:rsid w:val="001D53C4"/>
    <w:rsid w:val="001D6BF1"/>
    <w:rsid w:val="001D7BC6"/>
    <w:rsid w:val="001E21EF"/>
    <w:rsid w:val="001E4B95"/>
    <w:rsid w:val="001E7F36"/>
    <w:rsid w:val="001F082F"/>
    <w:rsid w:val="001F09FB"/>
    <w:rsid w:val="001F48A6"/>
    <w:rsid w:val="001F4A1E"/>
    <w:rsid w:val="001F508E"/>
    <w:rsid w:val="001F5276"/>
    <w:rsid w:val="001F5BF2"/>
    <w:rsid w:val="00204839"/>
    <w:rsid w:val="00206224"/>
    <w:rsid w:val="00207922"/>
    <w:rsid w:val="00210107"/>
    <w:rsid w:val="002145C8"/>
    <w:rsid w:val="00214938"/>
    <w:rsid w:val="00215497"/>
    <w:rsid w:val="002167DE"/>
    <w:rsid w:val="0021747B"/>
    <w:rsid w:val="002201C6"/>
    <w:rsid w:val="0022363D"/>
    <w:rsid w:val="00223951"/>
    <w:rsid w:val="002245D4"/>
    <w:rsid w:val="00224998"/>
    <w:rsid w:val="0023001E"/>
    <w:rsid w:val="00234942"/>
    <w:rsid w:val="00235831"/>
    <w:rsid w:val="00236C87"/>
    <w:rsid w:val="00236CC0"/>
    <w:rsid w:val="00243A7A"/>
    <w:rsid w:val="0024578E"/>
    <w:rsid w:val="00250203"/>
    <w:rsid w:val="00250D5A"/>
    <w:rsid w:val="00253FD6"/>
    <w:rsid w:val="0026679E"/>
    <w:rsid w:val="00267629"/>
    <w:rsid w:val="00271731"/>
    <w:rsid w:val="00277E3E"/>
    <w:rsid w:val="00280225"/>
    <w:rsid w:val="002822A9"/>
    <w:rsid w:val="00283868"/>
    <w:rsid w:val="00284D7B"/>
    <w:rsid w:val="00290757"/>
    <w:rsid w:val="002917BB"/>
    <w:rsid w:val="0029386A"/>
    <w:rsid w:val="00293CC8"/>
    <w:rsid w:val="002954BD"/>
    <w:rsid w:val="00296A49"/>
    <w:rsid w:val="002A3845"/>
    <w:rsid w:val="002A46EF"/>
    <w:rsid w:val="002A5E5B"/>
    <w:rsid w:val="002A6100"/>
    <w:rsid w:val="002A76CD"/>
    <w:rsid w:val="002B080E"/>
    <w:rsid w:val="002B42E7"/>
    <w:rsid w:val="002B7251"/>
    <w:rsid w:val="002C1E9D"/>
    <w:rsid w:val="002C3B3C"/>
    <w:rsid w:val="002D3557"/>
    <w:rsid w:val="002E123C"/>
    <w:rsid w:val="002E17EB"/>
    <w:rsid w:val="002E2948"/>
    <w:rsid w:val="002E663A"/>
    <w:rsid w:val="002E7270"/>
    <w:rsid w:val="002F198F"/>
    <w:rsid w:val="002F5BE9"/>
    <w:rsid w:val="002F5D0A"/>
    <w:rsid w:val="003038F6"/>
    <w:rsid w:val="00303C8E"/>
    <w:rsid w:val="00305B17"/>
    <w:rsid w:val="00306C8E"/>
    <w:rsid w:val="00311C11"/>
    <w:rsid w:val="00313307"/>
    <w:rsid w:val="00313A4D"/>
    <w:rsid w:val="00313FCF"/>
    <w:rsid w:val="0031434A"/>
    <w:rsid w:val="00314A3B"/>
    <w:rsid w:val="00316E79"/>
    <w:rsid w:val="003211C9"/>
    <w:rsid w:val="0032438E"/>
    <w:rsid w:val="00326E5A"/>
    <w:rsid w:val="003273EA"/>
    <w:rsid w:val="003277E1"/>
    <w:rsid w:val="00333345"/>
    <w:rsid w:val="003340A1"/>
    <w:rsid w:val="003401AC"/>
    <w:rsid w:val="003416C4"/>
    <w:rsid w:val="00342E77"/>
    <w:rsid w:val="003439C9"/>
    <w:rsid w:val="00345BE3"/>
    <w:rsid w:val="0034774F"/>
    <w:rsid w:val="00350281"/>
    <w:rsid w:val="00352B9A"/>
    <w:rsid w:val="00356DD0"/>
    <w:rsid w:val="00360157"/>
    <w:rsid w:val="00366A7C"/>
    <w:rsid w:val="003735EA"/>
    <w:rsid w:val="00374645"/>
    <w:rsid w:val="0037706F"/>
    <w:rsid w:val="00380332"/>
    <w:rsid w:val="003862BE"/>
    <w:rsid w:val="00386335"/>
    <w:rsid w:val="00386768"/>
    <w:rsid w:val="00386C9F"/>
    <w:rsid w:val="00391859"/>
    <w:rsid w:val="0039275A"/>
    <w:rsid w:val="003A225F"/>
    <w:rsid w:val="003A3562"/>
    <w:rsid w:val="003A49F1"/>
    <w:rsid w:val="003A73AE"/>
    <w:rsid w:val="003B0E77"/>
    <w:rsid w:val="003B1372"/>
    <w:rsid w:val="003B3561"/>
    <w:rsid w:val="003B4E57"/>
    <w:rsid w:val="003B6CD4"/>
    <w:rsid w:val="003C34B0"/>
    <w:rsid w:val="003C3DFF"/>
    <w:rsid w:val="003C4546"/>
    <w:rsid w:val="003D043A"/>
    <w:rsid w:val="003D1241"/>
    <w:rsid w:val="003D1264"/>
    <w:rsid w:val="003D156D"/>
    <w:rsid w:val="003D2A20"/>
    <w:rsid w:val="003D378F"/>
    <w:rsid w:val="003E196C"/>
    <w:rsid w:val="003F20F3"/>
    <w:rsid w:val="003F2249"/>
    <w:rsid w:val="003F66BA"/>
    <w:rsid w:val="004007E5"/>
    <w:rsid w:val="00400997"/>
    <w:rsid w:val="004018D7"/>
    <w:rsid w:val="004031F7"/>
    <w:rsid w:val="00404642"/>
    <w:rsid w:val="00411259"/>
    <w:rsid w:val="004149BF"/>
    <w:rsid w:val="004154A6"/>
    <w:rsid w:val="004159F6"/>
    <w:rsid w:val="00416524"/>
    <w:rsid w:val="004166E7"/>
    <w:rsid w:val="00421DFD"/>
    <w:rsid w:val="0042452B"/>
    <w:rsid w:val="00425A67"/>
    <w:rsid w:val="004273C2"/>
    <w:rsid w:val="00430F94"/>
    <w:rsid w:val="00431587"/>
    <w:rsid w:val="004344A3"/>
    <w:rsid w:val="004347BD"/>
    <w:rsid w:val="00436B89"/>
    <w:rsid w:val="00436DE3"/>
    <w:rsid w:val="004409B4"/>
    <w:rsid w:val="00441911"/>
    <w:rsid w:val="0044285B"/>
    <w:rsid w:val="0044335D"/>
    <w:rsid w:val="00444EA3"/>
    <w:rsid w:val="004539CB"/>
    <w:rsid w:val="00456D77"/>
    <w:rsid w:val="00457A84"/>
    <w:rsid w:val="00460D4B"/>
    <w:rsid w:val="0047063D"/>
    <w:rsid w:val="00471393"/>
    <w:rsid w:val="00472F0A"/>
    <w:rsid w:val="00474F54"/>
    <w:rsid w:val="00481FA3"/>
    <w:rsid w:val="004821EE"/>
    <w:rsid w:val="00482C23"/>
    <w:rsid w:val="00485127"/>
    <w:rsid w:val="00485815"/>
    <w:rsid w:val="00490CD8"/>
    <w:rsid w:val="00492F57"/>
    <w:rsid w:val="00493B3C"/>
    <w:rsid w:val="004A0118"/>
    <w:rsid w:val="004A185A"/>
    <w:rsid w:val="004A2B2B"/>
    <w:rsid w:val="004A36A3"/>
    <w:rsid w:val="004B0A96"/>
    <w:rsid w:val="004B1403"/>
    <w:rsid w:val="004B4077"/>
    <w:rsid w:val="004B6132"/>
    <w:rsid w:val="004C2B3B"/>
    <w:rsid w:val="004C32AE"/>
    <w:rsid w:val="004C54C9"/>
    <w:rsid w:val="004C700D"/>
    <w:rsid w:val="004D0870"/>
    <w:rsid w:val="004D2263"/>
    <w:rsid w:val="004D460B"/>
    <w:rsid w:val="004D6695"/>
    <w:rsid w:val="004E3580"/>
    <w:rsid w:val="004E3D52"/>
    <w:rsid w:val="004F077E"/>
    <w:rsid w:val="004F1FD4"/>
    <w:rsid w:val="004F7630"/>
    <w:rsid w:val="004F7CC8"/>
    <w:rsid w:val="004F7E5A"/>
    <w:rsid w:val="00500D9C"/>
    <w:rsid w:val="00503197"/>
    <w:rsid w:val="00514C55"/>
    <w:rsid w:val="00515AD8"/>
    <w:rsid w:val="00515E27"/>
    <w:rsid w:val="00522EB6"/>
    <w:rsid w:val="005241A4"/>
    <w:rsid w:val="00530A62"/>
    <w:rsid w:val="00531966"/>
    <w:rsid w:val="00532785"/>
    <w:rsid w:val="00543B74"/>
    <w:rsid w:val="00546F6B"/>
    <w:rsid w:val="00554843"/>
    <w:rsid w:val="00560B28"/>
    <w:rsid w:val="005669DF"/>
    <w:rsid w:val="00570E36"/>
    <w:rsid w:val="00572B6B"/>
    <w:rsid w:val="00573141"/>
    <w:rsid w:val="00574631"/>
    <w:rsid w:val="00587886"/>
    <w:rsid w:val="00591CF6"/>
    <w:rsid w:val="00592AEA"/>
    <w:rsid w:val="00593E49"/>
    <w:rsid w:val="00596F19"/>
    <w:rsid w:val="005A6059"/>
    <w:rsid w:val="005A6E77"/>
    <w:rsid w:val="005A7A0F"/>
    <w:rsid w:val="005B1A63"/>
    <w:rsid w:val="005B1FC9"/>
    <w:rsid w:val="005B3DFF"/>
    <w:rsid w:val="005B4B78"/>
    <w:rsid w:val="005B503A"/>
    <w:rsid w:val="005B5FF2"/>
    <w:rsid w:val="005C4E68"/>
    <w:rsid w:val="005C7A99"/>
    <w:rsid w:val="005D186A"/>
    <w:rsid w:val="005D1A02"/>
    <w:rsid w:val="005D46DF"/>
    <w:rsid w:val="005D47D5"/>
    <w:rsid w:val="005D6BF6"/>
    <w:rsid w:val="005E2984"/>
    <w:rsid w:val="005E552F"/>
    <w:rsid w:val="005E62B1"/>
    <w:rsid w:val="005E69D2"/>
    <w:rsid w:val="005E742E"/>
    <w:rsid w:val="005F200E"/>
    <w:rsid w:val="005F24A2"/>
    <w:rsid w:val="005F4DDF"/>
    <w:rsid w:val="005F6005"/>
    <w:rsid w:val="00604459"/>
    <w:rsid w:val="00604FAF"/>
    <w:rsid w:val="006104AF"/>
    <w:rsid w:val="006126DD"/>
    <w:rsid w:val="006127BA"/>
    <w:rsid w:val="00612835"/>
    <w:rsid w:val="006142C3"/>
    <w:rsid w:val="006147D2"/>
    <w:rsid w:val="006153E0"/>
    <w:rsid w:val="0061610D"/>
    <w:rsid w:val="00616E2A"/>
    <w:rsid w:val="006249D7"/>
    <w:rsid w:val="00626AEE"/>
    <w:rsid w:val="00630589"/>
    <w:rsid w:val="0063181F"/>
    <w:rsid w:val="00634995"/>
    <w:rsid w:val="006373BE"/>
    <w:rsid w:val="006379CD"/>
    <w:rsid w:val="006475CD"/>
    <w:rsid w:val="006578B5"/>
    <w:rsid w:val="006714FB"/>
    <w:rsid w:val="006837D4"/>
    <w:rsid w:val="006972F1"/>
    <w:rsid w:val="006A0D5F"/>
    <w:rsid w:val="006A2E52"/>
    <w:rsid w:val="006A449B"/>
    <w:rsid w:val="006A46FA"/>
    <w:rsid w:val="006B177A"/>
    <w:rsid w:val="006B1F85"/>
    <w:rsid w:val="006B3341"/>
    <w:rsid w:val="006B7D0F"/>
    <w:rsid w:val="006C1BC2"/>
    <w:rsid w:val="006C4624"/>
    <w:rsid w:val="006D037F"/>
    <w:rsid w:val="006D0F20"/>
    <w:rsid w:val="006D15CE"/>
    <w:rsid w:val="006D6B39"/>
    <w:rsid w:val="006E10A3"/>
    <w:rsid w:val="006E282D"/>
    <w:rsid w:val="006E3A2B"/>
    <w:rsid w:val="006F00FD"/>
    <w:rsid w:val="006F0B13"/>
    <w:rsid w:val="006F2786"/>
    <w:rsid w:val="006F7423"/>
    <w:rsid w:val="00703713"/>
    <w:rsid w:val="007038B6"/>
    <w:rsid w:val="00704BF5"/>
    <w:rsid w:val="00705003"/>
    <w:rsid w:val="00706586"/>
    <w:rsid w:val="007145DB"/>
    <w:rsid w:val="00714C2E"/>
    <w:rsid w:val="00715480"/>
    <w:rsid w:val="00715C8C"/>
    <w:rsid w:val="00716170"/>
    <w:rsid w:val="00716B3B"/>
    <w:rsid w:val="0071775F"/>
    <w:rsid w:val="00720827"/>
    <w:rsid w:val="0072441B"/>
    <w:rsid w:val="0072614F"/>
    <w:rsid w:val="0073165D"/>
    <w:rsid w:val="0073242D"/>
    <w:rsid w:val="00732A40"/>
    <w:rsid w:val="007330A5"/>
    <w:rsid w:val="007445EE"/>
    <w:rsid w:val="00751587"/>
    <w:rsid w:val="007531FA"/>
    <w:rsid w:val="00753266"/>
    <w:rsid w:val="00757E02"/>
    <w:rsid w:val="00761D3E"/>
    <w:rsid w:val="00762FAD"/>
    <w:rsid w:val="007640F8"/>
    <w:rsid w:val="00764879"/>
    <w:rsid w:val="00764C16"/>
    <w:rsid w:val="00771CA9"/>
    <w:rsid w:val="00771ECA"/>
    <w:rsid w:val="00773401"/>
    <w:rsid w:val="0077694D"/>
    <w:rsid w:val="00783B06"/>
    <w:rsid w:val="00784E5F"/>
    <w:rsid w:val="00786861"/>
    <w:rsid w:val="00787957"/>
    <w:rsid w:val="00787E0C"/>
    <w:rsid w:val="0079230E"/>
    <w:rsid w:val="00794DF9"/>
    <w:rsid w:val="00796AAA"/>
    <w:rsid w:val="00796D16"/>
    <w:rsid w:val="0079701C"/>
    <w:rsid w:val="007A2636"/>
    <w:rsid w:val="007A28DC"/>
    <w:rsid w:val="007A33C9"/>
    <w:rsid w:val="007B1A81"/>
    <w:rsid w:val="007B1CD6"/>
    <w:rsid w:val="007B75BC"/>
    <w:rsid w:val="007C122E"/>
    <w:rsid w:val="007C1C7C"/>
    <w:rsid w:val="007C3256"/>
    <w:rsid w:val="007D11B1"/>
    <w:rsid w:val="007D1B36"/>
    <w:rsid w:val="007D2959"/>
    <w:rsid w:val="007D3E0B"/>
    <w:rsid w:val="007D5A64"/>
    <w:rsid w:val="007D62B3"/>
    <w:rsid w:val="007D6519"/>
    <w:rsid w:val="007D6B44"/>
    <w:rsid w:val="007D6DBF"/>
    <w:rsid w:val="007D6FF0"/>
    <w:rsid w:val="007D7E1A"/>
    <w:rsid w:val="007E2FD6"/>
    <w:rsid w:val="007E356E"/>
    <w:rsid w:val="007E5660"/>
    <w:rsid w:val="007F611A"/>
    <w:rsid w:val="007F6A7A"/>
    <w:rsid w:val="00804288"/>
    <w:rsid w:val="00806A60"/>
    <w:rsid w:val="00810CE3"/>
    <w:rsid w:val="0081231D"/>
    <w:rsid w:val="008149A0"/>
    <w:rsid w:val="008223F2"/>
    <w:rsid w:val="00824F33"/>
    <w:rsid w:val="008266E7"/>
    <w:rsid w:val="008268EA"/>
    <w:rsid w:val="0082775E"/>
    <w:rsid w:val="00830D76"/>
    <w:rsid w:val="008310F7"/>
    <w:rsid w:val="0083371C"/>
    <w:rsid w:val="00844B4A"/>
    <w:rsid w:val="00845048"/>
    <w:rsid w:val="008463BC"/>
    <w:rsid w:val="00851CFD"/>
    <w:rsid w:val="00856D0B"/>
    <w:rsid w:val="00857A88"/>
    <w:rsid w:val="00857F85"/>
    <w:rsid w:val="00860EBB"/>
    <w:rsid w:val="00861E9E"/>
    <w:rsid w:val="00864F69"/>
    <w:rsid w:val="008800E0"/>
    <w:rsid w:val="00883C20"/>
    <w:rsid w:val="008850AA"/>
    <w:rsid w:val="00885DEE"/>
    <w:rsid w:val="00892FBA"/>
    <w:rsid w:val="008961B7"/>
    <w:rsid w:val="008972B2"/>
    <w:rsid w:val="008A3BA0"/>
    <w:rsid w:val="008A490D"/>
    <w:rsid w:val="008A5AA3"/>
    <w:rsid w:val="008B5BA3"/>
    <w:rsid w:val="008C6F3C"/>
    <w:rsid w:val="008D11DA"/>
    <w:rsid w:val="008D2E1F"/>
    <w:rsid w:val="008D468A"/>
    <w:rsid w:val="008D57F7"/>
    <w:rsid w:val="008E1A82"/>
    <w:rsid w:val="008E3CA4"/>
    <w:rsid w:val="008E692F"/>
    <w:rsid w:val="008F15CE"/>
    <w:rsid w:val="008F2375"/>
    <w:rsid w:val="008F23AC"/>
    <w:rsid w:val="008F27D9"/>
    <w:rsid w:val="00902DD0"/>
    <w:rsid w:val="009051C5"/>
    <w:rsid w:val="00911884"/>
    <w:rsid w:val="00914D5E"/>
    <w:rsid w:val="00927F93"/>
    <w:rsid w:val="00934B51"/>
    <w:rsid w:val="009400AE"/>
    <w:rsid w:val="00940341"/>
    <w:rsid w:val="009416BE"/>
    <w:rsid w:val="00944ED1"/>
    <w:rsid w:val="00945E88"/>
    <w:rsid w:val="00945F4F"/>
    <w:rsid w:val="009506A8"/>
    <w:rsid w:val="00954ED6"/>
    <w:rsid w:val="009570A7"/>
    <w:rsid w:val="00961BB1"/>
    <w:rsid w:val="009658FF"/>
    <w:rsid w:val="0097209A"/>
    <w:rsid w:val="009729CE"/>
    <w:rsid w:val="0097469C"/>
    <w:rsid w:val="009758C0"/>
    <w:rsid w:val="009779F7"/>
    <w:rsid w:val="009803F7"/>
    <w:rsid w:val="0098234F"/>
    <w:rsid w:val="009825F0"/>
    <w:rsid w:val="0098331A"/>
    <w:rsid w:val="00986A42"/>
    <w:rsid w:val="009878A9"/>
    <w:rsid w:val="009919B1"/>
    <w:rsid w:val="009923C8"/>
    <w:rsid w:val="0099324A"/>
    <w:rsid w:val="00996303"/>
    <w:rsid w:val="009A17F6"/>
    <w:rsid w:val="009A256B"/>
    <w:rsid w:val="009A2AA0"/>
    <w:rsid w:val="009A2D06"/>
    <w:rsid w:val="009A2DF2"/>
    <w:rsid w:val="009A3050"/>
    <w:rsid w:val="009B0E1B"/>
    <w:rsid w:val="009B3F11"/>
    <w:rsid w:val="009B4418"/>
    <w:rsid w:val="009B565E"/>
    <w:rsid w:val="009C00EE"/>
    <w:rsid w:val="009C2B7F"/>
    <w:rsid w:val="009C3A67"/>
    <w:rsid w:val="009C4EC9"/>
    <w:rsid w:val="009C6863"/>
    <w:rsid w:val="009D2255"/>
    <w:rsid w:val="009D3F7C"/>
    <w:rsid w:val="009D7A2D"/>
    <w:rsid w:val="009E0549"/>
    <w:rsid w:val="009E08EF"/>
    <w:rsid w:val="009E1C36"/>
    <w:rsid w:val="009E54A3"/>
    <w:rsid w:val="009E6BAC"/>
    <w:rsid w:val="009F10F9"/>
    <w:rsid w:val="009F264F"/>
    <w:rsid w:val="009F67E5"/>
    <w:rsid w:val="00A03598"/>
    <w:rsid w:val="00A03ED5"/>
    <w:rsid w:val="00A061F5"/>
    <w:rsid w:val="00A063A5"/>
    <w:rsid w:val="00A11F6F"/>
    <w:rsid w:val="00A1279C"/>
    <w:rsid w:val="00A22F47"/>
    <w:rsid w:val="00A244A5"/>
    <w:rsid w:val="00A2718E"/>
    <w:rsid w:val="00A2759E"/>
    <w:rsid w:val="00A322C6"/>
    <w:rsid w:val="00A40322"/>
    <w:rsid w:val="00A41496"/>
    <w:rsid w:val="00A432E0"/>
    <w:rsid w:val="00A439AA"/>
    <w:rsid w:val="00A47E1D"/>
    <w:rsid w:val="00A55122"/>
    <w:rsid w:val="00A558F1"/>
    <w:rsid w:val="00A60C92"/>
    <w:rsid w:val="00A66DC5"/>
    <w:rsid w:val="00A678BC"/>
    <w:rsid w:val="00A67BA9"/>
    <w:rsid w:val="00A70B9A"/>
    <w:rsid w:val="00A713D5"/>
    <w:rsid w:val="00A74BCC"/>
    <w:rsid w:val="00A7701F"/>
    <w:rsid w:val="00A811E9"/>
    <w:rsid w:val="00A85BFA"/>
    <w:rsid w:val="00A86CEC"/>
    <w:rsid w:val="00A93BCF"/>
    <w:rsid w:val="00A96CCC"/>
    <w:rsid w:val="00AA3645"/>
    <w:rsid w:val="00AB09DB"/>
    <w:rsid w:val="00AB1A03"/>
    <w:rsid w:val="00AB6010"/>
    <w:rsid w:val="00AB65AD"/>
    <w:rsid w:val="00AB6ACC"/>
    <w:rsid w:val="00AC0A03"/>
    <w:rsid w:val="00AC61AD"/>
    <w:rsid w:val="00AD0DA5"/>
    <w:rsid w:val="00AD4434"/>
    <w:rsid w:val="00AD4AEB"/>
    <w:rsid w:val="00AD4BAC"/>
    <w:rsid w:val="00AD680D"/>
    <w:rsid w:val="00AE0BB4"/>
    <w:rsid w:val="00AE0DDE"/>
    <w:rsid w:val="00AE1FB6"/>
    <w:rsid w:val="00AE2236"/>
    <w:rsid w:val="00AE26D6"/>
    <w:rsid w:val="00AE2A47"/>
    <w:rsid w:val="00AF058E"/>
    <w:rsid w:val="00AF0F4C"/>
    <w:rsid w:val="00AF2D12"/>
    <w:rsid w:val="00AF364D"/>
    <w:rsid w:val="00AF6827"/>
    <w:rsid w:val="00B00496"/>
    <w:rsid w:val="00B005E6"/>
    <w:rsid w:val="00B00A8A"/>
    <w:rsid w:val="00B010CD"/>
    <w:rsid w:val="00B01B9C"/>
    <w:rsid w:val="00B02D8F"/>
    <w:rsid w:val="00B05381"/>
    <w:rsid w:val="00B05F72"/>
    <w:rsid w:val="00B1213A"/>
    <w:rsid w:val="00B126AC"/>
    <w:rsid w:val="00B17ED3"/>
    <w:rsid w:val="00B20BB3"/>
    <w:rsid w:val="00B21E5C"/>
    <w:rsid w:val="00B26278"/>
    <w:rsid w:val="00B32CD0"/>
    <w:rsid w:val="00B332D6"/>
    <w:rsid w:val="00B33C7C"/>
    <w:rsid w:val="00B35726"/>
    <w:rsid w:val="00B36924"/>
    <w:rsid w:val="00B42E3A"/>
    <w:rsid w:val="00B44BF6"/>
    <w:rsid w:val="00B44EA5"/>
    <w:rsid w:val="00B450EE"/>
    <w:rsid w:val="00B46ABF"/>
    <w:rsid w:val="00B50B2D"/>
    <w:rsid w:val="00B52048"/>
    <w:rsid w:val="00B52188"/>
    <w:rsid w:val="00B52882"/>
    <w:rsid w:val="00B54133"/>
    <w:rsid w:val="00B62DAF"/>
    <w:rsid w:val="00B721B1"/>
    <w:rsid w:val="00B72C2D"/>
    <w:rsid w:val="00B73186"/>
    <w:rsid w:val="00B733BE"/>
    <w:rsid w:val="00B73F1A"/>
    <w:rsid w:val="00B745C8"/>
    <w:rsid w:val="00B750BF"/>
    <w:rsid w:val="00B77FAF"/>
    <w:rsid w:val="00B80F53"/>
    <w:rsid w:val="00B8183D"/>
    <w:rsid w:val="00B90332"/>
    <w:rsid w:val="00B94D08"/>
    <w:rsid w:val="00B96F64"/>
    <w:rsid w:val="00BA0874"/>
    <w:rsid w:val="00BA445E"/>
    <w:rsid w:val="00BA511F"/>
    <w:rsid w:val="00BA5BC3"/>
    <w:rsid w:val="00BB5012"/>
    <w:rsid w:val="00BB6A80"/>
    <w:rsid w:val="00BC3C77"/>
    <w:rsid w:val="00BC71BC"/>
    <w:rsid w:val="00BC7D73"/>
    <w:rsid w:val="00BD21BE"/>
    <w:rsid w:val="00BD3CCF"/>
    <w:rsid w:val="00BD6AAA"/>
    <w:rsid w:val="00BE0FB1"/>
    <w:rsid w:val="00BE520A"/>
    <w:rsid w:val="00BE5A40"/>
    <w:rsid w:val="00BE7B0D"/>
    <w:rsid w:val="00BF1229"/>
    <w:rsid w:val="00BF504E"/>
    <w:rsid w:val="00BF6B3D"/>
    <w:rsid w:val="00C07B62"/>
    <w:rsid w:val="00C15DB2"/>
    <w:rsid w:val="00C2012D"/>
    <w:rsid w:val="00C22C66"/>
    <w:rsid w:val="00C24B64"/>
    <w:rsid w:val="00C327C8"/>
    <w:rsid w:val="00C347BD"/>
    <w:rsid w:val="00C40C28"/>
    <w:rsid w:val="00C42077"/>
    <w:rsid w:val="00C43011"/>
    <w:rsid w:val="00C44CC8"/>
    <w:rsid w:val="00C45B2D"/>
    <w:rsid w:val="00C4755E"/>
    <w:rsid w:val="00C5306D"/>
    <w:rsid w:val="00C54B1E"/>
    <w:rsid w:val="00C62605"/>
    <w:rsid w:val="00C6478C"/>
    <w:rsid w:val="00C66DA2"/>
    <w:rsid w:val="00C71DE0"/>
    <w:rsid w:val="00C742C7"/>
    <w:rsid w:val="00C744CC"/>
    <w:rsid w:val="00C74B91"/>
    <w:rsid w:val="00C74CA1"/>
    <w:rsid w:val="00C76CE8"/>
    <w:rsid w:val="00C76D1F"/>
    <w:rsid w:val="00C76F7E"/>
    <w:rsid w:val="00C836AC"/>
    <w:rsid w:val="00C90DAA"/>
    <w:rsid w:val="00C91A66"/>
    <w:rsid w:val="00C91D61"/>
    <w:rsid w:val="00C95C5D"/>
    <w:rsid w:val="00C9638C"/>
    <w:rsid w:val="00CA18BF"/>
    <w:rsid w:val="00CB1BE0"/>
    <w:rsid w:val="00CB2E56"/>
    <w:rsid w:val="00CB6C9E"/>
    <w:rsid w:val="00CB7EBD"/>
    <w:rsid w:val="00CC03D8"/>
    <w:rsid w:val="00CC0986"/>
    <w:rsid w:val="00CC1048"/>
    <w:rsid w:val="00CC3382"/>
    <w:rsid w:val="00CC3742"/>
    <w:rsid w:val="00CC5823"/>
    <w:rsid w:val="00CD088E"/>
    <w:rsid w:val="00CD3653"/>
    <w:rsid w:val="00CD3987"/>
    <w:rsid w:val="00CD42EA"/>
    <w:rsid w:val="00CD67B7"/>
    <w:rsid w:val="00CD6D65"/>
    <w:rsid w:val="00CE4EE1"/>
    <w:rsid w:val="00CE7C9A"/>
    <w:rsid w:val="00CF11C8"/>
    <w:rsid w:val="00CF280A"/>
    <w:rsid w:val="00CF5952"/>
    <w:rsid w:val="00CF7AA7"/>
    <w:rsid w:val="00D00AAB"/>
    <w:rsid w:val="00D102C4"/>
    <w:rsid w:val="00D14ABC"/>
    <w:rsid w:val="00D14D53"/>
    <w:rsid w:val="00D172AB"/>
    <w:rsid w:val="00D20CA1"/>
    <w:rsid w:val="00D315E0"/>
    <w:rsid w:val="00D319D0"/>
    <w:rsid w:val="00D32443"/>
    <w:rsid w:val="00D32A9F"/>
    <w:rsid w:val="00D33F7D"/>
    <w:rsid w:val="00D34B90"/>
    <w:rsid w:val="00D363C6"/>
    <w:rsid w:val="00D37029"/>
    <w:rsid w:val="00D3715E"/>
    <w:rsid w:val="00D42577"/>
    <w:rsid w:val="00D43925"/>
    <w:rsid w:val="00D43EFF"/>
    <w:rsid w:val="00D46319"/>
    <w:rsid w:val="00D47D90"/>
    <w:rsid w:val="00D5190F"/>
    <w:rsid w:val="00D52314"/>
    <w:rsid w:val="00D53B6F"/>
    <w:rsid w:val="00D54293"/>
    <w:rsid w:val="00D64133"/>
    <w:rsid w:val="00D65DAB"/>
    <w:rsid w:val="00D72B4F"/>
    <w:rsid w:val="00D733B3"/>
    <w:rsid w:val="00D75AB3"/>
    <w:rsid w:val="00D82255"/>
    <w:rsid w:val="00D9458A"/>
    <w:rsid w:val="00D9514A"/>
    <w:rsid w:val="00D95BE9"/>
    <w:rsid w:val="00D9766E"/>
    <w:rsid w:val="00D97E86"/>
    <w:rsid w:val="00DA0A48"/>
    <w:rsid w:val="00DA7741"/>
    <w:rsid w:val="00DB132A"/>
    <w:rsid w:val="00DB6079"/>
    <w:rsid w:val="00DC23B7"/>
    <w:rsid w:val="00DC3F2B"/>
    <w:rsid w:val="00DC5342"/>
    <w:rsid w:val="00DC6C67"/>
    <w:rsid w:val="00DC7401"/>
    <w:rsid w:val="00DD0FDE"/>
    <w:rsid w:val="00DD2FAE"/>
    <w:rsid w:val="00DD69C8"/>
    <w:rsid w:val="00DE0426"/>
    <w:rsid w:val="00DE1A37"/>
    <w:rsid w:val="00DE26C5"/>
    <w:rsid w:val="00DE339E"/>
    <w:rsid w:val="00DE42E6"/>
    <w:rsid w:val="00DE559A"/>
    <w:rsid w:val="00DE6BF5"/>
    <w:rsid w:val="00E01C63"/>
    <w:rsid w:val="00E072BD"/>
    <w:rsid w:val="00E102BB"/>
    <w:rsid w:val="00E12CC5"/>
    <w:rsid w:val="00E1494B"/>
    <w:rsid w:val="00E15A25"/>
    <w:rsid w:val="00E2071D"/>
    <w:rsid w:val="00E351EB"/>
    <w:rsid w:val="00E3727B"/>
    <w:rsid w:val="00E37B32"/>
    <w:rsid w:val="00E418B1"/>
    <w:rsid w:val="00E42C43"/>
    <w:rsid w:val="00E43785"/>
    <w:rsid w:val="00E463F5"/>
    <w:rsid w:val="00E50D24"/>
    <w:rsid w:val="00E517A4"/>
    <w:rsid w:val="00E54150"/>
    <w:rsid w:val="00E55C59"/>
    <w:rsid w:val="00E57A02"/>
    <w:rsid w:val="00E717F2"/>
    <w:rsid w:val="00E744E1"/>
    <w:rsid w:val="00E74843"/>
    <w:rsid w:val="00E75675"/>
    <w:rsid w:val="00E76976"/>
    <w:rsid w:val="00E77070"/>
    <w:rsid w:val="00E77DB1"/>
    <w:rsid w:val="00E81E84"/>
    <w:rsid w:val="00E840A7"/>
    <w:rsid w:val="00E84462"/>
    <w:rsid w:val="00E85632"/>
    <w:rsid w:val="00E85F41"/>
    <w:rsid w:val="00E90564"/>
    <w:rsid w:val="00E90841"/>
    <w:rsid w:val="00E926CA"/>
    <w:rsid w:val="00E935D8"/>
    <w:rsid w:val="00E93E40"/>
    <w:rsid w:val="00E95169"/>
    <w:rsid w:val="00E95BB3"/>
    <w:rsid w:val="00EA412D"/>
    <w:rsid w:val="00EB19D1"/>
    <w:rsid w:val="00EB5334"/>
    <w:rsid w:val="00EC0625"/>
    <w:rsid w:val="00EC51F4"/>
    <w:rsid w:val="00EC7E01"/>
    <w:rsid w:val="00ED00A1"/>
    <w:rsid w:val="00ED1743"/>
    <w:rsid w:val="00EE0380"/>
    <w:rsid w:val="00EE1A68"/>
    <w:rsid w:val="00EE2DC9"/>
    <w:rsid w:val="00EE3A7C"/>
    <w:rsid w:val="00EF34B2"/>
    <w:rsid w:val="00EF574B"/>
    <w:rsid w:val="00EF610E"/>
    <w:rsid w:val="00F0232C"/>
    <w:rsid w:val="00F03B2D"/>
    <w:rsid w:val="00F040C4"/>
    <w:rsid w:val="00F10DB7"/>
    <w:rsid w:val="00F26EF3"/>
    <w:rsid w:val="00F310E6"/>
    <w:rsid w:val="00F34BFB"/>
    <w:rsid w:val="00F355FA"/>
    <w:rsid w:val="00F374D1"/>
    <w:rsid w:val="00F41056"/>
    <w:rsid w:val="00F42449"/>
    <w:rsid w:val="00F42695"/>
    <w:rsid w:val="00F4488F"/>
    <w:rsid w:val="00F463E2"/>
    <w:rsid w:val="00F509D7"/>
    <w:rsid w:val="00F50C73"/>
    <w:rsid w:val="00F510B2"/>
    <w:rsid w:val="00F5296A"/>
    <w:rsid w:val="00F57090"/>
    <w:rsid w:val="00F57D17"/>
    <w:rsid w:val="00F61B26"/>
    <w:rsid w:val="00F6481F"/>
    <w:rsid w:val="00F6620C"/>
    <w:rsid w:val="00F66855"/>
    <w:rsid w:val="00F731A9"/>
    <w:rsid w:val="00F75CFA"/>
    <w:rsid w:val="00F76EDF"/>
    <w:rsid w:val="00F77E31"/>
    <w:rsid w:val="00F8619A"/>
    <w:rsid w:val="00F86891"/>
    <w:rsid w:val="00F93EF2"/>
    <w:rsid w:val="00F96F58"/>
    <w:rsid w:val="00FA0093"/>
    <w:rsid w:val="00FA639F"/>
    <w:rsid w:val="00FB2E76"/>
    <w:rsid w:val="00FC1F65"/>
    <w:rsid w:val="00FC285D"/>
    <w:rsid w:val="00FC2D2D"/>
    <w:rsid w:val="00FC4401"/>
    <w:rsid w:val="00FC6C9D"/>
    <w:rsid w:val="00FD0807"/>
    <w:rsid w:val="00FD0EDC"/>
    <w:rsid w:val="00FD343D"/>
    <w:rsid w:val="00FD4A8B"/>
    <w:rsid w:val="00FD5554"/>
    <w:rsid w:val="00FD5B40"/>
    <w:rsid w:val="00FD7771"/>
    <w:rsid w:val="00FE03FC"/>
    <w:rsid w:val="00FE06F0"/>
    <w:rsid w:val="00FE1692"/>
    <w:rsid w:val="00FE5A98"/>
    <w:rsid w:val="00FE7FEA"/>
    <w:rsid w:val="00FF178D"/>
    <w:rsid w:val="00FF4E04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7776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2502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10</cp:revision>
  <cp:lastPrinted>2025-03-28T12:12:00Z</cp:lastPrinted>
  <dcterms:created xsi:type="dcterms:W3CDTF">2025-03-25T14:04:00Z</dcterms:created>
  <dcterms:modified xsi:type="dcterms:W3CDTF">2025-03-28T12:13:00Z</dcterms:modified>
</cp:coreProperties>
</file>