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30" w:rsidRPr="00C740DD" w:rsidRDefault="00AF6098" w:rsidP="000A382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740DD">
        <w:rPr>
          <w:rFonts w:ascii="Arial Narrow" w:hAnsi="Arial Narrow" w:cs="Arial"/>
          <w:b/>
          <w:sz w:val="24"/>
          <w:szCs w:val="24"/>
        </w:rPr>
        <w:t>ATA DA REUNIÃO ORDINÁRIA Nº</w:t>
      </w:r>
      <w:r w:rsidR="004D340E" w:rsidRPr="00C740DD">
        <w:rPr>
          <w:rFonts w:ascii="Arial Narrow" w:hAnsi="Arial Narrow" w:cs="Arial"/>
          <w:b/>
          <w:sz w:val="24"/>
          <w:szCs w:val="24"/>
        </w:rPr>
        <w:t xml:space="preserve"> </w:t>
      </w:r>
      <w:r w:rsidR="008D56D2" w:rsidRPr="00C740DD">
        <w:rPr>
          <w:rFonts w:ascii="Arial Narrow" w:hAnsi="Arial Narrow" w:cs="Arial"/>
          <w:b/>
          <w:sz w:val="24"/>
          <w:szCs w:val="24"/>
        </w:rPr>
        <w:t>32</w:t>
      </w:r>
      <w:r w:rsidR="00C433AA" w:rsidRPr="00C740DD">
        <w:rPr>
          <w:rFonts w:ascii="Arial Narrow" w:hAnsi="Arial Narrow" w:cs="Arial"/>
          <w:b/>
          <w:sz w:val="24"/>
          <w:szCs w:val="24"/>
        </w:rPr>
        <w:t>/</w:t>
      </w:r>
      <w:r w:rsidR="0068509C" w:rsidRPr="00C740DD">
        <w:rPr>
          <w:rFonts w:ascii="Arial Narrow" w:hAnsi="Arial Narrow" w:cs="Arial"/>
          <w:b/>
          <w:sz w:val="24"/>
          <w:szCs w:val="24"/>
        </w:rPr>
        <w:t>2019</w:t>
      </w:r>
      <w:r w:rsidR="003E0E9C" w:rsidRPr="00C740DD">
        <w:rPr>
          <w:rFonts w:ascii="Arial Narrow" w:hAnsi="Arial Narrow" w:cs="Arial"/>
          <w:b/>
          <w:sz w:val="24"/>
          <w:szCs w:val="24"/>
        </w:rPr>
        <w:t xml:space="preserve"> DA CÂMARA MUNICIPAL DE </w:t>
      </w:r>
      <w:r w:rsidR="00C60886" w:rsidRPr="00C740DD">
        <w:rPr>
          <w:rFonts w:ascii="Arial Narrow" w:hAnsi="Arial Narrow" w:cs="Arial"/>
          <w:b/>
          <w:sz w:val="24"/>
          <w:szCs w:val="24"/>
        </w:rPr>
        <w:t xml:space="preserve">SETE LAGOAS REALIZADA NO DIA  </w:t>
      </w:r>
      <w:r w:rsidR="00E0468D" w:rsidRPr="00C740DD">
        <w:rPr>
          <w:rFonts w:ascii="Arial Narrow" w:hAnsi="Arial Narrow" w:cs="Arial"/>
          <w:b/>
          <w:sz w:val="24"/>
          <w:szCs w:val="24"/>
        </w:rPr>
        <w:t>24</w:t>
      </w:r>
      <w:r w:rsidR="00595E70" w:rsidRPr="00C740DD">
        <w:rPr>
          <w:rFonts w:ascii="Arial Narrow" w:hAnsi="Arial Narrow" w:cs="Arial"/>
          <w:b/>
          <w:sz w:val="24"/>
          <w:szCs w:val="24"/>
        </w:rPr>
        <w:t xml:space="preserve"> DE </w:t>
      </w:r>
      <w:r w:rsidRPr="00C740DD">
        <w:rPr>
          <w:rFonts w:ascii="Arial Narrow" w:hAnsi="Arial Narrow" w:cs="Arial"/>
          <w:b/>
          <w:sz w:val="24"/>
          <w:szCs w:val="24"/>
        </w:rPr>
        <w:t xml:space="preserve">SETEMBRO </w:t>
      </w:r>
      <w:r w:rsidR="0068509C" w:rsidRPr="00C740DD">
        <w:rPr>
          <w:rFonts w:ascii="Arial Narrow" w:hAnsi="Arial Narrow" w:cs="Arial"/>
          <w:b/>
          <w:sz w:val="24"/>
          <w:szCs w:val="24"/>
        </w:rPr>
        <w:t>2019</w:t>
      </w:r>
      <w:r w:rsidR="003E0E9C" w:rsidRPr="00C740DD">
        <w:rPr>
          <w:rFonts w:ascii="Arial Narrow" w:hAnsi="Arial Narrow" w:cs="Arial"/>
          <w:b/>
          <w:sz w:val="24"/>
          <w:szCs w:val="24"/>
        </w:rPr>
        <w:t>, ÀS 15 HORAS</w:t>
      </w:r>
      <w:r w:rsidR="00AE12C6" w:rsidRPr="00C740DD">
        <w:rPr>
          <w:rFonts w:ascii="Arial Narrow" w:hAnsi="Arial Narrow" w:cs="Arial"/>
          <w:b/>
          <w:sz w:val="24"/>
          <w:szCs w:val="24"/>
        </w:rPr>
        <w:t>///////</w:t>
      </w:r>
      <w:r w:rsidR="006D7081" w:rsidRPr="00C740DD">
        <w:rPr>
          <w:rFonts w:ascii="Arial Narrow" w:hAnsi="Arial Narrow" w:cs="Arial"/>
          <w:b/>
          <w:sz w:val="24"/>
          <w:szCs w:val="24"/>
        </w:rPr>
        <w:t>///////</w:t>
      </w:r>
      <w:r w:rsidR="00AE12C6" w:rsidRPr="00C740DD">
        <w:rPr>
          <w:rFonts w:ascii="Arial Narrow" w:hAnsi="Arial Narrow" w:cs="Arial"/>
          <w:b/>
          <w:sz w:val="24"/>
          <w:szCs w:val="24"/>
        </w:rPr>
        <w:t>///////</w:t>
      </w:r>
      <w:r w:rsidR="00352A30" w:rsidRPr="00C740DD">
        <w:rPr>
          <w:rFonts w:ascii="Arial Narrow" w:hAnsi="Arial Narrow" w:cs="Arial"/>
          <w:b/>
          <w:sz w:val="24"/>
          <w:szCs w:val="24"/>
        </w:rPr>
        <w:t>////////////////</w:t>
      </w:r>
      <w:r w:rsidR="004D340E" w:rsidRPr="00C740DD">
        <w:rPr>
          <w:rFonts w:ascii="Arial Narrow" w:hAnsi="Arial Narrow" w:cs="Arial"/>
          <w:b/>
          <w:sz w:val="24"/>
          <w:szCs w:val="24"/>
        </w:rPr>
        <w:t>//////////////</w:t>
      </w:r>
    </w:p>
    <w:p w:rsidR="00207555" w:rsidRPr="00C740DD" w:rsidRDefault="00F63F33" w:rsidP="001F744D">
      <w:pPr>
        <w:jc w:val="both"/>
        <w:rPr>
          <w:rFonts w:ascii="Arial Narrow" w:eastAsia="FangSong" w:hAnsi="Arial Narrow" w:cs="Arial"/>
          <w:b/>
          <w:sz w:val="24"/>
          <w:szCs w:val="24"/>
        </w:rPr>
      </w:pPr>
      <w:r w:rsidRPr="00C740DD">
        <w:rPr>
          <w:rFonts w:ascii="Arial Narrow" w:hAnsi="Arial Narrow" w:cs="Arial"/>
          <w:sz w:val="24"/>
          <w:szCs w:val="24"/>
        </w:rPr>
        <w:t xml:space="preserve">Aos </w:t>
      </w:r>
      <w:r w:rsidR="00E0468D" w:rsidRPr="00C740DD">
        <w:rPr>
          <w:rFonts w:ascii="Arial Narrow" w:hAnsi="Arial Narrow" w:cs="Arial"/>
          <w:sz w:val="24"/>
          <w:szCs w:val="24"/>
        </w:rPr>
        <w:t>vinte e quatro</w:t>
      </w:r>
      <w:r w:rsidR="00DE5148" w:rsidRPr="00C740DD">
        <w:rPr>
          <w:rFonts w:ascii="Arial Narrow" w:hAnsi="Arial Narrow" w:cs="Arial"/>
          <w:sz w:val="24"/>
          <w:szCs w:val="24"/>
        </w:rPr>
        <w:t xml:space="preserve"> </w:t>
      </w:r>
      <w:r w:rsidR="003E0E9C" w:rsidRPr="00C740DD">
        <w:rPr>
          <w:rFonts w:ascii="Arial Narrow" w:hAnsi="Arial Narrow" w:cs="Arial"/>
          <w:sz w:val="24"/>
          <w:szCs w:val="24"/>
        </w:rPr>
        <w:t xml:space="preserve">dias  do mês de </w:t>
      </w:r>
      <w:r w:rsidR="00AF6098" w:rsidRPr="00C740DD">
        <w:rPr>
          <w:rFonts w:ascii="Arial Narrow" w:hAnsi="Arial Narrow" w:cs="Arial"/>
          <w:sz w:val="24"/>
          <w:szCs w:val="24"/>
        </w:rPr>
        <w:t xml:space="preserve">setembro </w:t>
      </w:r>
      <w:r w:rsidR="00AE12C6" w:rsidRPr="00C740DD">
        <w:rPr>
          <w:rFonts w:ascii="Arial Narrow" w:hAnsi="Arial Narrow" w:cs="Arial"/>
          <w:sz w:val="24"/>
          <w:szCs w:val="24"/>
        </w:rPr>
        <w:t>do ano de</w:t>
      </w:r>
      <w:r w:rsidR="003E0E9C" w:rsidRPr="00C740DD">
        <w:rPr>
          <w:rFonts w:ascii="Arial Narrow" w:hAnsi="Arial Narrow" w:cs="Arial"/>
          <w:sz w:val="24"/>
          <w:szCs w:val="24"/>
        </w:rPr>
        <w:t xml:space="preserve"> dois mil e dez</w:t>
      </w:r>
      <w:r w:rsidR="00AE12C6" w:rsidRPr="00C740DD">
        <w:rPr>
          <w:rFonts w:ascii="Arial Narrow" w:hAnsi="Arial Narrow" w:cs="Arial"/>
          <w:sz w:val="24"/>
          <w:szCs w:val="24"/>
        </w:rPr>
        <w:t xml:space="preserve">enove, </w:t>
      </w:r>
      <w:r w:rsidR="003E0E9C" w:rsidRPr="00C740DD">
        <w:rPr>
          <w:rFonts w:ascii="Arial Narrow" w:hAnsi="Arial Narrow" w:cs="Arial"/>
          <w:sz w:val="24"/>
          <w:szCs w:val="24"/>
        </w:rPr>
        <w:t>às quinze horas, no Plenário  Dep</w:t>
      </w:r>
      <w:r w:rsidR="00840C3D" w:rsidRPr="00C740DD">
        <w:rPr>
          <w:rFonts w:ascii="Arial Narrow" w:hAnsi="Arial Narrow" w:cs="Arial"/>
          <w:sz w:val="24"/>
          <w:szCs w:val="24"/>
        </w:rPr>
        <w:t>utado Wilson Tanure, realizou-</w:t>
      </w:r>
      <w:r w:rsidR="007263C6" w:rsidRPr="00C740DD">
        <w:rPr>
          <w:rFonts w:ascii="Arial Narrow" w:hAnsi="Arial Narrow" w:cs="Arial"/>
          <w:sz w:val="24"/>
          <w:szCs w:val="24"/>
        </w:rPr>
        <w:t>se</w:t>
      </w:r>
      <w:r w:rsidR="00AE12C6" w:rsidRPr="00C740DD">
        <w:rPr>
          <w:rFonts w:ascii="Arial Narrow" w:hAnsi="Arial Narrow" w:cs="Arial"/>
          <w:sz w:val="24"/>
          <w:szCs w:val="24"/>
        </w:rPr>
        <w:t xml:space="preserve"> a Reunião O</w:t>
      </w:r>
      <w:r w:rsidR="003E0E9C" w:rsidRPr="00C740DD">
        <w:rPr>
          <w:rFonts w:ascii="Arial Narrow" w:hAnsi="Arial Narrow" w:cs="Arial"/>
          <w:sz w:val="24"/>
          <w:szCs w:val="24"/>
        </w:rPr>
        <w:t>rdinária, da qual lavro</w:t>
      </w:r>
      <w:r w:rsidR="008A7A53" w:rsidRPr="00C740DD">
        <w:rPr>
          <w:rFonts w:ascii="Arial Narrow" w:hAnsi="Arial Narrow" w:cs="Arial"/>
          <w:sz w:val="24"/>
          <w:szCs w:val="24"/>
        </w:rPr>
        <w:t xml:space="preserve">u-se a presente ata.  </w:t>
      </w:r>
      <w:r w:rsidR="00A10A87" w:rsidRPr="00C740DD">
        <w:rPr>
          <w:rFonts w:ascii="Arial Narrow" w:hAnsi="Arial Narrow" w:cs="Arial"/>
          <w:sz w:val="24"/>
          <w:szCs w:val="24"/>
        </w:rPr>
        <w:t xml:space="preserve">O </w:t>
      </w:r>
      <w:r w:rsidR="00992BDA" w:rsidRPr="00C740DD">
        <w:rPr>
          <w:rFonts w:ascii="Arial Narrow" w:hAnsi="Arial Narrow" w:cs="Arial"/>
          <w:sz w:val="24"/>
          <w:szCs w:val="24"/>
        </w:rPr>
        <w:t xml:space="preserve"> Senhor </w:t>
      </w:r>
      <w:r w:rsidR="00A10A87" w:rsidRPr="00C740DD">
        <w:rPr>
          <w:rFonts w:ascii="Arial Narrow" w:hAnsi="Arial Narrow" w:cs="Arial"/>
          <w:sz w:val="24"/>
          <w:szCs w:val="24"/>
        </w:rPr>
        <w:t xml:space="preserve">Presidente </w:t>
      </w:r>
      <w:r w:rsidR="00AE12C6" w:rsidRPr="00C740DD">
        <w:rPr>
          <w:rFonts w:ascii="Arial Narrow" w:hAnsi="Arial Narrow" w:cs="Arial"/>
          <w:sz w:val="24"/>
          <w:szCs w:val="24"/>
        </w:rPr>
        <w:t>V</w:t>
      </w:r>
      <w:r w:rsidR="003E0E9C" w:rsidRPr="00C740DD">
        <w:rPr>
          <w:rFonts w:ascii="Arial Narrow" w:hAnsi="Arial Narrow" w:cs="Arial"/>
          <w:sz w:val="24"/>
          <w:szCs w:val="24"/>
        </w:rPr>
        <w:t xml:space="preserve">ereador </w:t>
      </w:r>
      <w:r w:rsidR="00992BDA" w:rsidRPr="00C740DD">
        <w:rPr>
          <w:rFonts w:ascii="Arial Narrow" w:hAnsi="Arial Narrow" w:cs="Arial"/>
          <w:sz w:val="24"/>
          <w:szCs w:val="24"/>
        </w:rPr>
        <w:t>Claúdio Henrique Nacif Gonçalves</w:t>
      </w:r>
      <w:r w:rsidR="00F51405" w:rsidRPr="00C740DD">
        <w:rPr>
          <w:rFonts w:ascii="Arial Narrow" w:hAnsi="Arial Narrow" w:cs="Arial"/>
          <w:sz w:val="24"/>
          <w:szCs w:val="24"/>
        </w:rPr>
        <w:t xml:space="preserve">, </w:t>
      </w:r>
      <w:r w:rsidR="003E0E9C" w:rsidRPr="00C740DD">
        <w:rPr>
          <w:rFonts w:ascii="Arial Narrow" w:hAnsi="Arial Narrow" w:cs="Arial"/>
          <w:sz w:val="24"/>
          <w:szCs w:val="24"/>
        </w:rPr>
        <w:t>declarou aberta a presente reunião, confirmando quórum mediante a constatação da presença dos seguintes vereadores:</w:t>
      </w:r>
      <w:r w:rsidR="00821744" w:rsidRPr="00C740DD">
        <w:rPr>
          <w:rFonts w:ascii="Arial Narrow" w:hAnsi="Arial Narrow" w:cs="Arial"/>
          <w:b/>
          <w:sz w:val="24"/>
          <w:szCs w:val="24"/>
        </w:rPr>
        <w:t xml:space="preserve"> </w:t>
      </w:r>
      <w:r w:rsidR="00E62183" w:rsidRPr="00C740DD">
        <w:rPr>
          <w:rFonts w:ascii="Arial Narrow" w:hAnsi="Arial Narrow" w:cs="Arial"/>
          <w:b/>
          <w:sz w:val="24"/>
          <w:szCs w:val="24"/>
        </w:rPr>
        <w:t>Albertinho José da Fonseca,</w:t>
      </w:r>
      <w:r w:rsidR="000B40B5" w:rsidRPr="00C740DD">
        <w:rPr>
          <w:rFonts w:ascii="Arial Narrow" w:hAnsi="Arial Narrow" w:cs="Arial"/>
          <w:sz w:val="24"/>
          <w:szCs w:val="24"/>
        </w:rPr>
        <w:t xml:space="preserve"> </w:t>
      </w:r>
      <w:r w:rsidR="000B40B5" w:rsidRPr="00C740DD">
        <w:rPr>
          <w:rFonts w:ascii="Arial Narrow" w:hAnsi="Arial Narrow" w:cs="Arial"/>
          <w:b/>
          <w:bCs/>
          <w:iCs/>
          <w:sz w:val="24"/>
          <w:szCs w:val="24"/>
        </w:rPr>
        <w:t>Alcides Longo de Barros,</w:t>
      </w:r>
      <w:r w:rsidR="00AB7155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CE77D0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AB7155" w:rsidRPr="00C740DD">
        <w:rPr>
          <w:rFonts w:ascii="Arial Narrow" w:hAnsi="Arial Narrow" w:cs="Arial"/>
          <w:b/>
          <w:sz w:val="24"/>
          <w:szCs w:val="24"/>
        </w:rPr>
        <w:t>Euro de Andrade Lanza</w:t>
      </w:r>
      <w:r w:rsidR="00E62183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595E70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Gilberto Pereira da Silva, </w:t>
      </w:r>
      <w:r w:rsidR="00C433AA" w:rsidRPr="00C740DD">
        <w:rPr>
          <w:rFonts w:ascii="Arial Narrow" w:hAnsi="Arial Narrow" w:cs="Arial"/>
          <w:b/>
          <w:bCs/>
          <w:iCs/>
          <w:sz w:val="24"/>
          <w:szCs w:val="24"/>
        </w:rPr>
        <w:t>Gilson Liboreiro da Silva,</w:t>
      </w:r>
      <w:r w:rsidR="009067C7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CF674F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Gislene  Inocê</w:t>
      </w:r>
      <w:r w:rsidR="003E0E9C" w:rsidRPr="00C740DD">
        <w:rPr>
          <w:rFonts w:ascii="Arial Narrow" w:hAnsi="Arial Narrow" w:cs="Arial"/>
          <w:b/>
          <w:bCs/>
          <w:iCs/>
          <w:sz w:val="24"/>
          <w:szCs w:val="24"/>
        </w:rPr>
        <w:t>ncia  Silva  Carvalho,</w:t>
      </w:r>
      <w:r w:rsidR="00900F48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Gilberto Pereira da Silva, </w:t>
      </w:r>
      <w:r w:rsidR="00CE7F4B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Ismael Soares de Moura,</w:t>
      </w:r>
      <w:r w:rsidR="005C338E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João Evangelista  Pereira de Sá,</w:t>
      </w:r>
      <w:r w:rsidR="00CE7F4B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4D340E" w:rsidRPr="00C740DD">
        <w:rPr>
          <w:rFonts w:ascii="Arial Narrow" w:hAnsi="Arial Narrow" w:cs="Arial"/>
          <w:b/>
          <w:bCs/>
          <w:iCs/>
          <w:sz w:val="24"/>
          <w:szCs w:val="24"/>
        </w:rPr>
        <w:t>José Pereira da Silva</w:t>
      </w:r>
      <w:r w:rsidR="00595E70" w:rsidRPr="00C740DD">
        <w:rPr>
          <w:rFonts w:ascii="Arial Narrow" w:hAnsi="Arial Narrow" w:cs="Arial"/>
          <w:b/>
          <w:bCs/>
          <w:iCs/>
          <w:sz w:val="24"/>
          <w:szCs w:val="24"/>
        </w:rPr>
        <w:t>,</w:t>
      </w:r>
      <w:r w:rsidR="00FB4D70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3E0E9C" w:rsidRPr="00C740DD">
        <w:rPr>
          <w:rFonts w:ascii="Arial Narrow" w:hAnsi="Arial Narrow" w:cs="Arial"/>
          <w:b/>
          <w:bCs/>
          <w:iCs/>
          <w:sz w:val="24"/>
          <w:szCs w:val="24"/>
        </w:rPr>
        <w:t>Joaquim Gonzaga Barbosa,</w:t>
      </w:r>
      <w:r w:rsidR="00F51405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Marcelo Pires Rodrigues,</w:t>
      </w:r>
      <w:r w:rsidR="00903AF0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3E0E9C" w:rsidRPr="00C740DD">
        <w:rPr>
          <w:rFonts w:ascii="Arial Narrow" w:hAnsi="Arial Narrow" w:cs="Arial"/>
          <w:b/>
          <w:bCs/>
          <w:iCs/>
          <w:sz w:val="24"/>
          <w:szCs w:val="24"/>
        </w:rPr>
        <w:t>Ronaldo  João da</w:t>
      </w:r>
      <w:r w:rsidR="00822E03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Sil</w:t>
      </w:r>
      <w:r w:rsidR="00060A29" w:rsidRPr="00C740DD">
        <w:rPr>
          <w:rFonts w:ascii="Arial Narrow" w:hAnsi="Arial Narrow" w:cs="Arial"/>
          <w:b/>
          <w:bCs/>
          <w:iCs/>
          <w:sz w:val="24"/>
          <w:szCs w:val="24"/>
        </w:rPr>
        <w:t>va</w:t>
      </w:r>
      <w:r w:rsidR="00E62183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,  </w:t>
      </w:r>
      <w:r w:rsidR="005C338E" w:rsidRPr="00C740DD">
        <w:rPr>
          <w:rFonts w:ascii="Arial Narrow" w:hAnsi="Arial Narrow" w:cs="Arial"/>
          <w:b/>
          <w:bCs/>
          <w:iCs/>
          <w:sz w:val="24"/>
          <w:szCs w:val="24"/>
        </w:rPr>
        <w:t>M</w:t>
      </w:r>
      <w:r w:rsidR="007677D8" w:rsidRPr="00C740DD">
        <w:rPr>
          <w:rFonts w:ascii="Arial Narrow" w:hAnsi="Arial Narrow" w:cs="Arial"/>
          <w:b/>
          <w:bCs/>
          <w:iCs/>
          <w:sz w:val="24"/>
          <w:szCs w:val="24"/>
        </w:rPr>
        <w:t>ilton  Maurício Martins</w:t>
      </w:r>
      <w:r w:rsidR="00060A29" w:rsidRPr="00C740DD">
        <w:rPr>
          <w:rFonts w:ascii="Arial Narrow" w:hAnsi="Arial Narrow" w:cs="Arial"/>
          <w:b/>
          <w:sz w:val="24"/>
          <w:szCs w:val="24"/>
        </w:rPr>
        <w:t xml:space="preserve">, Renato </w:t>
      </w:r>
      <w:r w:rsidR="00812A44" w:rsidRPr="00C740DD">
        <w:rPr>
          <w:rFonts w:ascii="Arial Narrow" w:hAnsi="Arial Narrow" w:cs="Arial"/>
          <w:b/>
          <w:sz w:val="24"/>
          <w:szCs w:val="24"/>
        </w:rPr>
        <w:t>Gomes, Rodrigo Braga da Rocha</w:t>
      </w:r>
      <w:r w:rsidR="00060A29" w:rsidRPr="00C740DD">
        <w:rPr>
          <w:rFonts w:ascii="Arial Narrow" w:hAnsi="Arial Narrow" w:cs="Arial"/>
          <w:b/>
          <w:sz w:val="24"/>
          <w:szCs w:val="24"/>
        </w:rPr>
        <w:t>.</w:t>
      </w:r>
      <w:r w:rsidR="00E62183" w:rsidRPr="00C740DD">
        <w:rPr>
          <w:rFonts w:ascii="Arial Narrow" w:hAnsi="Arial Narrow" w:cs="Arial"/>
          <w:b/>
          <w:sz w:val="24"/>
          <w:szCs w:val="24"/>
        </w:rPr>
        <w:t xml:space="preserve"> </w:t>
      </w:r>
      <w:r w:rsidR="004D340E" w:rsidRPr="00C740DD">
        <w:rPr>
          <w:rFonts w:ascii="Arial Narrow" w:hAnsi="Arial Narrow" w:cs="Arial"/>
          <w:b/>
          <w:sz w:val="24"/>
          <w:szCs w:val="24"/>
        </w:rPr>
        <w:t>Ausência:</w:t>
      </w:r>
      <w:r w:rsidR="001536A6" w:rsidRPr="00C740DD">
        <w:rPr>
          <w:rFonts w:ascii="Arial Narrow" w:hAnsi="Arial Narrow" w:cs="Arial"/>
          <w:b/>
          <w:sz w:val="24"/>
          <w:szCs w:val="24"/>
        </w:rPr>
        <w:t xml:space="preserve"> </w:t>
      </w:r>
      <w:r w:rsidR="005C338E" w:rsidRPr="00C740DD">
        <w:rPr>
          <w:rFonts w:ascii="Arial Narrow" w:hAnsi="Arial Narrow" w:cs="Arial"/>
          <w:b/>
          <w:sz w:val="24"/>
          <w:szCs w:val="24"/>
        </w:rPr>
        <w:t>Marli Aparecida Barbosa.</w:t>
      </w:r>
      <w:r w:rsidR="005C338E" w:rsidRPr="00C740DD">
        <w:rPr>
          <w:rFonts w:ascii="Arial Narrow" w:eastAsia="DejaVu Serif Condensed" w:hAnsi="Arial Narrow" w:cs="Arial"/>
          <w:bCs/>
          <w:iCs/>
          <w:sz w:val="24"/>
          <w:szCs w:val="24"/>
        </w:rPr>
        <w:t xml:space="preserve"> </w:t>
      </w:r>
      <w:r w:rsidR="003E0E9C" w:rsidRPr="00C740DD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="003E0E9C" w:rsidRPr="00C740DD">
        <w:rPr>
          <w:rFonts w:ascii="Arial Narrow" w:hAnsi="Arial Narrow" w:cs="Arial"/>
          <w:sz w:val="24"/>
          <w:szCs w:val="24"/>
        </w:rPr>
        <w:t xml:space="preserve"> cumprimento ao dispositivo regimental, por dete</w:t>
      </w:r>
      <w:r w:rsidR="00313761" w:rsidRPr="00C740DD">
        <w:rPr>
          <w:rFonts w:ascii="Arial Narrow" w:hAnsi="Arial Narrow" w:cs="Arial"/>
          <w:sz w:val="24"/>
          <w:szCs w:val="24"/>
        </w:rPr>
        <w:t>rminação do Senhor Presidente, o</w:t>
      </w:r>
      <w:r w:rsidR="00283948" w:rsidRPr="00C740DD">
        <w:rPr>
          <w:rFonts w:ascii="Arial Narrow" w:hAnsi="Arial Narrow" w:cs="Arial"/>
          <w:sz w:val="24"/>
          <w:szCs w:val="24"/>
        </w:rPr>
        <w:t xml:space="preserve"> vereador</w:t>
      </w:r>
      <w:r w:rsidR="00526689" w:rsidRPr="00C740DD">
        <w:rPr>
          <w:rFonts w:ascii="Arial Narrow" w:hAnsi="Arial Narrow" w:cs="Arial"/>
          <w:sz w:val="24"/>
          <w:szCs w:val="24"/>
        </w:rPr>
        <w:t xml:space="preserve"> </w:t>
      </w:r>
      <w:r w:rsidR="00437347" w:rsidRPr="00C740DD">
        <w:rPr>
          <w:rFonts w:ascii="Arial Narrow" w:hAnsi="Arial Narrow" w:cs="Arial"/>
          <w:b/>
          <w:sz w:val="24"/>
          <w:szCs w:val="24"/>
        </w:rPr>
        <w:t>Alcides Longo de Barros</w:t>
      </w:r>
      <w:r w:rsidR="005C338E" w:rsidRPr="00C740DD">
        <w:rPr>
          <w:rFonts w:ascii="Arial Narrow" w:hAnsi="Arial Narrow" w:cs="Arial"/>
          <w:b/>
          <w:sz w:val="24"/>
          <w:szCs w:val="24"/>
        </w:rPr>
        <w:t>,</w:t>
      </w:r>
      <w:r w:rsidR="00437347" w:rsidRPr="00C740DD">
        <w:rPr>
          <w:rFonts w:ascii="Arial Narrow" w:hAnsi="Arial Narrow" w:cs="Arial"/>
          <w:b/>
          <w:sz w:val="24"/>
          <w:szCs w:val="24"/>
        </w:rPr>
        <w:t xml:space="preserve"> </w:t>
      </w:r>
      <w:r w:rsidR="003E0E9C" w:rsidRPr="00C740DD">
        <w:rPr>
          <w:rFonts w:ascii="Arial Narrow" w:hAnsi="Arial Narrow" w:cs="Arial"/>
          <w:sz w:val="24"/>
          <w:szCs w:val="24"/>
        </w:rPr>
        <w:t>fez a leitura</w:t>
      </w:r>
      <w:r w:rsidR="00AE12C6" w:rsidRPr="00C740DD">
        <w:rPr>
          <w:rFonts w:ascii="Arial Narrow" w:hAnsi="Arial Narrow" w:cs="Arial"/>
          <w:sz w:val="24"/>
          <w:szCs w:val="24"/>
        </w:rPr>
        <w:t xml:space="preserve"> de um trecho da Bíblia Sagrada.</w:t>
      </w:r>
      <w:r w:rsidR="003E0E9C" w:rsidRPr="00C740DD">
        <w:rPr>
          <w:rFonts w:ascii="Arial Narrow" w:hAnsi="Arial Narrow" w:cs="Arial"/>
          <w:sz w:val="24"/>
          <w:szCs w:val="24"/>
        </w:rPr>
        <w:t xml:space="preserve"> </w:t>
      </w:r>
      <w:r w:rsidR="00AE12C6" w:rsidRPr="00C740DD">
        <w:rPr>
          <w:rFonts w:ascii="Arial Narrow" w:hAnsi="Arial Narrow" w:cs="Calibri"/>
          <w:sz w:val="24"/>
          <w:szCs w:val="24"/>
        </w:rPr>
        <w:t>A</w:t>
      </w:r>
      <w:r w:rsidR="00CE7F4B" w:rsidRPr="00C740DD">
        <w:rPr>
          <w:rFonts w:ascii="Arial Narrow" w:hAnsi="Arial Narrow" w:cs="Calibri"/>
          <w:sz w:val="24"/>
          <w:szCs w:val="24"/>
        </w:rPr>
        <w:t>pó</w:t>
      </w:r>
      <w:r w:rsidR="003E0E9C" w:rsidRPr="00C740DD">
        <w:rPr>
          <w:rFonts w:ascii="Arial Narrow" w:hAnsi="Arial Narrow" w:cs="Calibri"/>
          <w:sz w:val="24"/>
          <w:szCs w:val="24"/>
        </w:rPr>
        <w:t xml:space="preserve">s a </w:t>
      </w:r>
      <w:r w:rsidR="003E0E9C" w:rsidRPr="00C740DD">
        <w:rPr>
          <w:rFonts w:ascii="Arial Narrow" w:hAnsi="Arial Narrow" w:cs="Arial"/>
          <w:sz w:val="24"/>
          <w:szCs w:val="24"/>
        </w:rPr>
        <w:t>leitura da mesma, o Senhor  Presidente  consultou  o Plenário se havia necessidade da leitura da</w:t>
      </w:r>
      <w:r w:rsidR="008A7A53" w:rsidRPr="00C740DD">
        <w:rPr>
          <w:rFonts w:ascii="Arial Narrow" w:hAnsi="Arial Narrow" w:cs="Arial"/>
          <w:sz w:val="24"/>
          <w:szCs w:val="24"/>
        </w:rPr>
        <w:t xml:space="preserve"> ata</w:t>
      </w:r>
      <w:r w:rsidR="003E0E9C" w:rsidRPr="00C740DD">
        <w:rPr>
          <w:rFonts w:ascii="Arial Narrow" w:hAnsi="Arial Narrow" w:cs="Arial"/>
          <w:sz w:val="24"/>
          <w:szCs w:val="24"/>
        </w:rPr>
        <w:t xml:space="preserve"> da</w:t>
      </w:r>
      <w:r w:rsidR="00A10A87" w:rsidRPr="00C740DD">
        <w:rPr>
          <w:rFonts w:ascii="Arial Narrow" w:hAnsi="Arial Narrow" w:cs="Arial"/>
          <w:sz w:val="24"/>
          <w:szCs w:val="24"/>
        </w:rPr>
        <w:t xml:space="preserve"> reunião</w:t>
      </w:r>
      <w:r w:rsidR="008A7A53" w:rsidRPr="00C740DD">
        <w:rPr>
          <w:rFonts w:ascii="Arial Narrow" w:hAnsi="Arial Narrow" w:cs="Arial"/>
          <w:sz w:val="24"/>
          <w:szCs w:val="24"/>
        </w:rPr>
        <w:t xml:space="preserve"> </w:t>
      </w:r>
      <w:r w:rsidR="001B7DA1" w:rsidRPr="00C740DD">
        <w:rPr>
          <w:rFonts w:ascii="Arial Narrow" w:hAnsi="Arial Narrow" w:cs="Arial"/>
          <w:sz w:val="24"/>
          <w:szCs w:val="24"/>
        </w:rPr>
        <w:t>anterior, sendo a mesma</w:t>
      </w:r>
      <w:r w:rsidR="00A10A87" w:rsidRPr="00C740DD">
        <w:rPr>
          <w:rFonts w:ascii="Arial Narrow" w:hAnsi="Arial Narrow" w:cs="Arial"/>
          <w:sz w:val="24"/>
          <w:szCs w:val="24"/>
        </w:rPr>
        <w:t xml:space="preserve"> </w:t>
      </w:r>
      <w:r w:rsidR="003E0E9C" w:rsidRPr="00C740DD">
        <w:rPr>
          <w:rFonts w:ascii="Arial Narrow" w:hAnsi="Arial Narrow" w:cs="Arial"/>
          <w:sz w:val="24"/>
          <w:szCs w:val="24"/>
        </w:rPr>
        <w:t xml:space="preserve">aprovada com dispensa da leitura. </w:t>
      </w:r>
      <w:r w:rsidR="00E91ACE" w:rsidRPr="00C740DD">
        <w:rPr>
          <w:rFonts w:ascii="Arial Narrow" w:hAnsi="Arial Narrow" w:cs="Arial"/>
          <w:sz w:val="24"/>
          <w:szCs w:val="24"/>
        </w:rPr>
        <w:t>O Senhor</w:t>
      </w:r>
      <w:r w:rsidR="009A79D1" w:rsidRPr="00C740DD">
        <w:rPr>
          <w:rFonts w:ascii="Arial Narrow" w:hAnsi="Arial Narrow" w:cs="Arial"/>
          <w:sz w:val="24"/>
          <w:szCs w:val="24"/>
        </w:rPr>
        <w:t xml:space="preserve"> Presidente, </w:t>
      </w:r>
      <w:r w:rsidR="00E62183" w:rsidRPr="00C740DD">
        <w:rPr>
          <w:rFonts w:ascii="Arial Narrow" w:hAnsi="Arial Narrow" w:cs="Arial"/>
          <w:sz w:val="24"/>
          <w:szCs w:val="24"/>
        </w:rPr>
        <w:t>solicitou a</w:t>
      </w:r>
      <w:r w:rsidR="00C851DC" w:rsidRPr="00C740DD">
        <w:rPr>
          <w:rFonts w:ascii="Arial Narrow" w:hAnsi="Arial Narrow" w:cs="Arial"/>
          <w:sz w:val="24"/>
          <w:szCs w:val="24"/>
        </w:rPr>
        <w:t xml:space="preserve"> 1</w:t>
      </w:r>
      <w:r w:rsidR="00E62183" w:rsidRPr="00C740DD">
        <w:rPr>
          <w:rFonts w:ascii="Arial Narrow" w:hAnsi="Arial Narrow" w:cs="Arial"/>
          <w:sz w:val="24"/>
          <w:szCs w:val="24"/>
        </w:rPr>
        <w:t>ª Secretária</w:t>
      </w:r>
      <w:r w:rsidR="00060A29" w:rsidRPr="00C740DD">
        <w:rPr>
          <w:rFonts w:ascii="Arial Narrow" w:hAnsi="Arial Narrow" w:cs="Arial"/>
          <w:sz w:val="24"/>
          <w:szCs w:val="24"/>
        </w:rPr>
        <w:t>, Vereador</w:t>
      </w:r>
      <w:r w:rsidR="00E62183" w:rsidRPr="00C740DD">
        <w:rPr>
          <w:rFonts w:ascii="Arial Narrow" w:hAnsi="Arial Narrow" w:cs="Arial"/>
          <w:sz w:val="24"/>
          <w:szCs w:val="24"/>
        </w:rPr>
        <w:t>a</w:t>
      </w:r>
      <w:r w:rsidR="00060A29" w:rsidRPr="00C740DD">
        <w:rPr>
          <w:rFonts w:ascii="Arial Narrow" w:hAnsi="Arial Narrow" w:cs="Arial"/>
          <w:sz w:val="24"/>
          <w:szCs w:val="24"/>
        </w:rPr>
        <w:t xml:space="preserve"> </w:t>
      </w:r>
      <w:r w:rsidR="00E62183" w:rsidRPr="00C740DD">
        <w:rPr>
          <w:rFonts w:ascii="Arial Narrow" w:hAnsi="Arial Narrow" w:cs="Arial"/>
          <w:sz w:val="24"/>
          <w:szCs w:val="24"/>
        </w:rPr>
        <w:t xml:space="preserve">Marli Aparecida Barbosa </w:t>
      </w:r>
      <w:r w:rsidR="009A79D1" w:rsidRPr="00C740DD">
        <w:rPr>
          <w:rFonts w:ascii="Arial Narrow" w:hAnsi="Arial Narrow" w:cs="Arial"/>
          <w:sz w:val="24"/>
          <w:szCs w:val="24"/>
        </w:rPr>
        <w:t xml:space="preserve">que fizesse a leitura </w:t>
      </w:r>
      <w:r w:rsidR="00060A29" w:rsidRPr="00C740DD">
        <w:rPr>
          <w:rFonts w:ascii="Arial Narrow" w:hAnsi="Arial Narrow" w:cs="Arial"/>
          <w:sz w:val="24"/>
          <w:szCs w:val="24"/>
        </w:rPr>
        <w:t xml:space="preserve">das correspondências enviadas à </w:t>
      </w:r>
      <w:r w:rsidR="00E62183" w:rsidRPr="00C740DD">
        <w:rPr>
          <w:rFonts w:ascii="Arial Narrow" w:hAnsi="Arial Narrow" w:cs="Arial"/>
          <w:sz w:val="24"/>
          <w:szCs w:val="24"/>
        </w:rPr>
        <w:t>e</w:t>
      </w:r>
      <w:r w:rsidR="00060A29" w:rsidRPr="00C740DD">
        <w:rPr>
          <w:rFonts w:ascii="Arial Narrow" w:hAnsi="Arial Narrow" w:cs="Arial"/>
          <w:sz w:val="24"/>
          <w:szCs w:val="24"/>
        </w:rPr>
        <w:t>sta Casa. Foi lido ofício</w:t>
      </w:r>
      <w:r w:rsidR="00166362" w:rsidRPr="00C740DD">
        <w:rPr>
          <w:rFonts w:ascii="Arial Narrow" w:hAnsi="Arial Narrow" w:cs="Arial"/>
          <w:sz w:val="24"/>
          <w:szCs w:val="24"/>
        </w:rPr>
        <w:t xml:space="preserve"> de justificativa de ausência da</w:t>
      </w:r>
      <w:r w:rsidR="00060A29" w:rsidRPr="00C740DD">
        <w:rPr>
          <w:rFonts w:ascii="Arial Narrow" w:hAnsi="Arial Narrow" w:cs="Arial"/>
          <w:sz w:val="24"/>
          <w:szCs w:val="24"/>
        </w:rPr>
        <w:t xml:space="preserve"> Vereador</w:t>
      </w:r>
      <w:r w:rsidR="00166362" w:rsidRPr="00C740DD">
        <w:rPr>
          <w:rFonts w:ascii="Arial Narrow" w:hAnsi="Arial Narrow" w:cs="Arial"/>
          <w:sz w:val="24"/>
          <w:szCs w:val="24"/>
        </w:rPr>
        <w:t>a</w:t>
      </w:r>
      <w:r w:rsidR="00060A29" w:rsidRPr="00C740DD">
        <w:rPr>
          <w:rFonts w:ascii="Arial Narrow" w:hAnsi="Arial Narrow" w:cs="Arial"/>
          <w:sz w:val="24"/>
          <w:szCs w:val="24"/>
        </w:rPr>
        <w:t xml:space="preserve"> </w:t>
      </w:r>
      <w:r w:rsidR="00166362" w:rsidRPr="00C740DD">
        <w:rPr>
          <w:rFonts w:ascii="Arial Narrow" w:hAnsi="Arial Narrow" w:cs="Arial"/>
          <w:sz w:val="24"/>
          <w:szCs w:val="24"/>
        </w:rPr>
        <w:t>Marli Aparecida Barbosa</w:t>
      </w:r>
      <w:r w:rsidR="00CE4FB3" w:rsidRPr="00C740DD">
        <w:rPr>
          <w:rFonts w:ascii="Arial Narrow" w:hAnsi="Arial Narrow" w:cs="Arial"/>
          <w:sz w:val="24"/>
          <w:szCs w:val="24"/>
        </w:rPr>
        <w:t xml:space="preserve">, </w:t>
      </w:r>
      <w:r w:rsidR="001536A6" w:rsidRPr="00C740DD">
        <w:rPr>
          <w:rFonts w:ascii="Arial Narrow" w:hAnsi="Arial Narrow" w:cs="Arial"/>
          <w:sz w:val="24"/>
          <w:szCs w:val="24"/>
        </w:rPr>
        <w:t xml:space="preserve">nesta reunião. </w:t>
      </w:r>
      <w:r w:rsidR="008E1F20" w:rsidRPr="00C740DD">
        <w:rPr>
          <w:rFonts w:ascii="Arial Narrow" w:hAnsi="Arial Narrow"/>
          <w:b/>
          <w:sz w:val="24"/>
          <w:szCs w:val="24"/>
        </w:rPr>
        <w:t xml:space="preserve">Na </w:t>
      </w:r>
      <w:r w:rsidR="004A31DB" w:rsidRPr="00C740DD">
        <w:rPr>
          <w:rFonts w:ascii="Arial Narrow" w:hAnsi="Arial Narrow"/>
          <w:b/>
          <w:sz w:val="24"/>
          <w:szCs w:val="24"/>
        </w:rPr>
        <w:t>Comunicação Pessoal dos</w:t>
      </w:r>
      <w:r w:rsidR="00795EB9" w:rsidRPr="00C740DD">
        <w:rPr>
          <w:rFonts w:ascii="Arial Narrow" w:hAnsi="Arial Narrow"/>
          <w:b/>
          <w:sz w:val="24"/>
          <w:szCs w:val="24"/>
        </w:rPr>
        <w:t xml:space="preserve"> Senhores Vereadores, foram inscritos os seguintes Vereadores:</w:t>
      </w:r>
      <w:r w:rsidR="004A4320" w:rsidRPr="00C740DD">
        <w:rPr>
          <w:rFonts w:ascii="Arial Narrow" w:hAnsi="Arial Narrow"/>
          <w:b/>
          <w:sz w:val="24"/>
          <w:szCs w:val="24"/>
        </w:rPr>
        <w:t xml:space="preserve"> </w:t>
      </w:r>
      <w:r w:rsidR="00437347" w:rsidRPr="00C740DD">
        <w:rPr>
          <w:rFonts w:ascii="Arial Narrow" w:hAnsi="Arial Narrow"/>
          <w:b/>
          <w:sz w:val="24"/>
          <w:szCs w:val="24"/>
        </w:rPr>
        <w:t xml:space="preserve"> </w:t>
      </w:r>
      <w:r w:rsidR="00437347" w:rsidRPr="00C740DD">
        <w:rPr>
          <w:rFonts w:ascii="Arial Narrow" w:hAnsi="Arial Narrow"/>
          <w:sz w:val="24"/>
          <w:szCs w:val="24"/>
        </w:rPr>
        <w:t>Gilson Liboreiro da Silva,  Milton Mauricio Martins, Ismael Soares de Moura, Euro de Andrade Lanza,</w:t>
      </w:r>
      <w:r w:rsidR="00437347" w:rsidRPr="00C740DD">
        <w:rPr>
          <w:rFonts w:ascii="Arial Narrow" w:hAnsi="Arial Narrow"/>
          <w:b/>
          <w:sz w:val="24"/>
          <w:szCs w:val="24"/>
        </w:rPr>
        <w:t xml:space="preserve"> </w:t>
      </w:r>
      <w:r w:rsidR="0024419D" w:rsidRPr="00C740DD">
        <w:rPr>
          <w:rFonts w:ascii="Arial Narrow" w:hAnsi="Arial Narrow"/>
          <w:sz w:val="24"/>
          <w:szCs w:val="24"/>
        </w:rPr>
        <w:t>Marcelo Pires Rodrigues e</w:t>
      </w:r>
      <w:r w:rsidR="00437347" w:rsidRPr="00C740DD">
        <w:rPr>
          <w:rFonts w:ascii="Arial Narrow" w:hAnsi="Arial Narrow"/>
          <w:b/>
          <w:sz w:val="24"/>
          <w:szCs w:val="24"/>
        </w:rPr>
        <w:t xml:space="preserve"> </w:t>
      </w:r>
      <w:r w:rsidR="0024419D" w:rsidRPr="00C740DD">
        <w:rPr>
          <w:rFonts w:ascii="Arial Narrow" w:hAnsi="Arial Narrow"/>
          <w:sz w:val="24"/>
          <w:szCs w:val="24"/>
        </w:rPr>
        <w:t>Alcides Longo de Barros.</w:t>
      </w:r>
      <w:r w:rsidR="00166362" w:rsidRPr="00C740DD">
        <w:rPr>
          <w:rFonts w:ascii="Arial Narrow" w:hAnsi="Arial Narrow"/>
          <w:sz w:val="24"/>
          <w:szCs w:val="24"/>
        </w:rPr>
        <w:t xml:space="preserve"> </w:t>
      </w:r>
      <w:r w:rsidR="00E0468D" w:rsidRPr="00C740DD">
        <w:rPr>
          <w:rFonts w:ascii="Arial Narrow" w:hAnsi="Arial Narrow"/>
          <w:sz w:val="24"/>
          <w:szCs w:val="24"/>
        </w:rPr>
        <w:t xml:space="preserve">Na </w:t>
      </w:r>
      <w:r w:rsidR="009A521C" w:rsidRPr="00C740DD">
        <w:rPr>
          <w:rFonts w:ascii="Arial Narrow" w:hAnsi="Arial Narrow"/>
          <w:sz w:val="24"/>
          <w:szCs w:val="24"/>
        </w:rPr>
        <w:t xml:space="preserve">sequência </w:t>
      </w:r>
      <w:r w:rsidR="00E97CEB" w:rsidRPr="00C740DD">
        <w:rPr>
          <w:rFonts w:ascii="Arial Narrow" w:hAnsi="Arial Narrow"/>
          <w:sz w:val="24"/>
          <w:szCs w:val="24"/>
        </w:rPr>
        <w:t>solicitou dos Senhores Vereadores apresentação de suas matérias, sem discussão</w:t>
      </w:r>
      <w:r w:rsidR="001C349E" w:rsidRPr="00C740DD">
        <w:rPr>
          <w:rFonts w:ascii="Arial Narrow" w:hAnsi="Arial Narrow"/>
          <w:sz w:val="24"/>
          <w:szCs w:val="24"/>
        </w:rPr>
        <w:t>, em concordância ao Regimento Interno desta Casa.</w:t>
      </w:r>
      <w:r w:rsidR="00992BDA" w:rsidRPr="00C740DD">
        <w:rPr>
          <w:rFonts w:ascii="Arial Narrow" w:hAnsi="Arial Narrow"/>
          <w:sz w:val="24"/>
          <w:szCs w:val="24"/>
        </w:rPr>
        <w:t xml:space="preserve"> </w:t>
      </w:r>
      <w:r w:rsidR="006C16B8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362B97" w:rsidRPr="00C740DD">
        <w:rPr>
          <w:rFonts w:ascii="Arial Narrow" w:hAnsi="Arial Narrow" w:cs="Arial"/>
          <w:b/>
          <w:bCs/>
          <w:iCs/>
          <w:sz w:val="24"/>
          <w:szCs w:val="24"/>
        </w:rPr>
        <w:t>O</w:t>
      </w:r>
      <w:r w:rsidR="00263506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E945B9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3D5942" w:rsidRPr="00C740DD">
        <w:rPr>
          <w:rFonts w:ascii="Arial Narrow" w:hAnsi="Arial Narrow" w:cs="Arial"/>
          <w:b/>
          <w:bCs/>
          <w:iCs/>
          <w:sz w:val="24"/>
          <w:szCs w:val="24"/>
        </w:rPr>
        <w:t>Alcides Longo de Barros</w:t>
      </w:r>
      <w:r w:rsidR="00CE4FB3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C740DD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72018B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685C34" w:rsidRPr="00C740DD">
        <w:rPr>
          <w:rFonts w:ascii="Arial Narrow" w:hAnsi="Arial Narrow" w:cs="Arial"/>
          <w:bCs/>
          <w:iCs/>
          <w:sz w:val="24"/>
          <w:szCs w:val="24"/>
        </w:rPr>
        <w:t>o</w:t>
      </w:r>
      <w:r w:rsidR="003D5942" w:rsidRPr="00C740DD">
        <w:rPr>
          <w:rFonts w:ascii="Arial Narrow" w:hAnsi="Arial Narrow" w:cs="Arial"/>
          <w:bCs/>
          <w:iCs/>
          <w:sz w:val="24"/>
          <w:szCs w:val="24"/>
        </w:rPr>
        <w:t xml:space="preserve"> Anteprojeto de Lei Nº 466/2019.</w:t>
      </w:r>
      <w:r w:rsidR="00CE4FB3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3D5942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O Vereador </w:t>
      </w:r>
      <w:r w:rsidR="0070452D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3D5942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Gilson Liboreiro da Silva </w:t>
      </w:r>
      <w:r w:rsidR="0070452D" w:rsidRPr="00C740DD">
        <w:rPr>
          <w:rFonts w:ascii="Arial Narrow" w:hAnsi="Arial Narrow" w:cs="Arial"/>
          <w:bCs/>
          <w:iCs/>
          <w:sz w:val="24"/>
          <w:szCs w:val="24"/>
        </w:rPr>
        <w:t>apresentou os</w:t>
      </w:r>
      <w:r w:rsidR="00D26FCE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3D5942" w:rsidRPr="00C740DD">
        <w:rPr>
          <w:rFonts w:ascii="Arial Narrow" w:hAnsi="Arial Narrow" w:cs="Arial"/>
          <w:bCs/>
          <w:iCs/>
          <w:sz w:val="24"/>
          <w:szCs w:val="24"/>
        </w:rPr>
        <w:t>Anteprojetos de Leis Nº</w:t>
      </w:r>
      <w:r w:rsidR="006E27AB" w:rsidRPr="00C740DD">
        <w:rPr>
          <w:rFonts w:ascii="Arial Narrow" w:hAnsi="Arial Narrow" w:cs="Arial"/>
          <w:bCs/>
          <w:iCs/>
          <w:sz w:val="24"/>
          <w:szCs w:val="24"/>
        </w:rPr>
        <w:t xml:space="preserve"> 454, Nº 468 e N</w:t>
      </w:r>
      <w:r w:rsidR="0024419D" w:rsidRPr="00C740DD">
        <w:rPr>
          <w:rFonts w:ascii="Arial Narrow" w:hAnsi="Arial Narrow" w:cs="Arial"/>
          <w:bCs/>
          <w:iCs/>
          <w:sz w:val="24"/>
          <w:szCs w:val="24"/>
        </w:rPr>
        <w:t>º</w:t>
      </w:r>
      <w:r w:rsidR="006E27AB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4419D" w:rsidRPr="00C740DD">
        <w:rPr>
          <w:rFonts w:ascii="Arial Narrow" w:hAnsi="Arial Narrow" w:cs="Arial"/>
          <w:bCs/>
          <w:iCs/>
          <w:sz w:val="24"/>
          <w:szCs w:val="24"/>
        </w:rPr>
        <w:t xml:space="preserve">469/2019. </w:t>
      </w:r>
      <w:r w:rsidR="00DD2CEF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O Vereador </w:t>
      </w:r>
      <w:r w:rsidR="003D5942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Ismael Soares de Moura </w:t>
      </w:r>
      <w:r w:rsidR="00DD2CEF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apresentou </w:t>
      </w:r>
      <w:r w:rsidR="006E27AB" w:rsidRPr="00C740DD">
        <w:rPr>
          <w:rFonts w:ascii="Arial Narrow" w:hAnsi="Arial Narrow" w:cs="Arial"/>
          <w:bCs/>
          <w:iCs/>
          <w:sz w:val="24"/>
          <w:szCs w:val="24"/>
        </w:rPr>
        <w:t>o Anteprojeto de Lei Nº 452/2019.</w:t>
      </w:r>
      <w:r w:rsidR="0024419D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812A44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O Vereador </w:t>
      </w:r>
      <w:r w:rsidR="003D5942" w:rsidRPr="00C740DD">
        <w:rPr>
          <w:rFonts w:ascii="Arial Narrow" w:hAnsi="Arial Narrow" w:cs="Arial"/>
          <w:b/>
          <w:bCs/>
          <w:iCs/>
          <w:sz w:val="24"/>
          <w:szCs w:val="24"/>
        </w:rPr>
        <w:t>João Evangelista pereira de Sá</w:t>
      </w:r>
      <w:r w:rsidR="00812A44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D26FCE" w:rsidRPr="00C740DD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6E27AB" w:rsidRPr="00C740DD">
        <w:rPr>
          <w:rFonts w:ascii="Arial Narrow" w:hAnsi="Arial Narrow" w:cs="Arial"/>
          <w:bCs/>
          <w:iCs/>
          <w:sz w:val="24"/>
          <w:szCs w:val="24"/>
        </w:rPr>
        <w:t xml:space="preserve"> o Anteprojeto de Lei \nº 453/2019.</w:t>
      </w:r>
      <w:r w:rsidR="00D26FCE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812A44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O Vereador </w:t>
      </w:r>
      <w:r w:rsidR="003D5942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Joaquim Gonzaga Barbosa </w:t>
      </w:r>
      <w:r w:rsidR="00812A44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812A44" w:rsidRPr="00C740DD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BA3D3C" w:rsidRPr="00C740DD">
        <w:rPr>
          <w:rFonts w:ascii="Arial Narrow" w:hAnsi="Arial Narrow" w:cs="Arial"/>
          <w:bCs/>
          <w:iCs/>
          <w:sz w:val="24"/>
          <w:szCs w:val="24"/>
        </w:rPr>
        <w:t>s Anteprojetos de Lei Nº 460, Nº 461, Nº 462,  Nº 463,  Nº 464, Nº 465, Nº467/2019.</w:t>
      </w:r>
      <w:r w:rsidR="00F92598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3D5942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O Vereador Marcelo Pires Rodrigues </w:t>
      </w:r>
      <w:r w:rsidR="003D5942" w:rsidRPr="00C740DD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BA3D3C" w:rsidRPr="00C740DD">
        <w:rPr>
          <w:rFonts w:ascii="Arial Narrow" w:hAnsi="Arial Narrow" w:cs="Arial"/>
          <w:bCs/>
          <w:iCs/>
          <w:sz w:val="24"/>
          <w:szCs w:val="24"/>
        </w:rPr>
        <w:t xml:space="preserve"> Anteprojeto de Lei  Nº 459/2019. </w:t>
      </w:r>
      <w:r w:rsidR="003D5942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FB227D" w:rsidRPr="00C740DD">
        <w:rPr>
          <w:rFonts w:ascii="Arial Narrow" w:hAnsi="Arial Narrow" w:cs="Arial"/>
          <w:bCs/>
          <w:iCs/>
          <w:sz w:val="24"/>
          <w:szCs w:val="24"/>
        </w:rPr>
        <w:t>O Vereador Euro de Andrade Lanza</w:t>
      </w:r>
      <w:r w:rsidR="00292D73" w:rsidRPr="00C740DD">
        <w:rPr>
          <w:rFonts w:ascii="Arial Narrow" w:hAnsi="Arial Narrow" w:cs="Arial"/>
          <w:bCs/>
          <w:iCs/>
          <w:sz w:val="24"/>
          <w:szCs w:val="24"/>
        </w:rPr>
        <w:t xml:space="preserve"> Solicitou do senhor Presidente a inclusão do </w:t>
      </w:r>
      <w:r w:rsidR="00292D73" w:rsidRPr="00C740DD">
        <w:rPr>
          <w:rFonts w:ascii="Arial Narrow" w:hAnsi="Arial Narrow" w:cs="Arial"/>
          <w:b/>
          <w:bCs/>
          <w:iCs/>
          <w:sz w:val="24"/>
          <w:szCs w:val="24"/>
        </w:rPr>
        <w:t>Requerimento S/Nº</w:t>
      </w:r>
      <w:r w:rsidR="00292D73" w:rsidRPr="00C740DD">
        <w:rPr>
          <w:rFonts w:ascii="Arial Narrow" w:hAnsi="Arial Narrow" w:cs="Arial"/>
          <w:bCs/>
          <w:iCs/>
          <w:sz w:val="24"/>
          <w:szCs w:val="24"/>
        </w:rPr>
        <w:t xml:space="preserve"> que requer que seja enviada correspondência a Secretaria Municipal de Educação, verificar a possibilidade de adesão ao Programa do Governo Federal para a implantação de escolas cívico-militar no Município de Sete Lagoas.</w:t>
      </w:r>
      <w:r w:rsidR="001B7295" w:rsidRPr="00C740DD">
        <w:rPr>
          <w:rFonts w:ascii="Arial Narrow" w:hAnsi="Arial Narrow" w:cs="Arial"/>
          <w:bCs/>
          <w:iCs/>
          <w:sz w:val="24"/>
          <w:szCs w:val="24"/>
        </w:rPr>
        <w:t xml:space="preserve"> O Senhor Presidente colocou em votação , a inclusão do mesmo nesta Ordem do Dia, sendo aprovado por unanimidade dos presentes.</w:t>
      </w:r>
      <w:r w:rsidR="001F744D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9B580E" w:rsidRPr="00C740DD">
        <w:rPr>
          <w:rFonts w:ascii="Arial Narrow" w:hAnsi="Arial Narrow" w:cs="Arial"/>
          <w:bCs/>
          <w:iCs/>
          <w:sz w:val="24"/>
          <w:szCs w:val="24"/>
        </w:rPr>
        <w:t>N</w:t>
      </w:r>
      <w:r w:rsidR="00C10533" w:rsidRPr="00C740DD">
        <w:rPr>
          <w:rFonts w:ascii="Arial Narrow" w:hAnsi="Arial Narrow" w:cs="Arial"/>
          <w:bCs/>
          <w:iCs/>
          <w:sz w:val="24"/>
          <w:szCs w:val="24"/>
        </w:rPr>
        <w:t xml:space="preserve">a sequência, o </w:t>
      </w:r>
      <w:r w:rsidR="00017BE7" w:rsidRPr="00C740DD">
        <w:rPr>
          <w:rFonts w:ascii="Arial Narrow" w:hAnsi="Arial Narrow" w:cs="Arial"/>
          <w:bCs/>
          <w:iCs/>
          <w:sz w:val="24"/>
          <w:szCs w:val="24"/>
        </w:rPr>
        <w:t xml:space="preserve">Senhor Presidente </w:t>
      </w:r>
      <w:r w:rsidR="00BF7A47" w:rsidRPr="00C740DD">
        <w:rPr>
          <w:rFonts w:ascii="Arial Narrow" w:hAnsi="Arial Narrow" w:cs="Arial"/>
          <w:bCs/>
          <w:iCs/>
          <w:sz w:val="24"/>
          <w:szCs w:val="24"/>
        </w:rPr>
        <w:t xml:space="preserve">solicitou </w:t>
      </w:r>
      <w:r w:rsidR="00202148" w:rsidRPr="00C740DD">
        <w:rPr>
          <w:rFonts w:ascii="Arial Narrow" w:eastAsia="Arial Black" w:hAnsi="Arial Narrow" w:cs="Arial"/>
          <w:sz w:val="24"/>
          <w:szCs w:val="24"/>
        </w:rPr>
        <w:t>a</w:t>
      </w:r>
      <w:r w:rsidR="00362B97" w:rsidRPr="00C740DD">
        <w:rPr>
          <w:rFonts w:ascii="Arial Narrow" w:eastAsia="Arial Black" w:hAnsi="Arial Narrow" w:cs="Arial"/>
          <w:sz w:val="24"/>
          <w:szCs w:val="24"/>
        </w:rPr>
        <w:t>os relatores das</w:t>
      </w:r>
      <w:r w:rsidR="00202148" w:rsidRPr="00C740DD">
        <w:rPr>
          <w:rFonts w:ascii="Arial Narrow" w:eastAsia="Arial Black" w:hAnsi="Arial Narrow" w:cs="Arial"/>
          <w:sz w:val="24"/>
          <w:szCs w:val="24"/>
        </w:rPr>
        <w:t xml:space="preserve"> Comissões Permanentes </w:t>
      </w:r>
      <w:r w:rsidR="00362B97" w:rsidRPr="00C740DD">
        <w:rPr>
          <w:rFonts w:ascii="Arial Narrow" w:eastAsia="Arial Black" w:hAnsi="Arial Narrow" w:cs="Arial"/>
          <w:sz w:val="24"/>
          <w:szCs w:val="24"/>
        </w:rPr>
        <w:t>desta Casa que apresentassem os pareceres das matérias</w:t>
      </w:r>
      <w:r w:rsidR="00475E5E" w:rsidRPr="00C740DD">
        <w:rPr>
          <w:rFonts w:ascii="Arial Narrow" w:eastAsia="Arial Black" w:hAnsi="Arial Narrow" w:cs="Arial"/>
          <w:sz w:val="24"/>
          <w:szCs w:val="24"/>
        </w:rPr>
        <w:t xml:space="preserve"> contidas nesta Ordem do Dia.</w:t>
      </w:r>
      <w:r w:rsidR="00061FF7" w:rsidRPr="00C740DD">
        <w:rPr>
          <w:rFonts w:ascii="Arial Narrow" w:eastAsia="Arial Black" w:hAnsi="Arial Narrow" w:cs="Arial"/>
          <w:sz w:val="24"/>
          <w:szCs w:val="24"/>
        </w:rPr>
        <w:t xml:space="preserve"> </w:t>
      </w:r>
      <w:r w:rsidR="00312234" w:rsidRPr="00C740DD">
        <w:rPr>
          <w:rFonts w:ascii="Arial Narrow" w:eastAsia="Arial Black" w:hAnsi="Arial Narrow" w:cs="Arial"/>
          <w:sz w:val="24"/>
          <w:szCs w:val="24"/>
        </w:rPr>
        <w:t>As Comissões Permanentes apresentaram Pareceres Favoráveis as matérias contidas na Ordem do Dia. Passou-se a votação da Ordem do Dia</w:t>
      </w:r>
      <w:r w:rsidR="00101D88" w:rsidRPr="00C740DD">
        <w:rPr>
          <w:rFonts w:ascii="Arial Narrow" w:eastAsia="Arial Black" w:hAnsi="Arial Narrow" w:cs="Arial"/>
          <w:sz w:val="24"/>
          <w:szCs w:val="24"/>
        </w:rPr>
        <w:t>.</w:t>
      </w:r>
      <w:r w:rsidR="00A976A3" w:rsidRPr="00C740DD">
        <w:rPr>
          <w:rFonts w:ascii="Arial Narrow" w:eastAsia="Arial Black" w:hAnsi="Arial Narrow" w:cs="Arial"/>
          <w:sz w:val="24"/>
          <w:szCs w:val="24"/>
        </w:rPr>
        <w:t xml:space="preserve"> </w:t>
      </w:r>
      <w:r w:rsidR="00E0468D" w:rsidRPr="00C740DD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TURNO ÚNICO DE VOTAÇÃO: 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RESOLUÇÃO Nº 020/2019 QUE </w:t>
      </w:r>
      <w:r w:rsidR="00E0468D" w:rsidRPr="00C740DD">
        <w:rPr>
          <w:rFonts w:ascii="Arial Narrow" w:hAnsi="Arial Narrow" w:cs="Times New Roman"/>
          <w:b/>
          <w:sz w:val="24"/>
          <w:szCs w:val="24"/>
        </w:rPr>
        <w:t>ALTERA O ART. 14 DA RESOLUÇÃO Nº 1147/2017 QUE DISPÕE SOBRE A AQUISIÇÃO, LOCAÇÃO E USO DE VEÍCULOS NO ÂMBITO DO PODER LEGISLATIVO MUNICIPAL E DÁ OUTRAS PROVIDÊNCIAS.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AUTORIA: MESA DIRETORA</w:t>
      </w:r>
      <w:r w:rsidR="008B3626" w:rsidRPr="00C740DD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0034E5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D4D84" w:rsidRPr="00C740DD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</w:t>
      </w:r>
      <w:r w:rsidR="000034E5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PARECER CONTRÁRIO DA CLJ À EMENDA SUPRESSIVA Nº 001 AO SUBSTITUTIVO Nº 001 AO PROJETO DE LEI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lastRenderedPageBreak/>
        <w:t xml:space="preserve">Nº 321/2019 QUE </w:t>
      </w:r>
      <w:r w:rsidR="00E0468D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t>RENOMEIA CARGOS COMISSIONADOS DA ESTRUTURA DA ADMINISTRAÇÃO DIRETA DO MUNICÍPIO DE SETE LAGOAS E DÁ OUTRAS PROVIDÊNCIAS</w:t>
      </w:r>
      <w:r w:rsidR="00E0468D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 xml:space="preserve">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VEREADORES MILTON MARTINS E RODRIGO BRAGA</w:t>
      </w:r>
      <w:r w:rsidR="008B3626" w:rsidRPr="00C740DD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0034E5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0034E5" w:rsidRPr="00C740DD">
        <w:rPr>
          <w:rFonts w:ascii="Arial Narrow" w:hAnsi="Arial Narrow" w:cs="Times New Roman"/>
          <w:sz w:val="24"/>
          <w:szCs w:val="24"/>
          <w:lang w:eastAsia="ar-SA"/>
        </w:rPr>
        <w:t>Em discussão, inscritos os vereadores Milton Mauricio Martins</w:t>
      </w:r>
      <w:r w:rsidR="00E97718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="000034E5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Euro de Andrade Lanza</w:t>
      </w:r>
      <w:r w:rsidR="00E97718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e Gilson Liboreiro da Silva</w:t>
      </w:r>
      <w:r w:rsidR="000034E5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r w:rsidR="000034E5" w:rsidRPr="00C740DD">
        <w:rPr>
          <w:rFonts w:ascii="Arial Narrow" w:hAnsi="Arial Narrow" w:cs="Times New Roman"/>
          <w:b/>
          <w:sz w:val="24"/>
          <w:szCs w:val="24"/>
          <w:lang w:eastAsia="ar-SA"/>
        </w:rPr>
        <w:t>Em votação</w:t>
      </w:r>
      <w:r w:rsidR="00DF0813" w:rsidRPr="00C740DD">
        <w:rPr>
          <w:rFonts w:ascii="Arial Narrow" w:hAnsi="Arial Narrow" w:cs="Times New Roman"/>
          <w:sz w:val="24"/>
          <w:szCs w:val="24"/>
          <w:lang w:eastAsia="ar-SA"/>
        </w:rPr>
        <w:t>, o mesmo foi a</w:t>
      </w:r>
      <w:r w:rsidR="000034E5" w:rsidRPr="00C740DD">
        <w:rPr>
          <w:rFonts w:ascii="Arial Narrow" w:hAnsi="Arial Narrow" w:cs="Times New Roman"/>
          <w:sz w:val="24"/>
          <w:szCs w:val="24"/>
          <w:lang w:eastAsia="ar-SA"/>
        </w:rPr>
        <w:t>provado com abstenção do</w:t>
      </w:r>
      <w:r w:rsidR="009067C7" w:rsidRPr="00C740DD">
        <w:rPr>
          <w:rFonts w:ascii="Arial Narrow" w:hAnsi="Arial Narrow" w:cs="Times New Roman"/>
          <w:sz w:val="24"/>
          <w:szCs w:val="24"/>
          <w:lang w:eastAsia="ar-SA"/>
        </w:rPr>
        <w:t>s</w:t>
      </w:r>
      <w:r w:rsidR="000034E5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vereador</w:t>
      </w:r>
      <w:r w:rsidR="009067C7" w:rsidRPr="00C740DD">
        <w:rPr>
          <w:rFonts w:ascii="Arial Narrow" w:hAnsi="Arial Narrow" w:cs="Times New Roman"/>
          <w:sz w:val="24"/>
          <w:szCs w:val="24"/>
          <w:lang w:eastAsia="ar-SA"/>
        </w:rPr>
        <w:t>es</w:t>
      </w:r>
      <w:r w:rsidR="00977CA7" w:rsidRPr="00C740DD">
        <w:rPr>
          <w:rFonts w:ascii="Arial Narrow" w:hAnsi="Arial Narrow" w:cs="Times New Roman"/>
          <w:sz w:val="24"/>
          <w:szCs w:val="24"/>
          <w:lang w:eastAsia="ar-SA"/>
        </w:rPr>
        <w:t>:</w:t>
      </w:r>
      <w:r w:rsidR="000034E5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Milton Mauricio Martins</w:t>
      </w:r>
      <w:r w:rsidR="00E97718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, Rodrigo Braga da Rocha e Gislene Inocência da Silva Carvalho e voto contrário do vereador </w:t>
      </w:r>
      <w:r w:rsidR="001F744D" w:rsidRPr="00C740DD">
        <w:rPr>
          <w:rFonts w:ascii="Arial Narrow" w:hAnsi="Arial Narrow" w:cs="Times New Roman"/>
          <w:sz w:val="24"/>
          <w:szCs w:val="24"/>
          <w:lang w:eastAsia="ar-SA"/>
        </w:rPr>
        <w:t>João Evangelista Pereira de Sá</w:t>
      </w:r>
      <w:r w:rsidR="000034E5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PARECER CONTRÁRIO DA CLJ À EMENDA SUPRESSIVA Nº 002 AO SUBSTITUTIVO Nº 001 AO PROJETO DE LEI Nº 321/2019 QUE </w:t>
      </w:r>
      <w:r w:rsidR="00E0468D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t>RENOMEIA CARGOS COMISSIONADOS DA ESTRUTURA DA ADMINISTRAÇÃO DIRETA DO MUNICÍPIO DE SETE LAGOAS E DÁ OUTRAS PROVIDÊNCIAS</w:t>
      </w:r>
      <w:r w:rsidR="00E0468D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>.</w:t>
      </w:r>
      <w:r w:rsidR="008D4D84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 xml:space="preserve">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MARTINS</w:t>
      </w:r>
      <w:r w:rsidR="008B3626" w:rsidRPr="00C740DD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E97718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E97718" w:rsidRPr="00C740DD">
        <w:rPr>
          <w:rFonts w:ascii="Arial Narrow" w:hAnsi="Arial Narrow" w:cs="Times New Roman"/>
          <w:sz w:val="24"/>
          <w:szCs w:val="24"/>
          <w:lang w:eastAsia="ar-SA"/>
        </w:rPr>
        <w:t>Em discussão, inscritos os vereadores Milton Mauricio Martins,  Rodrigo Braga da Rocha. Marcelo Pires Rodrigues e Euro de Andrade Lanza</w:t>
      </w:r>
      <w:r w:rsidR="005316CD" w:rsidRPr="00C740DD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E97718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 </w:t>
      </w:r>
      <w:r w:rsidR="005316CD" w:rsidRPr="00C740DD">
        <w:rPr>
          <w:rFonts w:ascii="Arial Narrow" w:hAnsi="Arial Narrow" w:cs="Times New Roman"/>
          <w:b/>
          <w:sz w:val="24"/>
          <w:szCs w:val="24"/>
          <w:lang w:eastAsia="ar-SA"/>
        </w:rPr>
        <w:t>Em votação</w:t>
      </w:r>
      <w:r w:rsidR="005316C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, o mesmo foi aprovado com abstenção do vereador Milton Mauricio Martins, Rodrigo Braga da Rocha e Alcides Longo de Barros.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PARECER CONTRÁRIO DA CLJ À EMENDA MODIFICATIVA Nº 002 AO SUBSTITUTIVO Nº 001 AO PROJETO DE LEI Nº 321/2019 QUE </w:t>
      </w:r>
      <w:r w:rsidR="00E0468D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t>RENOMEIA CARGOS COMISSIONADOS DA ESTRUTURA DA ADMINISTRAÇÃO DIRETA DO MUNICÍPIO DE SETE LAGOAS E DÁ OUTRAS PROVIDÊNCIAS</w:t>
      </w:r>
      <w:r w:rsidR="00E0468D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 xml:space="preserve">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VEREADORES CLÁUDIO HENRIQUE NACIF GONÇALVES</w:t>
      </w:r>
      <w:r w:rsidR="008B3626" w:rsidRPr="00C740DD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5316C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5316CD" w:rsidRPr="00C740DD">
        <w:rPr>
          <w:rFonts w:ascii="Arial Narrow" w:hAnsi="Arial Narrow" w:cs="Times New Roman"/>
          <w:sz w:val="24"/>
          <w:szCs w:val="24"/>
          <w:lang w:eastAsia="ar-SA"/>
        </w:rPr>
        <w:t>Em discussão, inscritos os vereadores Claúdio Henrique Nacif Gonçalves, Marcelo Pires Rodrigues,</w:t>
      </w:r>
      <w:r w:rsidR="00B967A1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Euro de Andrade Lanza, G</w:t>
      </w:r>
      <w:r w:rsidR="00402D2C" w:rsidRPr="00C740DD">
        <w:rPr>
          <w:rFonts w:ascii="Arial Narrow" w:hAnsi="Arial Narrow" w:cs="Times New Roman"/>
          <w:sz w:val="24"/>
          <w:szCs w:val="24"/>
          <w:lang w:eastAsia="ar-SA"/>
        </w:rPr>
        <w:t>islene Inocência Silva Carvalho</w:t>
      </w:r>
      <w:r w:rsidR="00B967A1" w:rsidRPr="00C740DD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A3680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5316CD" w:rsidRPr="00C740DD">
        <w:rPr>
          <w:rFonts w:ascii="Arial Narrow" w:hAnsi="Arial Narrow" w:cs="Times New Roman"/>
          <w:sz w:val="24"/>
          <w:szCs w:val="24"/>
          <w:lang w:eastAsia="ar-SA"/>
        </w:rPr>
        <w:t>O vereador Claúdio Henrique Nacif Gonçalves  citou que a Secretaria de Cultura não poderia ser vinculada a Secretaria de Educação.</w:t>
      </w:r>
      <w:r w:rsidR="00402D2C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O vereador Marcelo Pires Rodrigues “Líder do Prefeito” sugeriu que a Casa fizesse um ofício assinado por todos os vereadores para que o Prefeito,  para que a Secretaria de Cultura fique independente, e se comprometeu a fazer a intermediação da reinvindicação junto ao Senhor Prefeito. O mesmo foi acatado pelo Senhor Presidente.</w:t>
      </w:r>
      <w:r w:rsidR="00B967A1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Em votação</w:t>
      </w:r>
      <w:r w:rsidR="00B967A1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, o mesmo foi aprovado com abstenção do vereador Milton Mauricio Martins, Rodrigo Braga da Rocha e Alcides Longo de Barros. </w:t>
      </w:r>
      <w:r w:rsidR="00A3680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A vereadora Gislene Inocência Silva Carvalho ausentou-se do Plenário.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EMENDA SUPRESSIVA Nº 003 AO SUBSTITUTIVO Nº 001 AO PROJETO DE LEI Nº 321/2019 QUE </w:t>
      </w:r>
      <w:r w:rsidR="00E0468D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t>RENOMEIA CARGOS COMISSIONADOS DA ESTRUTURA DA ADMINISTRAÇÃO DIRETA DO MUNICÍPIO DE SETE LAGOAS E DÁ OUTRAS PROVIDÊNCIAS</w:t>
      </w:r>
      <w:r w:rsidR="00E0468D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 xml:space="preserve">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MARTINS</w:t>
      </w:r>
      <w:r w:rsidR="008B3626" w:rsidRPr="00C740DD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B967A1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B967A1" w:rsidRPr="00C740DD">
        <w:rPr>
          <w:rFonts w:ascii="Arial Narrow" w:hAnsi="Arial Narrow" w:cs="Times New Roman"/>
          <w:sz w:val="24"/>
          <w:szCs w:val="24"/>
          <w:lang w:eastAsia="ar-SA"/>
        </w:rPr>
        <w:t>Em discussão, inscritos os vereadores Marcelo Pires Rodrigues,</w:t>
      </w:r>
      <w:r w:rsidR="00871005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Milton Mauricio Mart</w:t>
      </w:r>
      <w:r w:rsidR="00437AB1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ins, Gilson Liboreiro da Silva. </w:t>
      </w:r>
      <w:r w:rsidR="00437AB1" w:rsidRPr="00C740DD">
        <w:rPr>
          <w:rFonts w:ascii="Arial Narrow" w:hAnsi="Arial Narrow" w:cs="Times New Roman"/>
          <w:b/>
          <w:sz w:val="24"/>
          <w:szCs w:val="24"/>
          <w:lang w:eastAsia="ar-SA"/>
        </w:rPr>
        <w:t>Em votação</w:t>
      </w:r>
      <w:r w:rsidR="00437AB1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, a mesma foi reprovada com </w:t>
      </w:r>
      <w:r w:rsidR="001F744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04 votos favoráveis dos vereadores: Milton Mauricio Martins, Rodrigo Braga da Rocha, Euro de Andrade Lanza e Alcides Longo d</w:t>
      </w:r>
      <w:r w:rsidR="00A3680B" w:rsidRPr="00C740DD">
        <w:rPr>
          <w:rFonts w:ascii="Arial Narrow" w:hAnsi="Arial Narrow" w:cs="Times New Roman"/>
          <w:sz w:val="24"/>
          <w:szCs w:val="24"/>
          <w:lang w:eastAsia="ar-SA"/>
        </w:rPr>
        <w:t>e Barros. Ausência das vereadore</w:t>
      </w:r>
      <w:r w:rsidR="001F744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s: Gislene Inocência Silva Carvalho e Marli Aparecida Barbosa.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EMENDA MODIFICATIVA Nº 001 AO SUBSTITUTIVO Nº 001 AO PROJETO DE LEI Nº 321/2019 QUE </w:t>
      </w:r>
      <w:r w:rsidR="00E0468D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t>RENOMEIA CARGOS COMISSIONADOS DA ESTRUTURA DA ADMINISTRAÇÃO DIRETA DO MUNICÍPIO DE SETE LAGOAS E DÁ OUTRAS PROVIDÊNCIAS</w:t>
      </w:r>
      <w:r w:rsidR="00E0468D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 xml:space="preserve">. 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VEREADORES MILTON MARTINS E RODRIGO BRAGA.</w:t>
      </w:r>
      <w:r w:rsidR="00437AB1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437AB1" w:rsidRPr="00C740DD">
        <w:rPr>
          <w:rFonts w:ascii="Arial Narrow" w:hAnsi="Arial Narrow" w:cs="Times New Roman"/>
          <w:sz w:val="24"/>
          <w:szCs w:val="24"/>
          <w:lang w:eastAsia="ar-SA"/>
        </w:rPr>
        <w:t>Em discussão, inscrito os vereadores Milton Mauricio Martins,</w:t>
      </w:r>
      <w:r w:rsidR="00437AB1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EE1D0F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EE1D0F" w:rsidRPr="00C740DD">
        <w:rPr>
          <w:rFonts w:ascii="Arial Narrow" w:hAnsi="Arial Narrow" w:cs="Times New Roman"/>
          <w:sz w:val="24"/>
          <w:szCs w:val="24"/>
          <w:lang w:eastAsia="ar-SA"/>
        </w:rPr>
        <w:t>Marcelo Pires Rodrigues, Gilson Liboreiro da Silva.</w:t>
      </w:r>
      <w:r w:rsidR="00437AB1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EE1D0F" w:rsidRPr="00C740DD">
        <w:rPr>
          <w:rFonts w:ascii="Arial Narrow" w:hAnsi="Arial Narrow" w:cs="Times New Roman"/>
          <w:b/>
          <w:sz w:val="24"/>
          <w:szCs w:val="24"/>
          <w:lang w:eastAsia="ar-SA"/>
        </w:rPr>
        <w:t>E</w:t>
      </w:r>
      <w:r w:rsidR="00EE1D0F" w:rsidRPr="00C740DD">
        <w:rPr>
          <w:rFonts w:ascii="Arial Narrow" w:hAnsi="Arial Narrow" w:cs="Times New Roman"/>
          <w:sz w:val="24"/>
          <w:szCs w:val="24"/>
          <w:lang w:eastAsia="ar-SA"/>
        </w:rPr>
        <w:t>m votação, a mesma foi aprovada por unanimidade.</w:t>
      </w:r>
      <w:r w:rsidR="001F744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EMENDA MODIFICATIVA Nº 003 AO SUBSTITUTIVO Nº 001 AO PROJETO DE LEI Nº 321/2019 QUE </w:t>
      </w:r>
      <w:r w:rsidR="00E0468D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t xml:space="preserve">RENOMEIA CARGOS COMISSIONADOS DA ESTRUTURA DA ADMINISTRAÇÃO DIRETA DO MUNICÍPIO DE SETE LAGOAS E DÁ </w:t>
      </w:r>
      <w:r w:rsidR="00E0468D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lastRenderedPageBreak/>
        <w:t>OUTRAS PROVIDÊNCIAS</w:t>
      </w:r>
      <w:r w:rsidR="00E0468D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 xml:space="preserve">. 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VEREADORES MILTON MARTINS E RODRIGO BRAGA.</w:t>
      </w:r>
      <w:r w:rsidR="00EE1D0F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EE1D0F" w:rsidRPr="00C740DD">
        <w:rPr>
          <w:rFonts w:ascii="Arial Narrow" w:hAnsi="Arial Narrow" w:cs="Times New Roman"/>
          <w:sz w:val="24"/>
          <w:szCs w:val="24"/>
          <w:lang w:eastAsia="ar-SA"/>
        </w:rPr>
        <w:t>Em discussão, inscritos os vereadores, Rodrigo Braga da Rocha,</w:t>
      </w:r>
      <w:r w:rsidR="00A80D11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Gilson Liboreiro da Silva, Milton Mauricio Martins, Alcides Longo de Barros.</w:t>
      </w:r>
      <w:r w:rsidR="004861AC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A80D11" w:rsidRPr="00C740DD">
        <w:rPr>
          <w:rFonts w:ascii="Arial Narrow" w:hAnsi="Arial Narrow" w:cs="Times New Roman"/>
          <w:b/>
          <w:sz w:val="24"/>
          <w:szCs w:val="24"/>
          <w:lang w:eastAsia="ar-SA"/>
        </w:rPr>
        <w:t>Em votação</w:t>
      </w:r>
      <w:r w:rsidR="00A80D11" w:rsidRPr="00C740DD">
        <w:rPr>
          <w:rFonts w:ascii="Arial Narrow" w:hAnsi="Arial Narrow" w:cs="Times New Roman"/>
          <w:sz w:val="24"/>
          <w:szCs w:val="24"/>
          <w:lang w:eastAsia="ar-SA"/>
        </w:rPr>
        <w:t>, a mesma foi aprovada com abstenção  de Joaquim Gonzaga Barbosa.</w:t>
      </w:r>
      <w:r w:rsidR="004861AC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O vereador Milton Mauricio Martins solicitou Reunião Extraordinária, sem interstício, sem  remuneração e dispensa do prazo recursal, logo após esta, para  2º turno e Redação Final do Projeto de Lei Nº 321/2019.  O Senhor Presidente colocou em votação a solicitação do vereador Milton Mauricio Martins quanto Reunião extraordinária, sendo aprovado por unanimidade dos presentes.</w:t>
      </w:r>
      <w:r w:rsidR="00A3680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A vereadora Gislene Inocência Silva Carvalho retornou-se do Plenário.</w:t>
      </w:r>
      <w:r w:rsidR="00F36ED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A80D11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EMENDA MODIFICATIVA Nº 004 AO SUBSTITUTIVO Nº 001 AO PROJETO DE LEI Nº 321/2019 QUE </w:t>
      </w:r>
      <w:r w:rsidR="00A80D11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t>RENOMEIA CARGOS COMISSIONADOS DA ESTRUTURA DA ADMINISTRAÇÃO DIRETA DO MUNICÍPIO DE SETE LAGOAS E DÁ OUTRAS PROVIDÊNCIAS</w:t>
      </w:r>
      <w:r w:rsidR="00A80D11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 xml:space="preserve">.  </w:t>
      </w:r>
      <w:r w:rsidR="00A80D11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VEREADORES ALCIDES LONGO DE BARROS.</w:t>
      </w:r>
      <w:r w:rsidR="00F36EDB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91211" w:rsidRPr="00C740DD">
        <w:rPr>
          <w:rFonts w:ascii="Arial Narrow" w:hAnsi="Arial Narrow" w:cs="Times New Roman"/>
          <w:sz w:val="24"/>
          <w:szCs w:val="24"/>
        </w:rPr>
        <w:t xml:space="preserve">Em discussão, inscritos os vereadores Alcides Longo de Barros. </w:t>
      </w:r>
      <w:r w:rsidR="00C91211" w:rsidRPr="00C740DD">
        <w:rPr>
          <w:rFonts w:ascii="Arial Narrow" w:hAnsi="Arial Narrow" w:cs="Times New Roman"/>
          <w:b/>
          <w:sz w:val="24"/>
          <w:szCs w:val="24"/>
          <w:lang w:eastAsia="ar-SA"/>
        </w:rPr>
        <w:t>Em votação</w:t>
      </w:r>
      <w:r w:rsidR="00C91211" w:rsidRPr="00C740DD">
        <w:rPr>
          <w:rFonts w:ascii="Arial Narrow" w:hAnsi="Arial Narrow" w:cs="Times New Roman"/>
          <w:sz w:val="24"/>
          <w:szCs w:val="24"/>
          <w:lang w:eastAsia="ar-SA"/>
        </w:rPr>
        <w:t>, a mesma foi aprovada com abstenção  de Joaquim Gonzaga Barbosa.</w:t>
      </w:r>
      <w:r w:rsidR="00F36ED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E0468D" w:rsidRPr="00C740DD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1º TURNO  DE VOTAÇÃO: 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SUBSTITUTIVO Nº 001 AO PROJETO DE LEI Nº 321/2019 QUE </w:t>
      </w:r>
      <w:r w:rsidR="00E0468D" w:rsidRPr="00C740DD">
        <w:rPr>
          <w:rFonts w:ascii="Arial Narrow" w:hAnsi="Arial Narrow" w:cs="Times New Roman"/>
          <w:b/>
          <w:bCs/>
          <w:kern w:val="36"/>
          <w:sz w:val="24"/>
          <w:szCs w:val="24"/>
          <w:lang w:eastAsia="pt-BR"/>
        </w:rPr>
        <w:t>RENOMEIA CARGOS COMISSIONADOS DA ESTRUTURA DA ADMINISTRAÇÃO DIRETA DO MUNICÍPIO DE SETE LAGOAS E DÁ OUTRAS PROVIDÊNCIAS</w:t>
      </w:r>
      <w:r w:rsidR="00E0468D" w:rsidRPr="00C740DD">
        <w:rPr>
          <w:rFonts w:ascii="Arial Narrow" w:hAnsi="Arial Narrow"/>
          <w:b/>
          <w:bCs/>
          <w:kern w:val="36"/>
          <w:sz w:val="24"/>
          <w:szCs w:val="24"/>
          <w:lang w:eastAsia="pt-BR"/>
        </w:rPr>
        <w:t xml:space="preserve">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CHEFE DO PODER EXECUTIVO MUNICIPAL</w:t>
      </w:r>
      <w:r w:rsidR="00C91211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C91211" w:rsidRPr="00C740DD">
        <w:rPr>
          <w:rFonts w:ascii="Arial Narrow" w:hAnsi="Arial Narrow" w:cs="Times New Roman"/>
          <w:sz w:val="24"/>
          <w:szCs w:val="24"/>
          <w:lang w:eastAsia="ar-SA"/>
        </w:rPr>
        <w:t>Em discussão,</w:t>
      </w:r>
      <w:r w:rsidR="00C91211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91211" w:rsidRPr="00C740DD">
        <w:rPr>
          <w:rFonts w:ascii="Arial Narrow" w:hAnsi="Arial Narrow" w:cs="Times New Roman"/>
          <w:sz w:val="24"/>
          <w:szCs w:val="24"/>
          <w:lang w:eastAsia="ar-SA"/>
        </w:rPr>
        <w:t>inscritos os vereadores Alcides Longo de B</w:t>
      </w:r>
      <w:r w:rsidR="0031595E" w:rsidRPr="00C740DD">
        <w:rPr>
          <w:rFonts w:ascii="Arial Narrow" w:hAnsi="Arial Narrow" w:cs="Times New Roman"/>
          <w:sz w:val="24"/>
          <w:szCs w:val="24"/>
          <w:lang w:eastAsia="ar-SA"/>
        </w:rPr>
        <w:t>arros e</w:t>
      </w:r>
      <w:r w:rsidR="00A3680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 Marcelo Pires Rodrigues.</w:t>
      </w:r>
      <w:r w:rsidR="00C91211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F744D" w:rsidRPr="00C740DD">
        <w:rPr>
          <w:rFonts w:ascii="Arial Narrow" w:hAnsi="Arial Narrow" w:cs="Times New Roman"/>
          <w:sz w:val="24"/>
          <w:szCs w:val="24"/>
          <w:lang w:eastAsia="ar-SA"/>
        </w:rPr>
        <w:t>Em votação, o mesmo</w:t>
      </w:r>
      <w:r w:rsidR="00C91211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foi</w:t>
      </w:r>
      <w:r w:rsidR="00DF0813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aprovado</w:t>
      </w:r>
      <w:r w:rsidR="004861AC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por unanimidade dos presentes.</w:t>
      </w:r>
      <w:r w:rsidR="00C91211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PROJETO DE LEI Nº 255/2019 QUE ALTERA A LEI Nº 7.410 DE 16 DE ABRIL DE 2007 QUE “</w:t>
      </w:r>
      <w:r w:rsidR="00E0468D" w:rsidRPr="00C740DD">
        <w:rPr>
          <w:rFonts w:ascii="Arial Narrow" w:hAnsi="Arial Narrow" w:cs="Times New Roman"/>
          <w:b/>
          <w:i/>
          <w:sz w:val="24"/>
          <w:szCs w:val="24"/>
          <w:lang w:eastAsia="ar-SA"/>
        </w:rPr>
        <w:t xml:space="preserve">INSTITUI O CONSELHO MUNICIPAL DO ESPORTE DE SETE LAGOAS – COMESEL E DÁ OUTRAS PROVIDÊNCIAS”.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AUTORIA: CHEFE DO PODER EXECUTIVO MUNICIPAL.</w:t>
      </w:r>
      <w:r w:rsidR="004861AC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4861AC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Em votação, o  mesmo foi aprovado por unanimidade dos presentes. </w:t>
      </w:r>
      <w:r w:rsidR="00E0468D" w:rsidRPr="00C740DD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TURNO  ÚNICO DE VOTAÇÃO: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ANTEPROJETO DE LEI Nº 338/2019 INSTITUI O PROGRAMA “EU NÃO ESQUEÇO” DE POLÍTICAS PÚBLICAS PARA TRATAMENTO E PREVENÇÃO DA DOENÇA DE ALZHEIMER . AUTORIA: VEREADOR JOAQUIM GONZAGA BARBOSA</w:t>
      </w:r>
      <w:r w:rsidR="004861AC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4861AC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Em votação, o  mesmo foi aprovado por unanimidade dos presentes.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ANTEPROJETO DE LEI Nº 367/2019 – INSTITUI O “PROGRAMA DE FÉRIAS” A SER REALIZADO NOS MESES DE JANEIRO E JULHO NA PRAÇA DOM CARMELO MOTA (PRAÇA DA FEIRINHA) PARA PROPICIAR ATIVIDADES RECREATIVAS, CULTURAIS, ESPORTIVAS E DE LAZER ÀS CRIANÇAS, ADOLESCENTES E AOS SEUS FAMILIARES. AUTORIA: VEREADORES GISLENE INOCÊNCIA E ALBERTINHO JOSÉ</w:t>
      </w:r>
      <w:r w:rsidR="004861AC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4861AC" w:rsidRPr="00C740DD">
        <w:rPr>
          <w:rFonts w:ascii="Arial Narrow" w:hAnsi="Arial Narrow" w:cs="Times New Roman"/>
          <w:sz w:val="24"/>
          <w:szCs w:val="24"/>
          <w:lang w:eastAsia="ar-SA"/>
        </w:rPr>
        <w:t>Em votação, o  mesmo foi aprovado por unanimidade dos presentes.</w:t>
      </w:r>
      <w:r w:rsidR="00F36ED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477D8" w:rsidRPr="00C740DD">
        <w:rPr>
          <w:rFonts w:ascii="Arial Narrow" w:hAnsi="Arial Narrow" w:cs="Times New Roman"/>
          <w:sz w:val="24"/>
          <w:szCs w:val="24"/>
          <w:lang w:eastAsia="ar-SA"/>
        </w:rPr>
        <w:t>O vereador</w:t>
      </w:r>
      <w:r w:rsidR="00F36ED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4861AC" w:rsidRPr="00C740DD">
        <w:rPr>
          <w:rFonts w:ascii="Arial Narrow" w:hAnsi="Arial Narrow" w:cs="Times New Roman"/>
          <w:sz w:val="24"/>
          <w:szCs w:val="24"/>
          <w:lang w:eastAsia="ar-SA"/>
        </w:rPr>
        <w:t>Rodrigo Braga da Rocha</w:t>
      </w:r>
      <w:r w:rsidR="00F36ED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477D8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solicitou ao Senhor Presidente a votação em bloco das Redações Finais. O Senhor Presidente colocou em votação a solicitação do Vereador Alcides Longo de Barros quanto a votação em Bloco das Redações Finais, sendo aprovado por unanimidade. </w:t>
      </w:r>
      <w:r w:rsidR="00DF0813" w:rsidRPr="00C740DD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>TURNO  ÚNICO DE VOTAÇÃO</w:t>
      </w:r>
      <w:r w:rsidR="00E0468D" w:rsidRPr="00C740DD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 EM BLOCO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:  A REDAÇÃO FINAL DO ANTEPROJETO DE LEI Nº 321/2019 </w:t>
      </w:r>
      <w:r w:rsidR="00E0468D" w:rsidRPr="00C740DD">
        <w:rPr>
          <w:rFonts w:ascii="Arial Narrow" w:hAnsi="Arial Narrow" w:cs="Times New Roman"/>
          <w:color w:val="212529"/>
          <w:sz w:val="24"/>
          <w:szCs w:val="24"/>
        </w:rPr>
        <w:t xml:space="preserve">DISPÕE SOBRE A OBRIGATORIEDADE DE BARES, RESTAURANTES, LANCHONETES, HOTÉIS E ESTABELECIMENTOS SIMILARES INFORMAREM AO CONSUMIDOR QUE É DE PAGAMENTO OPCIONAL O ACRÉSCIMO DE 10% OU DE QUALQUER PERCENTUAL NO VALOR DA DESPESA, A TÍTULO DE GORJETA OU DE TAXA DE SERVIÇO; a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337/2019 - 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PROGRAMA”LUGAR DE ALUNO É NA ESCOLA”, DE COMBATE A EVASÃO ESCOLAR.; a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345/2019 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DETERMINA A INCLUSÃO DE 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lastRenderedPageBreak/>
        <w:t xml:space="preserve">CONTEÚDOS REFERENTES A HISTÓRIA DE SETE LAGOAS NOS CURRÍCULOS DAS ESCOLAS MUNICIPAIS.; a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360/2019 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INSTITUI O PROGRAMA “CONTAÇÃO DE HISTÓRIA” NAS ESCOLAS PÚBLICAS MUNICIPAIS E ÓRGÃOS PÚBLICOS NO MUNICÍPIO DE SETE LAGOAS; a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366/2019 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CRIA NO MUNICÍPIO DE SETE LAGOAS OS CENTRO INTEGRADOS DE ESPORTE, EDUCAÇÃO, CULTURA E CIDADANIA – CIEECC E DÁ OUTRAS PROVIDÊNCIAS; a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369/2019 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CRIA O COMITÊ MUNICIPAL ANTIBULLYING – COMAB – E SEUS SUBCOMITÊS E DÁ OUTRAS PROVIDÊNCIAS; a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377/2019 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INSTITUI O PROGRAMA “VACINA NA ESCOLA” PARA OS ALUNOS DA EDUCAÇÃO INFANTIL E DO ENSINO FUNDAMENTAL DAS ESCOLAS PÚBLICOS E PRIVADAS DO MUNICÍPIO DE SETE LAGOAS E DÁ OUTRAS PROVIDÊNCIAS; a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REDAÇÃO FINAL DO PROJETO DE LEI Nº 416/2018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 - DISPÕE SOBRE INCLUSÃO DE BALANÇAS EM SUPERMERCADOS, HIPERMERCADOS E CONGÊNERES PARA CONFERÊNCIA E AFERIÇÃO DO PESO DAS MERCADORIAS; a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>REDAÇÃO FINAL DO  PROJETO DE LEI Nº 290/2018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E0468D" w:rsidRPr="00C740DD">
        <w:rPr>
          <w:rFonts w:ascii="Arial Narrow" w:hAnsi="Arial Narrow" w:cs="Times New Roman"/>
          <w:b/>
          <w:sz w:val="24"/>
          <w:szCs w:val="24"/>
          <w:lang w:eastAsia="ar-SA"/>
        </w:rPr>
        <w:t xml:space="preserve"> NOS TERMOS DO SUBSTITUTIVO - </w:t>
      </w:r>
      <w:r w:rsidR="00E0468D" w:rsidRPr="00C740DD">
        <w:rPr>
          <w:rFonts w:ascii="Arial Narrow" w:hAnsi="Arial Narrow" w:cs="Times New Roman"/>
          <w:sz w:val="24"/>
          <w:szCs w:val="24"/>
          <w:lang w:eastAsia="ar-SA"/>
        </w:rPr>
        <w:t>ALTERA A LEI Nº 8.320 DE 08 DE JANEIRO DE 2014.</w:t>
      </w:r>
      <w:r w:rsidR="00FF046B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Todas as Redações Finais foram aprovadas por unanimidade.</w:t>
      </w:r>
      <w:r w:rsidR="001F744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7A7C40" w:rsidRPr="00C740DD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>DESTAQUE DE LEITURA E VOTAÇÃO</w:t>
      </w:r>
      <w:r w:rsidR="007A7C40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:  SOLICITADO PELO VEREADOR MILTON MAURICIO MARTINS REQUERIMENTO 4490/2019</w:t>
      </w:r>
      <w:r w:rsidR="007A7C40" w:rsidRPr="00C740DD">
        <w:rPr>
          <w:rFonts w:ascii="Arial Narrow" w:hAnsi="Arial Narrow" w:cs="Arial"/>
          <w:bCs/>
          <w:iCs/>
          <w:sz w:val="24"/>
          <w:szCs w:val="24"/>
        </w:rPr>
        <w:t xml:space="preserve"> –</w:t>
      </w:r>
      <w:r w:rsidR="007A7C40" w:rsidRPr="00C740DD">
        <w:rPr>
          <w:rFonts w:ascii="Arial Narrow" w:hAnsi="Arial Narrow" w:cs="Arial"/>
          <w:b/>
          <w:sz w:val="24"/>
          <w:szCs w:val="24"/>
        </w:rPr>
        <w:t xml:space="preserve"> </w:t>
      </w:r>
      <w:r w:rsidR="007A7C40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>REQUER, A TÍTULO DE FISCALIZAÇÃO, QUE OUVIDA A CASA E APÓS OS TRÂMITES REGIMENTAIS, SEJA ENVIADA CORRESPONDÊNCIA AO EXMO. PREFEITO MUNICIPAL, PARA QUE PROCEDA AOS ESCLARECIMENTOS NECESSÁRIOS SOBRE A LIQUIDAÇÃO DA SELTUR, ENVIANDO INFORMAÇÕES SOBRE O ESTÁGIO DO PROCESSO E A PREVISÃO DA FINALIZAÇÃO DESTE, INCLUINDO O VALOR DE DÉBITO ATUALIZADO E TODA A DOCUMENTAÇÃO DO PROCESSO DE LIQUIDAÇÃO PARA ANÁLISE. RESSALTA A IMPORTÂNCIA DE QUE AS INFORMAÇÕES SEJAM DEVIDAMENTE PRESTADAS UMA VEZ QUE HÁ UM LONGO TEMPO A SELTUR SE ENCONTRA EM PROCESSO DE LIQUIDAÇÃO E ATÉ A EXTENSÃO DO PERÍODO CONTRIBUI PARA QUE SE CONTINUE GERANDO DESPESAS.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920169" w:rsidRPr="00C740D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Em discussão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inscrito o vereador Milton Mauricio Martins. </w:t>
      </w:r>
      <w:r w:rsidR="00920169" w:rsidRPr="00C740D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Em votação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o mesmo foi aprovado por unanimidade dos presentes. </w:t>
      </w:r>
      <w:r w:rsidR="007A7C40" w:rsidRPr="00C740DD">
        <w:rPr>
          <w:rFonts w:ascii="Arial Narrow" w:hAnsi="Arial Narrow" w:cs="Arial"/>
          <w:b/>
          <w:bCs/>
          <w:i/>
          <w:iCs/>
          <w:sz w:val="24"/>
          <w:szCs w:val="24"/>
        </w:rPr>
        <w:t>SOLICITADO PELA VEREADORA GISLENE</w:t>
      </w:r>
      <w:r w:rsidR="00920169" w:rsidRPr="00C740DD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INOCENCIA SILVA CARVALHO - </w:t>
      </w:r>
      <w:r w:rsidR="007A7C40" w:rsidRPr="00C740DD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 REQUERIMENTO Nº 4253/2019</w:t>
      </w:r>
      <w:r w:rsidR="007A7C40" w:rsidRPr="00C740DD">
        <w:rPr>
          <w:rFonts w:ascii="Arial Narrow" w:hAnsi="Arial Narrow" w:cs="Arial"/>
          <w:bCs/>
          <w:iCs/>
          <w:sz w:val="24"/>
          <w:szCs w:val="24"/>
        </w:rPr>
        <w:t xml:space="preserve"> - </w:t>
      </w:r>
      <w:r w:rsidR="007A7C40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>RELAÇÃO DE TODOS OS FUNCIONÁRIOS DO CORPO TÉCNICO ADMINISTRATIVO, PROFESSORES E SERVIÇOS GERAIS, DA E. M. “AMÉRICA CHELES FERNANDINO” BEM COMO: NOME, FUNÇÃO, CARGA HORÁRIA DE CADA SERVIDOR.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920169" w:rsidRPr="00C740D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Em discussão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inscrita  a vereadora Gislene Inocência Silva Carvalho. </w:t>
      </w:r>
      <w:r w:rsidR="00920169" w:rsidRPr="00C740D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Em votação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o mesmo foi aprovado por unanimidade dos presentes. </w:t>
      </w:r>
      <w:r w:rsidR="007A7C40" w:rsidRPr="00C740DD">
        <w:rPr>
          <w:rFonts w:ascii="Arial Narrow" w:hAnsi="Arial Narrow" w:cs="Arial"/>
          <w:b/>
          <w:bCs/>
          <w:i/>
          <w:iCs/>
          <w:sz w:val="24"/>
          <w:szCs w:val="24"/>
        </w:rPr>
        <w:t>SOLICITADO PELO VEREADOR GILBERTO PEREIRA DA SILVA  O REQUERIMENTO 4484/2019</w:t>
      </w:r>
      <w:r w:rsidR="007A7C40" w:rsidRPr="00C740DD">
        <w:rPr>
          <w:rFonts w:ascii="Arial Narrow" w:hAnsi="Arial Narrow" w:cs="Arial"/>
          <w:bCs/>
          <w:iCs/>
          <w:sz w:val="24"/>
          <w:szCs w:val="24"/>
        </w:rPr>
        <w:t xml:space="preserve"> - </w:t>
      </w:r>
      <w:r w:rsidR="007A7C40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>SOLICITA DO EXECUTIVO REGULARIZAÇÃO FUNDIÁRIA DO CHACREAMENTO ALPHAVILLE.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920169" w:rsidRPr="00C740D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Em discussão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inscritos os vereadores Euro de Andrade Lanza e Gilberto Pereira da Silva. </w:t>
      </w:r>
      <w:r w:rsidR="00920169" w:rsidRPr="00C740D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Em votação</w:t>
      </w:r>
      <w:r w:rsidR="00920169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>, o mesmo foi aprovado por unanimidade dos presentes.</w:t>
      </w:r>
      <w:r w:rsidR="00B42ED0" w:rsidRPr="00C740DD">
        <w:rPr>
          <w:rFonts w:ascii="Arial Narrow" w:hAnsi="Arial Narrow"/>
          <w:b/>
          <w:sz w:val="24"/>
          <w:szCs w:val="24"/>
        </w:rPr>
        <w:t xml:space="preserve"> </w:t>
      </w:r>
      <w:r w:rsidR="003D2007" w:rsidRPr="00C740DD">
        <w:rPr>
          <w:rFonts w:ascii="Arial Narrow" w:hAnsi="Arial Narrow" w:cs="Arial"/>
          <w:b/>
          <w:bCs/>
          <w:i/>
          <w:iCs/>
          <w:sz w:val="24"/>
          <w:szCs w:val="24"/>
        </w:rPr>
        <w:t>REQUERIMENTO S/Nº  DE AUTORIA DO VEREADOR EURO DE ANDRADE LANZA</w:t>
      </w:r>
      <w:r w:rsidR="003D2007" w:rsidRPr="00C740DD">
        <w:rPr>
          <w:rFonts w:ascii="Arial Narrow" w:hAnsi="Arial Narrow" w:cs="Arial"/>
          <w:bCs/>
          <w:iCs/>
          <w:sz w:val="24"/>
          <w:szCs w:val="24"/>
        </w:rPr>
        <w:t xml:space="preserve">. que requer que seja enviada correspondência a Secretaria Municipal de Educação, verificar a possibilidade de adesão ao Programa do Governo Federal para a implantação de escolas cívico-militar no Município de Sete </w:t>
      </w:r>
      <w:r w:rsidR="003D2007" w:rsidRPr="00C740DD">
        <w:rPr>
          <w:rFonts w:ascii="Arial Narrow" w:hAnsi="Arial Narrow" w:cs="Arial"/>
          <w:bCs/>
          <w:iCs/>
          <w:sz w:val="24"/>
          <w:szCs w:val="24"/>
        </w:rPr>
        <w:lastRenderedPageBreak/>
        <w:t>Lagoas.</w:t>
      </w:r>
      <w:r w:rsidR="003D2007" w:rsidRPr="00C740D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Em votação</w:t>
      </w:r>
      <w:r w:rsidR="003D2007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>, o mesmo foi aprovado por unanimidade dos presentes.</w:t>
      </w:r>
      <w:r w:rsidR="001F744D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4D0E14" w:rsidRPr="00C740DD">
        <w:rPr>
          <w:rFonts w:ascii="Arial Narrow" w:hAnsi="Arial Narrow" w:cs="Times New Roman"/>
          <w:b/>
          <w:sz w:val="24"/>
          <w:szCs w:val="24"/>
          <w:lang w:eastAsia="ar-SA"/>
        </w:rPr>
        <w:t>N</w:t>
      </w:r>
      <w:r w:rsidR="004D0E14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a sequência, o Senhor Presidente colocou em votação as proposições dos Vereadores publicadas exclusivamente no Diário Oficial do Legislativo e no SAPL – Sistema de Apoio ao Processo Legislativo, sendo: 121 Pedidos de Providência, 220 Requerimentos, 10 moções e 02 Indicações, num total de 413 proposições. Todas foram aprovadas por unanimidade dos presentes. </w:t>
      </w:r>
      <w:r w:rsidR="001F744D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>Conforme sugerido pelo vereador Marcelo Pires Rodrigues, o Senhor Presidente solicitou ao Secretário Vereador Euro de Andrade Lanza, que a fizesse a leitura</w:t>
      </w:r>
      <w:r w:rsidR="00DF0813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na íntegra</w:t>
      </w:r>
      <w:r w:rsidR="001F744D" w:rsidRPr="00C740DD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do Ofício.</w:t>
      </w:r>
      <w:r w:rsidR="003D2007" w:rsidRPr="00C740DD">
        <w:rPr>
          <w:rFonts w:ascii="Arial Narrow" w:hAnsi="Arial Narrow"/>
          <w:b/>
          <w:sz w:val="24"/>
          <w:szCs w:val="24"/>
        </w:rPr>
        <w:t xml:space="preserve"> </w:t>
      </w:r>
      <w:r w:rsidR="003D2007" w:rsidRPr="00C740D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B42ED0" w:rsidRPr="00C740DD">
        <w:rPr>
          <w:rFonts w:ascii="Arial Narrow" w:hAnsi="Arial Narrow"/>
          <w:b/>
          <w:sz w:val="24"/>
          <w:szCs w:val="24"/>
        </w:rPr>
        <w:t xml:space="preserve"> </w:t>
      </w:r>
      <w:r w:rsidR="00DF0813" w:rsidRPr="00C740DD">
        <w:rPr>
          <w:rFonts w:ascii="Arial Narrow" w:hAnsi="Arial Narrow"/>
          <w:b/>
          <w:sz w:val="24"/>
          <w:szCs w:val="24"/>
        </w:rPr>
        <w:t>“</w:t>
      </w:r>
      <w:r w:rsidR="001F744D" w:rsidRPr="00C740DD">
        <w:rPr>
          <w:rFonts w:ascii="Arial Narrow" w:hAnsi="Arial Narrow"/>
          <w:i/>
          <w:sz w:val="24"/>
          <w:szCs w:val="24"/>
        </w:rPr>
        <w:t xml:space="preserve">Senhor </w:t>
      </w:r>
      <w:r w:rsidR="00B42ED0" w:rsidRPr="00C740DD">
        <w:rPr>
          <w:rFonts w:ascii="Arial Narrow" w:hAnsi="Arial Narrow"/>
          <w:i/>
          <w:sz w:val="24"/>
          <w:szCs w:val="24"/>
        </w:rPr>
        <w:t xml:space="preserve"> Prefeito, A CÂMARA MUNICIPAL DE SETE LAGOAS, com sede na Rua Domingos L’Ouverture, 335, Bairro São Geraldo, Sete Lagoas, Estado de Minas Gerais, inscrita no CNPJ/MF sob o nº 19.781.239/0001-30, neste ato representada pelos edis que a compõe</w:t>
      </w:r>
      <w:r w:rsidR="00B42ED0" w:rsidRPr="00C740DD">
        <w:rPr>
          <w:rFonts w:ascii="Arial Narrow" w:hAnsi="Arial Narrow"/>
          <w:i/>
          <w:color w:val="000000"/>
          <w:sz w:val="24"/>
          <w:szCs w:val="24"/>
        </w:rPr>
        <w:t>, vem, por meio deste, solicitar a V. Exa. que mantenha na estrutura administrativa da Administração Pública Direta a Secretaria Municipal de Cultura e Juventude. Este órgão legislativo entende que a Cultura é primordial para o desenvolvimento do Município, isso porque ela tem um papel importante para a população e para a cidade que investe neste bem tão precioso, um a vez que é essencial para o bem-estar da população. Nesse aspecto a Secretaria de Cultura exerce um papel primordial para planejar e gerenciar os eventos, a produção cultural no Município e ainda fomentar o crescimento deste setor. A cultura traz para a sociedade um conhecimento e uma riqueza sem igual; com a manutenção da Secretaria de Cultura e Juventude (mantendo esse status), o Município cresce, ao promover ações culturais durante o ano, trazendo para os moradores lazer, conhecimento, prazer, e diversos bens que para as pessoas tem grande relevância. A cultura quando bem trabalhada, pode se tornar algo que faça parte da vida e do cotidiano da sociedade, com esta pode ser organizados eventos que tragam cultura e valorização para a cidade, sem contar o retorno financeiro que a mesma traz, a baixo custo para o Município. Ademais, reforçando o anseio dos edis, há o clamor da sociedade, demostrado por meio de diversas manifestações dos Conselhos Municipais de Cultura e entidades ligadas ao meio artístico e cultural, formalizadas em Ofícios e requerimentos protocolados nesta Casa, reivindicando a manutenção da Secretaria de Cultura e Juventude como órgão autônomo. Atenciosamente</w:t>
      </w:r>
      <w:r w:rsidR="00DF0813" w:rsidRPr="00C740DD">
        <w:rPr>
          <w:rFonts w:ascii="Arial Narrow" w:hAnsi="Arial Narrow"/>
          <w:i/>
          <w:color w:val="000000"/>
          <w:sz w:val="24"/>
          <w:szCs w:val="24"/>
        </w:rPr>
        <w:t>”</w:t>
      </w:r>
      <w:r w:rsidR="00B42ED0" w:rsidRPr="00C740DD">
        <w:rPr>
          <w:rFonts w:ascii="Arial Narrow" w:hAnsi="Arial Narrow"/>
          <w:i/>
          <w:color w:val="000000"/>
          <w:sz w:val="24"/>
          <w:szCs w:val="24"/>
        </w:rPr>
        <w:t>,</w:t>
      </w:r>
      <w:r w:rsidR="00DF0813" w:rsidRPr="00C740DD">
        <w:rPr>
          <w:rFonts w:ascii="Arial Narrow" w:hAnsi="Arial Narrow"/>
          <w:i/>
          <w:color w:val="000000"/>
          <w:sz w:val="24"/>
          <w:szCs w:val="24"/>
        </w:rPr>
        <w:t xml:space="preserve"> - </w:t>
      </w:r>
      <w:r w:rsidR="00B42ED0" w:rsidRPr="00C740DD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="00DF0813" w:rsidRPr="00C740DD">
        <w:rPr>
          <w:rFonts w:ascii="Arial Narrow" w:hAnsi="Arial Narrow"/>
          <w:color w:val="000000"/>
          <w:sz w:val="24"/>
          <w:szCs w:val="24"/>
        </w:rPr>
        <w:t>Assi</w:t>
      </w:r>
      <w:r w:rsidR="00B42ED0" w:rsidRPr="00C740DD">
        <w:rPr>
          <w:rFonts w:ascii="Arial Narrow" w:hAnsi="Arial Narrow"/>
          <w:color w:val="000000"/>
          <w:sz w:val="24"/>
          <w:szCs w:val="24"/>
        </w:rPr>
        <w:t>nado por todo</w:t>
      </w:r>
      <w:r w:rsidR="004D0E14" w:rsidRPr="00C740DD">
        <w:rPr>
          <w:rFonts w:ascii="Arial Narrow" w:hAnsi="Arial Narrow"/>
          <w:color w:val="000000"/>
          <w:sz w:val="24"/>
          <w:szCs w:val="24"/>
        </w:rPr>
        <w:t>s</w:t>
      </w:r>
      <w:r w:rsidR="00B42ED0" w:rsidRPr="00C740DD">
        <w:rPr>
          <w:rFonts w:ascii="Arial Narrow" w:hAnsi="Arial Narrow"/>
          <w:color w:val="000000"/>
          <w:sz w:val="24"/>
          <w:szCs w:val="24"/>
        </w:rPr>
        <w:t xml:space="preserve"> os vereadores.</w:t>
      </w:r>
      <w:r w:rsidR="00DF0813" w:rsidRPr="00C740DD">
        <w:rPr>
          <w:rFonts w:ascii="Arial Narrow" w:hAnsi="Arial Narrow"/>
          <w:color w:val="000000"/>
          <w:sz w:val="24"/>
          <w:szCs w:val="24"/>
        </w:rPr>
        <w:t xml:space="preserve"> O Senhor Presidente le</w:t>
      </w:r>
      <w:r w:rsidR="00790A44" w:rsidRPr="00C740DD">
        <w:rPr>
          <w:rFonts w:ascii="Arial Narrow" w:hAnsi="Arial Narrow"/>
          <w:color w:val="000000"/>
          <w:sz w:val="24"/>
          <w:szCs w:val="24"/>
        </w:rPr>
        <w:t>mbrou aos  Senhores Vereadores Líderes de B</w:t>
      </w:r>
      <w:r w:rsidR="00DF0813" w:rsidRPr="00C740DD">
        <w:rPr>
          <w:rFonts w:ascii="Arial Narrow" w:hAnsi="Arial Narrow"/>
          <w:color w:val="000000"/>
          <w:sz w:val="24"/>
          <w:szCs w:val="24"/>
        </w:rPr>
        <w:t>loco nesta Casa, que indicassem os vereadores para compor a Comissão Especial</w:t>
      </w:r>
      <w:r w:rsidR="00790A44" w:rsidRPr="00C740DD">
        <w:rPr>
          <w:rFonts w:ascii="Arial Narrow" w:hAnsi="Arial Narrow"/>
          <w:color w:val="000000"/>
          <w:sz w:val="24"/>
          <w:szCs w:val="24"/>
        </w:rPr>
        <w:t xml:space="preserve"> para emitirem pareceres aos Projetos de Decreto Legilativo “Título de cidadania e Honra ao Mérito”.</w:t>
      </w:r>
      <w:r w:rsidR="00DF0813" w:rsidRPr="00C740DD">
        <w:rPr>
          <w:rFonts w:ascii="Arial Narrow" w:hAnsi="Arial Narrow"/>
          <w:color w:val="000000"/>
          <w:sz w:val="24"/>
          <w:szCs w:val="24"/>
        </w:rPr>
        <w:t xml:space="preserve"> </w:t>
      </w:r>
      <w:r w:rsidR="00A957AD" w:rsidRPr="00C740D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17BE7" w:rsidRPr="00C740DD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8F2DCF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reunião, da qual lavrou-se esta ata que, após aprovação será assinada por todos os vereadores presentes nesta reunião. A íntegra desta reunião ordinária encontra-se à disposição de todos na Secretaria Especial de Comunicação desta Casa </w:t>
      </w:r>
      <w:r w:rsidR="00151327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Legislativa. Sete Lagoas,  </w:t>
      </w:r>
      <w:r w:rsidR="00DF0813" w:rsidRPr="00C740DD">
        <w:rPr>
          <w:rFonts w:ascii="Arial Narrow" w:hAnsi="Arial Narrow" w:cs="Arial"/>
          <w:b/>
          <w:bCs/>
          <w:iCs/>
          <w:sz w:val="24"/>
          <w:szCs w:val="24"/>
        </w:rPr>
        <w:t>24</w:t>
      </w:r>
      <w:r w:rsidR="0017791F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432A2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253BF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de </w:t>
      </w:r>
      <w:r w:rsidR="0017791F" w:rsidRPr="00C740DD">
        <w:rPr>
          <w:rFonts w:ascii="Arial Narrow" w:hAnsi="Arial Narrow" w:cs="Arial"/>
          <w:b/>
          <w:bCs/>
          <w:iCs/>
          <w:sz w:val="24"/>
          <w:szCs w:val="24"/>
        </w:rPr>
        <w:t xml:space="preserve">Setembro </w:t>
      </w:r>
      <w:r w:rsidR="002253BF" w:rsidRPr="00C740DD">
        <w:rPr>
          <w:rFonts w:ascii="Arial Narrow" w:hAnsi="Arial Narrow" w:cs="Arial"/>
          <w:b/>
          <w:bCs/>
          <w:iCs/>
          <w:sz w:val="24"/>
          <w:szCs w:val="24"/>
        </w:rPr>
        <w:t>de 2019</w:t>
      </w:r>
      <w:r w:rsidR="00A957AD" w:rsidRPr="00C740DD">
        <w:rPr>
          <w:rFonts w:ascii="Arial Narrow" w:hAnsi="Arial Narrow" w:cs="Arial"/>
          <w:b/>
          <w:bCs/>
          <w:iCs/>
          <w:sz w:val="24"/>
          <w:szCs w:val="24"/>
        </w:rPr>
        <w:t>, Marli Aparecida Barbosa, 1ª Secretária</w:t>
      </w:r>
      <w:r w:rsidR="0083216C" w:rsidRPr="00C740DD">
        <w:rPr>
          <w:rFonts w:ascii="Arial Narrow" w:hAnsi="Arial Narrow" w:cs="Arial"/>
          <w:b/>
          <w:bCs/>
          <w:iCs/>
          <w:sz w:val="24"/>
          <w:szCs w:val="24"/>
        </w:rPr>
        <w:t>//</w:t>
      </w:r>
      <w:r w:rsidR="006D7081" w:rsidRPr="00C740DD">
        <w:rPr>
          <w:rFonts w:ascii="Arial Narrow" w:hAnsi="Arial Narrow" w:cs="Arial"/>
          <w:b/>
          <w:bCs/>
          <w:iCs/>
          <w:sz w:val="24"/>
          <w:szCs w:val="24"/>
        </w:rPr>
        <w:t>////////////////////////////////</w:t>
      </w:r>
      <w:r w:rsidR="00C740DD">
        <w:rPr>
          <w:rFonts w:ascii="Arial Narrow" w:hAnsi="Arial Narrow" w:cs="Arial"/>
          <w:b/>
          <w:bCs/>
          <w:iCs/>
          <w:sz w:val="24"/>
          <w:szCs w:val="24"/>
        </w:rPr>
        <w:t>/////////////////////////////////////////////////////////////////////////////////////////////////////</w:t>
      </w:r>
      <w:bookmarkStart w:id="0" w:name="_GoBack"/>
      <w:bookmarkEnd w:id="0"/>
    </w:p>
    <w:p w:rsidR="00220E3A" w:rsidRPr="00C740DD" w:rsidRDefault="00220E3A" w:rsidP="000A3823">
      <w:pPr>
        <w:pStyle w:val="SemEspaamento"/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:rsidR="00220E3A" w:rsidRPr="00C740DD" w:rsidRDefault="00220E3A" w:rsidP="000A3823">
      <w:pPr>
        <w:pStyle w:val="SemEspaamento"/>
        <w:ind w:right="-1"/>
        <w:jc w:val="both"/>
        <w:rPr>
          <w:rFonts w:ascii="Arial Narrow" w:hAnsi="Arial Narrow"/>
          <w:sz w:val="24"/>
          <w:szCs w:val="24"/>
        </w:rPr>
      </w:pPr>
    </w:p>
    <w:sectPr w:rsidR="00220E3A" w:rsidRPr="00C740DD" w:rsidSect="00722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65" w:rsidRDefault="00B06D65" w:rsidP="00963EEE">
      <w:pPr>
        <w:spacing w:after="0" w:line="240" w:lineRule="auto"/>
      </w:pPr>
      <w:r>
        <w:separator/>
      </w:r>
    </w:p>
  </w:endnote>
  <w:endnote w:type="continuationSeparator" w:id="0">
    <w:p w:rsidR="00B06D65" w:rsidRDefault="00B06D6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DejaVu Serif Condensed">
    <w:altName w:val="Arial Unicode MS"/>
    <w:charset w:val="8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65" w:rsidRDefault="00B06D65" w:rsidP="00963EEE">
      <w:pPr>
        <w:spacing w:after="0" w:line="240" w:lineRule="auto"/>
      </w:pPr>
      <w:r>
        <w:separator/>
      </w:r>
    </w:p>
  </w:footnote>
  <w:footnote w:type="continuationSeparator" w:id="0">
    <w:p w:rsidR="00B06D65" w:rsidRDefault="00B06D6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>Rua Domingos Louverturi,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26A7"/>
    <w:rsid w:val="0000308E"/>
    <w:rsid w:val="000034E5"/>
    <w:rsid w:val="00004824"/>
    <w:rsid w:val="000078DF"/>
    <w:rsid w:val="000079D4"/>
    <w:rsid w:val="000117A0"/>
    <w:rsid w:val="00011B4C"/>
    <w:rsid w:val="00012220"/>
    <w:rsid w:val="00013A20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330A"/>
    <w:rsid w:val="000434A6"/>
    <w:rsid w:val="00044300"/>
    <w:rsid w:val="00046934"/>
    <w:rsid w:val="00047B1B"/>
    <w:rsid w:val="0005060E"/>
    <w:rsid w:val="00051E2D"/>
    <w:rsid w:val="00053650"/>
    <w:rsid w:val="000562E5"/>
    <w:rsid w:val="0005736E"/>
    <w:rsid w:val="00057B18"/>
    <w:rsid w:val="00060376"/>
    <w:rsid w:val="00060A29"/>
    <w:rsid w:val="00060AD0"/>
    <w:rsid w:val="00060EE3"/>
    <w:rsid w:val="00061877"/>
    <w:rsid w:val="00061FF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8C3"/>
    <w:rsid w:val="000870D4"/>
    <w:rsid w:val="00087B20"/>
    <w:rsid w:val="00096C85"/>
    <w:rsid w:val="000A0AC6"/>
    <w:rsid w:val="000A0AD8"/>
    <w:rsid w:val="000A3823"/>
    <w:rsid w:val="000A39A3"/>
    <w:rsid w:val="000A3E1F"/>
    <w:rsid w:val="000A4266"/>
    <w:rsid w:val="000A5E73"/>
    <w:rsid w:val="000A6BAF"/>
    <w:rsid w:val="000A75B9"/>
    <w:rsid w:val="000B2A63"/>
    <w:rsid w:val="000B336D"/>
    <w:rsid w:val="000B40B5"/>
    <w:rsid w:val="000B5FCB"/>
    <w:rsid w:val="000B6350"/>
    <w:rsid w:val="000C03E9"/>
    <w:rsid w:val="000C1CF5"/>
    <w:rsid w:val="000C1EF1"/>
    <w:rsid w:val="000C2F6C"/>
    <w:rsid w:val="000C4982"/>
    <w:rsid w:val="000D1499"/>
    <w:rsid w:val="000D1B0A"/>
    <w:rsid w:val="000D20B4"/>
    <w:rsid w:val="000D23E2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634"/>
    <w:rsid w:val="000F5BD6"/>
    <w:rsid w:val="000F7C75"/>
    <w:rsid w:val="000F7CB7"/>
    <w:rsid w:val="0010003F"/>
    <w:rsid w:val="001004C5"/>
    <w:rsid w:val="00100966"/>
    <w:rsid w:val="00100F2C"/>
    <w:rsid w:val="00101D1E"/>
    <w:rsid w:val="00101D88"/>
    <w:rsid w:val="00101E11"/>
    <w:rsid w:val="00107EEB"/>
    <w:rsid w:val="00110BBB"/>
    <w:rsid w:val="00112880"/>
    <w:rsid w:val="00112A1B"/>
    <w:rsid w:val="00112E18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0A57"/>
    <w:rsid w:val="00131040"/>
    <w:rsid w:val="00131B32"/>
    <w:rsid w:val="00135144"/>
    <w:rsid w:val="00136ABB"/>
    <w:rsid w:val="001406E6"/>
    <w:rsid w:val="001410B5"/>
    <w:rsid w:val="0014328A"/>
    <w:rsid w:val="001477D8"/>
    <w:rsid w:val="00151327"/>
    <w:rsid w:val="001534C1"/>
    <w:rsid w:val="001536A6"/>
    <w:rsid w:val="001539FA"/>
    <w:rsid w:val="00154CE8"/>
    <w:rsid w:val="00155C0B"/>
    <w:rsid w:val="0015784A"/>
    <w:rsid w:val="00161A5C"/>
    <w:rsid w:val="00163342"/>
    <w:rsid w:val="0016478F"/>
    <w:rsid w:val="00165364"/>
    <w:rsid w:val="0016566C"/>
    <w:rsid w:val="00166362"/>
    <w:rsid w:val="001672DD"/>
    <w:rsid w:val="001715E2"/>
    <w:rsid w:val="00171743"/>
    <w:rsid w:val="0017196B"/>
    <w:rsid w:val="001734CC"/>
    <w:rsid w:val="001743FB"/>
    <w:rsid w:val="00174ED7"/>
    <w:rsid w:val="00175B31"/>
    <w:rsid w:val="00176938"/>
    <w:rsid w:val="00176AFD"/>
    <w:rsid w:val="0017791F"/>
    <w:rsid w:val="001817BD"/>
    <w:rsid w:val="0018275D"/>
    <w:rsid w:val="00182ED6"/>
    <w:rsid w:val="00183ADB"/>
    <w:rsid w:val="00183D84"/>
    <w:rsid w:val="00185EE5"/>
    <w:rsid w:val="00187B35"/>
    <w:rsid w:val="00191CC7"/>
    <w:rsid w:val="00193230"/>
    <w:rsid w:val="00193754"/>
    <w:rsid w:val="00194942"/>
    <w:rsid w:val="00194A34"/>
    <w:rsid w:val="00197409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2459"/>
    <w:rsid w:val="001B3D10"/>
    <w:rsid w:val="001B4535"/>
    <w:rsid w:val="001B7295"/>
    <w:rsid w:val="001B7DA1"/>
    <w:rsid w:val="001C0A54"/>
    <w:rsid w:val="001C349E"/>
    <w:rsid w:val="001C46F9"/>
    <w:rsid w:val="001C47D0"/>
    <w:rsid w:val="001C6371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E01D6"/>
    <w:rsid w:val="001E09AE"/>
    <w:rsid w:val="001E1AE7"/>
    <w:rsid w:val="001E532C"/>
    <w:rsid w:val="001E6800"/>
    <w:rsid w:val="001F08D1"/>
    <w:rsid w:val="001F1852"/>
    <w:rsid w:val="001F501A"/>
    <w:rsid w:val="001F685A"/>
    <w:rsid w:val="001F744D"/>
    <w:rsid w:val="0020162B"/>
    <w:rsid w:val="00202148"/>
    <w:rsid w:val="00203265"/>
    <w:rsid w:val="00204CF0"/>
    <w:rsid w:val="00205E7F"/>
    <w:rsid w:val="00206541"/>
    <w:rsid w:val="0020702C"/>
    <w:rsid w:val="00207555"/>
    <w:rsid w:val="002101CF"/>
    <w:rsid w:val="0021031D"/>
    <w:rsid w:val="00210BE8"/>
    <w:rsid w:val="00212017"/>
    <w:rsid w:val="0021262C"/>
    <w:rsid w:val="002129E3"/>
    <w:rsid w:val="00213079"/>
    <w:rsid w:val="002140B4"/>
    <w:rsid w:val="0021738F"/>
    <w:rsid w:val="00220E3A"/>
    <w:rsid w:val="00222C96"/>
    <w:rsid w:val="002250EF"/>
    <w:rsid w:val="002253BF"/>
    <w:rsid w:val="0022667B"/>
    <w:rsid w:val="00227329"/>
    <w:rsid w:val="00231CC7"/>
    <w:rsid w:val="002420B5"/>
    <w:rsid w:val="00243515"/>
    <w:rsid w:val="0024419D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61C8"/>
    <w:rsid w:val="00257E26"/>
    <w:rsid w:val="00260460"/>
    <w:rsid w:val="00260970"/>
    <w:rsid w:val="00262CDF"/>
    <w:rsid w:val="00263506"/>
    <w:rsid w:val="002642AF"/>
    <w:rsid w:val="00266AAD"/>
    <w:rsid w:val="0027244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3948"/>
    <w:rsid w:val="00283DA8"/>
    <w:rsid w:val="00284BCB"/>
    <w:rsid w:val="00287E5A"/>
    <w:rsid w:val="002909CC"/>
    <w:rsid w:val="00291349"/>
    <w:rsid w:val="00291C60"/>
    <w:rsid w:val="00292D73"/>
    <w:rsid w:val="00296A89"/>
    <w:rsid w:val="00297446"/>
    <w:rsid w:val="002A02C3"/>
    <w:rsid w:val="002A189A"/>
    <w:rsid w:val="002A1CE9"/>
    <w:rsid w:val="002A2CE8"/>
    <w:rsid w:val="002A3FEC"/>
    <w:rsid w:val="002B0142"/>
    <w:rsid w:val="002B0198"/>
    <w:rsid w:val="002B0574"/>
    <w:rsid w:val="002B1379"/>
    <w:rsid w:val="002B1F52"/>
    <w:rsid w:val="002B4438"/>
    <w:rsid w:val="002B64EA"/>
    <w:rsid w:val="002B72BE"/>
    <w:rsid w:val="002B7CB5"/>
    <w:rsid w:val="002C2A93"/>
    <w:rsid w:val="002C55B8"/>
    <w:rsid w:val="002C6C3E"/>
    <w:rsid w:val="002C6F3F"/>
    <w:rsid w:val="002C709E"/>
    <w:rsid w:val="002C7251"/>
    <w:rsid w:val="002D0697"/>
    <w:rsid w:val="002D0C44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631"/>
    <w:rsid w:val="002E1CFB"/>
    <w:rsid w:val="002E2391"/>
    <w:rsid w:val="002E25A5"/>
    <w:rsid w:val="002E6C2B"/>
    <w:rsid w:val="002E7714"/>
    <w:rsid w:val="002E7969"/>
    <w:rsid w:val="002E7D1D"/>
    <w:rsid w:val="002F1844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2234"/>
    <w:rsid w:val="00313459"/>
    <w:rsid w:val="00313747"/>
    <w:rsid w:val="00313761"/>
    <w:rsid w:val="00314D4F"/>
    <w:rsid w:val="0031595E"/>
    <w:rsid w:val="00316C0E"/>
    <w:rsid w:val="00321FA4"/>
    <w:rsid w:val="0032300F"/>
    <w:rsid w:val="00323213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5F00"/>
    <w:rsid w:val="0033691C"/>
    <w:rsid w:val="003379BB"/>
    <w:rsid w:val="00341703"/>
    <w:rsid w:val="0034228F"/>
    <w:rsid w:val="0034239A"/>
    <w:rsid w:val="0034308C"/>
    <w:rsid w:val="00344A9D"/>
    <w:rsid w:val="00344FBB"/>
    <w:rsid w:val="00345ED4"/>
    <w:rsid w:val="00350789"/>
    <w:rsid w:val="0035095F"/>
    <w:rsid w:val="003523FB"/>
    <w:rsid w:val="0035284B"/>
    <w:rsid w:val="00352A30"/>
    <w:rsid w:val="00355334"/>
    <w:rsid w:val="0035639B"/>
    <w:rsid w:val="00357BCC"/>
    <w:rsid w:val="00357E8F"/>
    <w:rsid w:val="003612C8"/>
    <w:rsid w:val="00362B97"/>
    <w:rsid w:val="00363BBB"/>
    <w:rsid w:val="0036481D"/>
    <w:rsid w:val="00366EC6"/>
    <w:rsid w:val="00367EFC"/>
    <w:rsid w:val="003700A4"/>
    <w:rsid w:val="0037024E"/>
    <w:rsid w:val="00370495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3244"/>
    <w:rsid w:val="00397753"/>
    <w:rsid w:val="00397FB2"/>
    <w:rsid w:val="003A02A7"/>
    <w:rsid w:val="003A1005"/>
    <w:rsid w:val="003A1B74"/>
    <w:rsid w:val="003A2393"/>
    <w:rsid w:val="003A2A40"/>
    <w:rsid w:val="003A3146"/>
    <w:rsid w:val="003A4E8A"/>
    <w:rsid w:val="003A6A07"/>
    <w:rsid w:val="003B0739"/>
    <w:rsid w:val="003B1412"/>
    <w:rsid w:val="003B1803"/>
    <w:rsid w:val="003B1F42"/>
    <w:rsid w:val="003B763F"/>
    <w:rsid w:val="003B7AE0"/>
    <w:rsid w:val="003C0AF4"/>
    <w:rsid w:val="003C1FEC"/>
    <w:rsid w:val="003C4C3C"/>
    <w:rsid w:val="003C57A7"/>
    <w:rsid w:val="003C7584"/>
    <w:rsid w:val="003C7C34"/>
    <w:rsid w:val="003C7D50"/>
    <w:rsid w:val="003D1D81"/>
    <w:rsid w:val="003D2007"/>
    <w:rsid w:val="003D5563"/>
    <w:rsid w:val="003D5942"/>
    <w:rsid w:val="003E0E71"/>
    <w:rsid w:val="003E0E9C"/>
    <w:rsid w:val="003E11DB"/>
    <w:rsid w:val="003E1AD7"/>
    <w:rsid w:val="003E5004"/>
    <w:rsid w:val="003E740E"/>
    <w:rsid w:val="003F00D8"/>
    <w:rsid w:val="003F0ED5"/>
    <w:rsid w:val="003F6441"/>
    <w:rsid w:val="003F6EE0"/>
    <w:rsid w:val="00401759"/>
    <w:rsid w:val="004020A6"/>
    <w:rsid w:val="00402A3F"/>
    <w:rsid w:val="00402D2C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563"/>
    <w:rsid w:val="00426FFC"/>
    <w:rsid w:val="00430020"/>
    <w:rsid w:val="00430273"/>
    <w:rsid w:val="00430408"/>
    <w:rsid w:val="00431525"/>
    <w:rsid w:val="004329CF"/>
    <w:rsid w:val="00432A15"/>
    <w:rsid w:val="00433173"/>
    <w:rsid w:val="00433F64"/>
    <w:rsid w:val="00433F73"/>
    <w:rsid w:val="004345F4"/>
    <w:rsid w:val="00437347"/>
    <w:rsid w:val="00437AB1"/>
    <w:rsid w:val="00441B4E"/>
    <w:rsid w:val="0044318A"/>
    <w:rsid w:val="0044373A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1AC"/>
    <w:rsid w:val="00486A71"/>
    <w:rsid w:val="00486E39"/>
    <w:rsid w:val="004873CC"/>
    <w:rsid w:val="0048767C"/>
    <w:rsid w:val="00494A41"/>
    <w:rsid w:val="004A0F16"/>
    <w:rsid w:val="004A14B7"/>
    <w:rsid w:val="004A31DB"/>
    <w:rsid w:val="004A4320"/>
    <w:rsid w:val="004A6408"/>
    <w:rsid w:val="004A7E5A"/>
    <w:rsid w:val="004B29D6"/>
    <w:rsid w:val="004B36BB"/>
    <w:rsid w:val="004B3BB5"/>
    <w:rsid w:val="004B737F"/>
    <w:rsid w:val="004C01D1"/>
    <w:rsid w:val="004C4827"/>
    <w:rsid w:val="004C5C2C"/>
    <w:rsid w:val="004C5F3C"/>
    <w:rsid w:val="004C687E"/>
    <w:rsid w:val="004D0E14"/>
    <w:rsid w:val="004D1686"/>
    <w:rsid w:val="004D30C7"/>
    <w:rsid w:val="004D340E"/>
    <w:rsid w:val="004D405A"/>
    <w:rsid w:val="004D6C5A"/>
    <w:rsid w:val="004D72D1"/>
    <w:rsid w:val="004E0A72"/>
    <w:rsid w:val="004E23A8"/>
    <w:rsid w:val="004E306C"/>
    <w:rsid w:val="004E326A"/>
    <w:rsid w:val="004E3B92"/>
    <w:rsid w:val="004E473F"/>
    <w:rsid w:val="004E5601"/>
    <w:rsid w:val="004E738C"/>
    <w:rsid w:val="004F3384"/>
    <w:rsid w:val="004F4614"/>
    <w:rsid w:val="004F5B77"/>
    <w:rsid w:val="004F5D34"/>
    <w:rsid w:val="004F646F"/>
    <w:rsid w:val="004F704C"/>
    <w:rsid w:val="00500B08"/>
    <w:rsid w:val="00502E18"/>
    <w:rsid w:val="005052A8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38CA"/>
    <w:rsid w:val="00525558"/>
    <w:rsid w:val="00525BFB"/>
    <w:rsid w:val="00526689"/>
    <w:rsid w:val="00526D12"/>
    <w:rsid w:val="00530F05"/>
    <w:rsid w:val="00531236"/>
    <w:rsid w:val="005316CD"/>
    <w:rsid w:val="00531B45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4E46"/>
    <w:rsid w:val="00545A93"/>
    <w:rsid w:val="00551B8D"/>
    <w:rsid w:val="00552870"/>
    <w:rsid w:val="00553715"/>
    <w:rsid w:val="00554B2E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745"/>
    <w:rsid w:val="00573BD7"/>
    <w:rsid w:val="005745DC"/>
    <w:rsid w:val="00574EA4"/>
    <w:rsid w:val="00576040"/>
    <w:rsid w:val="00576CDB"/>
    <w:rsid w:val="00577CA6"/>
    <w:rsid w:val="00582893"/>
    <w:rsid w:val="005844D9"/>
    <w:rsid w:val="00585C93"/>
    <w:rsid w:val="00586927"/>
    <w:rsid w:val="0059176F"/>
    <w:rsid w:val="00591F62"/>
    <w:rsid w:val="005937A0"/>
    <w:rsid w:val="00595E70"/>
    <w:rsid w:val="005A0831"/>
    <w:rsid w:val="005A4389"/>
    <w:rsid w:val="005B24FC"/>
    <w:rsid w:val="005B3432"/>
    <w:rsid w:val="005B3EC8"/>
    <w:rsid w:val="005B44F5"/>
    <w:rsid w:val="005B4BC6"/>
    <w:rsid w:val="005B5141"/>
    <w:rsid w:val="005B5B44"/>
    <w:rsid w:val="005B77CF"/>
    <w:rsid w:val="005B7854"/>
    <w:rsid w:val="005C05E3"/>
    <w:rsid w:val="005C088A"/>
    <w:rsid w:val="005C0AF9"/>
    <w:rsid w:val="005C31D6"/>
    <w:rsid w:val="005C338E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53F3"/>
    <w:rsid w:val="005D5652"/>
    <w:rsid w:val="005E07B5"/>
    <w:rsid w:val="005E07F1"/>
    <w:rsid w:val="005E0F1C"/>
    <w:rsid w:val="005E2776"/>
    <w:rsid w:val="005E28AA"/>
    <w:rsid w:val="005E465A"/>
    <w:rsid w:val="005E4EC6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90C"/>
    <w:rsid w:val="00604C7D"/>
    <w:rsid w:val="00606DCB"/>
    <w:rsid w:val="00607441"/>
    <w:rsid w:val="00613741"/>
    <w:rsid w:val="00613828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C36"/>
    <w:rsid w:val="00635709"/>
    <w:rsid w:val="00636705"/>
    <w:rsid w:val="00636BC4"/>
    <w:rsid w:val="00636C82"/>
    <w:rsid w:val="00642CB1"/>
    <w:rsid w:val="00642D09"/>
    <w:rsid w:val="00642F7E"/>
    <w:rsid w:val="0065431D"/>
    <w:rsid w:val="006550C3"/>
    <w:rsid w:val="00655709"/>
    <w:rsid w:val="0065784C"/>
    <w:rsid w:val="0066191D"/>
    <w:rsid w:val="00662EF5"/>
    <w:rsid w:val="00663A74"/>
    <w:rsid w:val="00666F8C"/>
    <w:rsid w:val="00667513"/>
    <w:rsid w:val="006677D7"/>
    <w:rsid w:val="00667E25"/>
    <w:rsid w:val="00673219"/>
    <w:rsid w:val="006743B8"/>
    <w:rsid w:val="006773A1"/>
    <w:rsid w:val="00677401"/>
    <w:rsid w:val="0068153A"/>
    <w:rsid w:val="00681EAE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90C37"/>
    <w:rsid w:val="00692222"/>
    <w:rsid w:val="00693AE1"/>
    <w:rsid w:val="00693C28"/>
    <w:rsid w:val="006957B3"/>
    <w:rsid w:val="00695E50"/>
    <w:rsid w:val="006976D9"/>
    <w:rsid w:val="006A09C1"/>
    <w:rsid w:val="006A0E83"/>
    <w:rsid w:val="006A2B24"/>
    <w:rsid w:val="006A76AF"/>
    <w:rsid w:val="006A7CEA"/>
    <w:rsid w:val="006B15C5"/>
    <w:rsid w:val="006B19CC"/>
    <w:rsid w:val="006B1E70"/>
    <w:rsid w:val="006B340F"/>
    <w:rsid w:val="006B3B0A"/>
    <w:rsid w:val="006B45E6"/>
    <w:rsid w:val="006B5D5C"/>
    <w:rsid w:val="006B6444"/>
    <w:rsid w:val="006B7460"/>
    <w:rsid w:val="006C0395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4EA1"/>
    <w:rsid w:val="006D7081"/>
    <w:rsid w:val="006D7ED9"/>
    <w:rsid w:val="006E004B"/>
    <w:rsid w:val="006E016E"/>
    <w:rsid w:val="006E14A2"/>
    <w:rsid w:val="006E27AB"/>
    <w:rsid w:val="006E28D0"/>
    <w:rsid w:val="006E3FD8"/>
    <w:rsid w:val="006E3FFB"/>
    <w:rsid w:val="006E4591"/>
    <w:rsid w:val="006E4E75"/>
    <w:rsid w:val="006E5739"/>
    <w:rsid w:val="006E7740"/>
    <w:rsid w:val="006F2C64"/>
    <w:rsid w:val="006F4D00"/>
    <w:rsid w:val="006F564F"/>
    <w:rsid w:val="006F63AF"/>
    <w:rsid w:val="006F7A62"/>
    <w:rsid w:val="007015C9"/>
    <w:rsid w:val="00701F9D"/>
    <w:rsid w:val="00702C02"/>
    <w:rsid w:val="007040CB"/>
    <w:rsid w:val="0070452D"/>
    <w:rsid w:val="0070463A"/>
    <w:rsid w:val="00704BB0"/>
    <w:rsid w:val="00705F66"/>
    <w:rsid w:val="007067BE"/>
    <w:rsid w:val="00706DD7"/>
    <w:rsid w:val="00706E6C"/>
    <w:rsid w:val="00707D9C"/>
    <w:rsid w:val="007133BC"/>
    <w:rsid w:val="007136E7"/>
    <w:rsid w:val="007147F1"/>
    <w:rsid w:val="00714CD8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5B0"/>
    <w:rsid w:val="00726DED"/>
    <w:rsid w:val="00733A5F"/>
    <w:rsid w:val="00734C1D"/>
    <w:rsid w:val="007374B1"/>
    <w:rsid w:val="0074338E"/>
    <w:rsid w:val="00744D24"/>
    <w:rsid w:val="00745084"/>
    <w:rsid w:val="0074619F"/>
    <w:rsid w:val="00747105"/>
    <w:rsid w:val="00747C82"/>
    <w:rsid w:val="00750669"/>
    <w:rsid w:val="00751B32"/>
    <w:rsid w:val="007531AC"/>
    <w:rsid w:val="00755DCF"/>
    <w:rsid w:val="0076106E"/>
    <w:rsid w:val="0076344F"/>
    <w:rsid w:val="00763E1F"/>
    <w:rsid w:val="0076554F"/>
    <w:rsid w:val="0076575F"/>
    <w:rsid w:val="007677D8"/>
    <w:rsid w:val="007721B7"/>
    <w:rsid w:val="00774227"/>
    <w:rsid w:val="00774BBD"/>
    <w:rsid w:val="00775FEB"/>
    <w:rsid w:val="00781BD3"/>
    <w:rsid w:val="0078270F"/>
    <w:rsid w:val="00782921"/>
    <w:rsid w:val="00785A71"/>
    <w:rsid w:val="00785D57"/>
    <w:rsid w:val="00786F7A"/>
    <w:rsid w:val="00790A44"/>
    <w:rsid w:val="007931BD"/>
    <w:rsid w:val="0079527A"/>
    <w:rsid w:val="007954FF"/>
    <w:rsid w:val="007959B5"/>
    <w:rsid w:val="00795EB9"/>
    <w:rsid w:val="007A0696"/>
    <w:rsid w:val="007A1412"/>
    <w:rsid w:val="007A14FE"/>
    <w:rsid w:val="007A2021"/>
    <w:rsid w:val="007A3D26"/>
    <w:rsid w:val="007A478A"/>
    <w:rsid w:val="007A7795"/>
    <w:rsid w:val="007A797E"/>
    <w:rsid w:val="007A7C40"/>
    <w:rsid w:val="007A7EE4"/>
    <w:rsid w:val="007B0345"/>
    <w:rsid w:val="007B1C4B"/>
    <w:rsid w:val="007B1D79"/>
    <w:rsid w:val="007B2D4A"/>
    <w:rsid w:val="007B3FCD"/>
    <w:rsid w:val="007B40D8"/>
    <w:rsid w:val="007B5479"/>
    <w:rsid w:val="007B5DA0"/>
    <w:rsid w:val="007B62B7"/>
    <w:rsid w:val="007C36A6"/>
    <w:rsid w:val="007C3C55"/>
    <w:rsid w:val="007C6601"/>
    <w:rsid w:val="007C69F1"/>
    <w:rsid w:val="007C72FA"/>
    <w:rsid w:val="007D3AAB"/>
    <w:rsid w:val="007D43C7"/>
    <w:rsid w:val="007D51F2"/>
    <w:rsid w:val="007D5CF3"/>
    <w:rsid w:val="007D6FCD"/>
    <w:rsid w:val="007E3050"/>
    <w:rsid w:val="007E3773"/>
    <w:rsid w:val="007E4948"/>
    <w:rsid w:val="007F0B82"/>
    <w:rsid w:val="007F0F47"/>
    <w:rsid w:val="007F10B8"/>
    <w:rsid w:val="007F162E"/>
    <w:rsid w:val="007F52F1"/>
    <w:rsid w:val="007F58F3"/>
    <w:rsid w:val="007F7D9C"/>
    <w:rsid w:val="00801BC4"/>
    <w:rsid w:val="0080318D"/>
    <w:rsid w:val="00806DD4"/>
    <w:rsid w:val="00806DF1"/>
    <w:rsid w:val="00807407"/>
    <w:rsid w:val="00810E57"/>
    <w:rsid w:val="00812A44"/>
    <w:rsid w:val="00815161"/>
    <w:rsid w:val="0081588D"/>
    <w:rsid w:val="00815B4D"/>
    <w:rsid w:val="00815E5E"/>
    <w:rsid w:val="008170E5"/>
    <w:rsid w:val="00821744"/>
    <w:rsid w:val="00822E03"/>
    <w:rsid w:val="00822F34"/>
    <w:rsid w:val="00823269"/>
    <w:rsid w:val="00827C11"/>
    <w:rsid w:val="00827CAA"/>
    <w:rsid w:val="00827F47"/>
    <w:rsid w:val="00831185"/>
    <w:rsid w:val="0083216C"/>
    <w:rsid w:val="00833AEB"/>
    <w:rsid w:val="00834649"/>
    <w:rsid w:val="00840C3D"/>
    <w:rsid w:val="00841E8B"/>
    <w:rsid w:val="00843524"/>
    <w:rsid w:val="00845BC8"/>
    <w:rsid w:val="00845FAB"/>
    <w:rsid w:val="008477E2"/>
    <w:rsid w:val="00850740"/>
    <w:rsid w:val="008529BB"/>
    <w:rsid w:val="00852EA3"/>
    <w:rsid w:val="00857C70"/>
    <w:rsid w:val="00860518"/>
    <w:rsid w:val="00863727"/>
    <w:rsid w:val="00865CC5"/>
    <w:rsid w:val="00866549"/>
    <w:rsid w:val="00866C50"/>
    <w:rsid w:val="0086745C"/>
    <w:rsid w:val="00870C1B"/>
    <w:rsid w:val="00871005"/>
    <w:rsid w:val="0087336D"/>
    <w:rsid w:val="008749B2"/>
    <w:rsid w:val="00875BB0"/>
    <w:rsid w:val="00876026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58B7"/>
    <w:rsid w:val="008A0F13"/>
    <w:rsid w:val="008A10F5"/>
    <w:rsid w:val="008A1946"/>
    <w:rsid w:val="008A1B09"/>
    <w:rsid w:val="008A1F72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626"/>
    <w:rsid w:val="008B39C3"/>
    <w:rsid w:val="008B452F"/>
    <w:rsid w:val="008B4656"/>
    <w:rsid w:val="008B4969"/>
    <w:rsid w:val="008B4DC1"/>
    <w:rsid w:val="008B57E4"/>
    <w:rsid w:val="008C0FF3"/>
    <w:rsid w:val="008C1F53"/>
    <w:rsid w:val="008C2F6A"/>
    <w:rsid w:val="008C3081"/>
    <w:rsid w:val="008C3287"/>
    <w:rsid w:val="008C3A99"/>
    <w:rsid w:val="008C457C"/>
    <w:rsid w:val="008C4B95"/>
    <w:rsid w:val="008C6618"/>
    <w:rsid w:val="008C74A9"/>
    <w:rsid w:val="008C7D3C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4D84"/>
    <w:rsid w:val="008D524F"/>
    <w:rsid w:val="008D56D2"/>
    <w:rsid w:val="008D5A48"/>
    <w:rsid w:val="008D609F"/>
    <w:rsid w:val="008D693F"/>
    <w:rsid w:val="008E1F20"/>
    <w:rsid w:val="008E25B9"/>
    <w:rsid w:val="008E4B91"/>
    <w:rsid w:val="008E50AA"/>
    <w:rsid w:val="008E6EA3"/>
    <w:rsid w:val="008F0149"/>
    <w:rsid w:val="008F2466"/>
    <w:rsid w:val="008F29AF"/>
    <w:rsid w:val="008F2DCF"/>
    <w:rsid w:val="008F396F"/>
    <w:rsid w:val="008F692B"/>
    <w:rsid w:val="00900F48"/>
    <w:rsid w:val="0090281F"/>
    <w:rsid w:val="00903293"/>
    <w:rsid w:val="00903AF0"/>
    <w:rsid w:val="00904648"/>
    <w:rsid w:val="00905752"/>
    <w:rsid w:val="00905779"/>
    <w:rsid w:val="00905A25"/>
    <w:rsid w:val="009067C7"/>
    <w:rsid w:val="009078F5"/>
    <w:rsid w:val="00913CF8"/>
    <w:rsid w:val="00915785"/>
    <w:rsid w:val="00916A3F"/>
    <w:rsid w:val="00920169"/>
    <w:rsid w:val="00923E54"/>
    <w:rsid w:val="009243B9"/>
    <w:rsid w:val="0092492E"/>
    <w:rsid w:val="0092570D"/>
    <w:rsid w:val="00931828"/>
    <w:rsid w:val="00931A3B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702D"/>
    <w:rsid w:val="00970214"/>
    <w:rsid w:val="0097039B"/>
    <w:rsid w:val="00971D52"/>
    <w:rsid w:val="0097208C"/>
    <w:rsid w:val="00973A63"/>
    <w:rsid w:val="00973BC9"/>
    <w:rsid w:val="00973CBA"/>
    <w:rsid w:val="0097432F"/>
    <w:rsid w:val="00974727"/>
    <w:rsid w:val="009747FF"/>
    <w:rsid w:val="00977CA7"/>
    <w:rsid w:val="00980D84"/>
    <w:rsid w:val="00982E54"/>
    <w:rsid w:val="00983169"/>
    <w:rsid w:val="00984D8D"/>
    <w:rsid w:val="0098585A"/>
    <w:rsid w:val="009879DD"/>
    <w:rsid w:val="0099023C"/>
    <w:rsid w:val="009924C6"/>
    <w:rsid w:val="00992835"/>
    <w:rsid w:val="00992BDA"/>
    <w:rsid w:val="00993878"/>
    <w:rsid w:val="009A1E2F"/>
    <w:rsid w:val="009A2619"/>
    <w:rsid w:val="009A2892"/>
    <w:rsid w:val="009A521C"/>
    <w:rsid w:val="009A625C"/>
    <w:rsid w:val="009A79D1"/>
    <w:rsid w:val="009B21BD"/>
    <w:rsid w:val="009B580E"/>
    <w:rsid w:val="009B5F40"/>
    <w:rsid w:val="009C1C56"/>
    <w:rsid w:val="009C3035"/>
    <w:rsid w:val="009C423A"/>
    <w:rsid w:val="009C4826"/>
    <w:rsid w:val="009C6941"/>
    <w:rsid w:val="009D2D5F"/>
    <w:rsid w:val="009D5A46"/>
    <w:rsid w:val="009D64D7"/>
    <w:rsid w:val="009E1DDD"/>
    <w:rsid w:val="009E21F2"/>
    <w:rsid w:val="009E31BF"/>
    <w:rsid w:val="009E41D3"/>
    <w:rsid w:val="009E6E9C"/>
    <w:rsid w:val="009E7C78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0A87"/>
    <w:rsid w:val="00A12A97"/>
    <w:rsid w:val="00A12BAA"/>
    <w:rsid w:val="00A1585C"/>
    <w:rsid w:val="00A17AB9"/>
    <w:rsid w:val="00A22844"/>
    <w:rsid w:val="00A22A80"/>
    <w:rsid w:val="00A24044"/>
    <w:rsid w:val="00A24E0B"/>
    <w:rsid w:val="00A27C96"/>
    <w:rsid w:val="00A34294"/>
    <w:rsid w:val="00A34502"/>
    <w:rsid w:val="00A354A3"/>
    <w:rsid w:val="00A357CB"/>
    <w:rsid w:val="00A35C91"/>
    <w:rsid w:val="00A35DDF"/>
    <w:rsid w:val="00A36361"/>
    <w:rsid w:val="00A3680B"/>
    <w:rsid w:val="00A36BEA"/>
    <w:rsid w:val="00A40636"/>
    <w:rsid w:val="00A40A25"/>
    <w:rsid w:val="00A41B49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555D"/>
    <w:rsid w:val="00A60BFB"/>
    <w:rsid w:val="00A623C2"/>
    <w:rsid w:val="00A62813"/>
    <w:rsid w:val="00A62CCD"/>
    <w:rsid w:val="00A63FB8"/>
    <w:rsid w:val="00A65FD8"/>
    <w:rsid w:val="00A66055"/>
    <w:rsid w:val="00A7017D"/>
    <w:rsid w:val="00A70A0C"/>
    <w:rsid w:val="00A71B58"/>
    <w:rsid w:val="00A72232"/>
    <w:rsid w:val="00A7268F"/>
    <w:rsid w:val="00A730D2"/>
    <w:rsid w:val="00A732DF"/>
    <w:rsid w:val="00A74578"/>
    <w:rsid w:val="00A74A28"/>
    <w:rsid w:val="00A75877"/>
    <w:rsid w:val="00A80D11"/>
    <w:rsid w:val="00A8216B"/>
    <w:rsid w:val="00A83D39"/>
    <w:rsid w:val="00A850C7"/>
    <w:rsid w:val="00A855B8"/>
    <w:rsid w:val="00A8773C"/>
    <w:rsid w:val="00A87C4D"/>
    <w:rsid w:val="00A90B65"/>
    <w:rsid w:val="00A90F90"/>
    <w:rsid w:val="00A92162"/>
    <w:rsid w:val="00A957AD"/>
    <w:rsid w:val="00A95A92"/>
    <w:rsid w:val="00A962FE"/>
    <w:rsid w:val="00A963B4"/>
    <w:rsid w:val="00A976A3"/>
    <w:rsid w:val="00AA09D3"/>
    <w:rsid w:val="00AA0CA4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E06"/>
    <w:rsid w:val="00AB21AC"/>
    <w:rsid w:val="00AB29A8"/>
    <w:rsid w:val="00AB3FE5"/>
    <w:rsid w:val="00AB4567"/>
    <w:rsid w:val="00AB7155"/>
    <w:rsid w:val="00AB75EA"/>
    <w:rsid w:val="00AB7DB6"/>
    <w:rsid w:val="00AC0D02"/>
    <w:rsid w:val="00AC2AEB"/>
    <w:rsid w:val="00AC3D19"/>
    <w:rsid w:val="00AC79B6"/>
    <w:rsid w:val="00AD026D"/>
    <w:rsid w:val="00AD0407"/>
    <w:rsid w:val="00AD14F2"/>
    <w:rsid w:val="00AD5101"/>
    <w:rsid w:val="00AD531C"/>
    <w:rsid w:val="00AE097C"/>
    <w:rsid w:val="00AE12C6"/>
    <w:rsid w:val="00AE5E6B"/>
    <w:rsid w:val="00AE7949"/>
    <w:rsid w:val="00AF04CE"/>
    <w:rsid w:val="00AF09C1"/>
    <w:rsid w:val="00AF462D"/>
    <w:rsid w:val="00AF520C"/>
    <w:rsid w:val="00AF6098"/>
    <w:rsid w:val="00AF6E31"/>
    <w:rsid w:val="00B008A4"/>
    <w:rsid w:val="00B013B0"/>
    <w:rsid w:val="00B013E0"/>
    <w:rsid w:val="00B01B28"/>
    <w:rsid w:val="00B02C48"/>
    <w:rsid w:val="00B03DEC"/>
    <w:rsid w:val="00B057C3"/>
    <w:rsid w:val="00B06410"/>
    <w:rsid w:val="00B06D65"/>
    <w:rsid w:val="00B077FA"/>
    <w:rsid w:val="00B07971"/>
    <w:rsid w:val="00B079F6"/>
    <w:rsid w:val="00B123F6"/>
    <w:rsid w:val="00B17813"/>
    <w:rsid w:val="00B203E2"/>
    <w:rsid w:val="00B21380"/>
    <w:rsid w:val="00B222BF"/>
    <w:rsid w:val="00B23E8C"/>
    <w:rsid w:val="00B24340"/>
    <w:rsid w:val="00B2464A"/>
    <w:rsid w:val="00B24BDA"/>
    <w:rsid w:val="00B331C7"/>
    <w:rsid w:val="00B334B0"/>
    <w:rsid w:val="00B338D4"/>
    <w:rsid w:val="00B3577F"/>
    <w:rsid w:val="00B37AE1"/>
    <w:rsid w:val="00B37E0C"/>
    <w:rsid w:val="00B42ED0"/>
    <w:rsid w:val="00B43206"/>
    <w:rsid w:val="00B43A7C"/>
    <w:rsid w:val="00B475F6"/>
    <w:rsid w:val="00B52C66"/>
    <w:rsid w:val="00B5458C"/>
    <w:rsid w:val="00B54FB5"/>
    <w:rsid w:val="00B565D5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6DD7"/>
    <w:rsid w:val="00B66E5C"/>
    <w:rsid w:val="00B67936"/>
    <w:rsid w:val="00B70DE7"/>
    <w:rsid w:val="00B71AA7"/>
    <w:rsid w:val="00B7722A"/>
    <w:rsid w:val="00B81E0D"/>
    <w:rsid w:val="00B82C17"/>
    <w:rsid w:val="00B842A7"/>
    <w:rsid w:val="00B866DF"/>
    <w:rsid w:val="00B87169"/>
    <w:rsid w:val="00B87520"/>
    <w:rsid w:val="00B912E3"/>
    <w:rsid w:val="00B91FB4"/>
    <w:rsid w:val="00B92330"/>
    <w:rsid w:val="00B92ECF"/>
    <w:rsid w:val="00B931AD"/>
    <w:rsid w:val="00B93788"/>
    <w:rsid w:val="00B93AEB"/>
    <w:rsid w:val="00B94BEE"/>
    <w:rsid w:val="00B9607A"/>
    <w:rsid w:val="00B967A1"/>
    <w:rsid w:val="00B9725E"/>
    <w:rsid w:val="00BA2E48"/>
    <w:rsid w:val="00BA33FC"/>
    <w:rsid w:val="00BA3D3C"/>
    <w:rsid w:val="00BA4624"/>
    <w:rsid w:val="00BA4EEA"/>
    <w:rsid w:val="00BA69AD"/>
    <w:rsid w:val="00BB25C2"/>
    <w:rsid w:val="00BB4E2D"/>
    <w:rsid w:val="00BB5694"/>
    <w:rsid w:val="00BB5D2F"/>
    <w:rsid w:val="00BC0833"/>
    <w:rsid w:val="00BC1317"/>
    <w:rsid w:val="00BC2F7F"/>
    <w:rsid w:val="00BC3DC5"/>
    <w:rsid w:val="00BC5D19"/>
    <w:rsid w:val="00BC72A8"/>
    <w:rsid w:val="00BC7814"/>
    <w:rsid w:val="00BC7BAA"/>
    <w:rsid w:val="00BD0E02"/>
    <w:rsid w:val="00BD38A9"/>
    <w:rsid w:val="00BD4385"/>
    <w:rsid w:val="00BD5843"/>
    <w:rsid w:val="00BD58BE"/>
    <w:rsid w:val="00BE14BC"/>
    <w:rsid w:val="00BE1CFD"/>
    <w:rsid w:val="00BE478F"/>
    <w:rsid w:val="00BE50B1"/>
    <w:rsid w:val="00BE56E6"/>
    <w:rsid w:val="00BE621C"/>
    <w:rsid w:val="00BF00E3"/>
    <w:rsid w:val="00BF1791"/>
    <w:rsid w:val="00BF1E84"/>
    <w:rsid w:val="00BF2FEF"/>
    <w:rsid w:val="00BF530D"/>
    <w:rsid w:val="00BF5EBB"/>
    <w:rsid w:val="00BF7A47"/>
    <w:rsid w:val="00C01610"/>
    <w:rsid w:val="00C02789"/>
    <w:rsid w:val="00C03388"/>
    <w:rsid w:val="00C034B6"/>
    <w:rsid w:val="00C049AD"/>
    <w:rsid w:val="00C04C0F"/>
    <w:rsid w:val="00C05DE0"/>
    <w:rsid w:val="00C066B4"/>
    <w:rsid w:val="00C074B1"/>
    <w:rsid w:val="00C10001"/>
    <w:rsid w:val="00C10533"/>
    <w:rsid w:val="00C11D45"/>
    <w:rsid w:val="00C12BAD"/>
    <w:rsid w:val="00C12E48"/>
    <w:rsid w:val="00C1361F"/>
    <w:rsid w:val="00C1470C"/>
    <w:rsid w:val="00C162E5"/>
    <w:rsid w:val="00C16484"/>
    <w:rsid w:val="00C1652B"/>
    <w:rsid w:val="00C17661"/>
    <w:rsid w:val="00C221DC"/>
    <w:rsid w:val="00C22F00"/>
    <w:rsid w:val="00C2307B"/>
    <w:rsid w:val="00C23830"/>
    <w:rsid w:val="00C23BA8"/>
    <w:rsid w:val="00C24072"/>
    <w:rsid w:val="00C249CE"/>
    <w:rsid w:val="00C308A9"/>
    <w:rsid w:val="00C30BA6"/>
    <w:rsid w:val="00C316DC"/>
    <w:rsid w:val="00C318F8"/>
    <w:rsid w:val="00C32AD5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2D56"/>
    <w:rsid w:val="00C63E9A"/>
    <w:rsid w:val="00C647F7"/>
    <w:rsid w:val="00C6497B"/>
    <w:rsid w:val="00C66729"/>
    <w:rsid w:val="00C7072F"/>
    <w:rsid w:val="00C7137C"/>
    <w:rsid w:val="00C72978"/>
    <w:rsid w:val="00C732C8"/>
    <w:rsid w:val="00C738AA"/>
    <w:rsid w:val="00C740DD"/>
    <w:rsid w:val="00C7429D"/>
    <w:rsid w:val="00C74715"/>
    <w:rsid w:val="00C7721D"/>
    <w:rsid w:val="00C8223A"/>
    <w:rsid w:val="00C822C5"/>
    <w:rsid w:val="00C83C41"/>
    <w:rsid w:val="00C84FA8"/>
    <w:rsid w:val="00C851DC"/>
    <w:rsid w:val="00C85C6A"/>
    <w:rsid w:val="00C870CD"/>
    <w:rsid w:val="00C91211"/>
    <w:rsid w:val="00C91C53"/>
    <w:rsid w:val="00C926D7"/>
    <w:rsid w:val="00C94607"/>
    <w:rsid w:val="00C94781"/>
    <w:rsid w:val="00C94D26"/>
    <w:rsid w:val="00C9594B"/>
    <w:rsid w:val="00C95B52"/>
    <w:rsid w:val="00C96463"/>
    <w:rsid w:val="00C96B10"/>
    <w:rsid w:val="00C97962"/>
    <w:rsid w:val="00CA058B"/>
    <w:rsid w:val="00CA0CEC"/>
    <w:rsid w:val="00CA16C1"/>
    <w:rsid w:val="00CA305F"/>
    <w:rsid w:val="00CA724B"/>
    <w:rsid w:val="00CA79AD"/>
    <w:rsid w:val="00CB0546"/>
    <w:rsid w:val="00CB0BDB"/>
    <w:rsid w:val="00CB5B91"/>
    <w:rsid w:val="00CB5BC0"/>
    <w:rsid w:val="00CB5DB2"/>
    <w:rsid w:val="00CB7225"/>
    <w:rsid w:val="00CB7D4D"/>
    <w:rsid w:val="00CC166D"/>
    <w:rsid w:val="00CC2E26"/>
    <w:rsid w:val="00CC2F80"/>
    <w:rsid w:val="00CC4862"/>
    <w:rsid w:val="00CC4FD0"/>
    <w:rsid w:val="00CC74F8"/>
    <w:rsid w:val="00CD0E42"/>
    <w:rsid w:val="00CD1101"/>
    <w:rsid w:val="00CD249B"/>
    <w:rsid w:val="00CD2DD4"/>
    <w:rsid w:val="00CD4FA4"/>
    <w:rsid w:val="00CD53A0"/>
    <w:rsid w:val="00CD6421"/>
    <w:rsid w:val="00CD66AA"/>
    <w:rsid w:val="00CE3FBF"/>
    <w:rsid w:val="00CE4FB3"/>
    <w:rsid w:val="00CE586A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B8A"/>
    <w:rsid w:val="00D21D2D"/>
    <w:rsid w:val="00D22396"/>
    <w:rsid w:val="00D223B4"/>
    <w:rsid w:val="00D24A5F"/>
    <w:rsid w:val="00D26A98"/>
    <w:rsid w:val="00D26FCE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3452"/>
    <w:rsid w:val="00D4465D"/>
    <w:rsid w:val="00D477F1"/>
    <w:rsid w:val="00D51120"/>
    <w:rsid w:val="00D5482C"/>
    <w:rsid w:val="00D54D05"/>
    <w:rsid w:val="00D574C1"/>
    <w:rsid w:val="00D579C1"/>
    <w:rsid w:val="00D61D0A"/>
    <w:rsid w:val="00D63DB3"/>
    <w:rsid w:val="00D64447"/>
    <w:rsid w:val="00D65E08"/>
    <w:rsid w:val="00D73B7B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6B6"/>
    <w:rsid w:val="00DA7802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55EE"/>
    <w:rsid w:val="00DC71C6"/>
    <w:rsid w:val="00DD2654"/>
    <w:rsid w:val="00DD2AB3"/>
    <w:rsid w:val="00DD2CEF"/>
    <w:rsid w:val="00DD3CA6"/>
    <w:rsid w:val="00DD3D04"/>
    <w:rsid w:val="00DD515E"/>
    <w:rsid w:val="00DD6A96"/>
    <w:rsid w:val="00DE016E"/>
    <w:rsid w:val="00DE0D53"/>
    <w:rsid w:val="00DE1E29"/>
    <w:rsid w:val="00DE5148"/>
    <w:rsid w:val="00DE5610"/>
    <w:rsid w:val="00DE5626"/>
    <w:rsid w:val="00DE7C41"/>
    <w:rsid w:val="00DF07D3"/>
    <w:rsid w:val="00DF0813"/>
    <w:rsid w:val="00DF3334"/>
    <w:rsid w:val="00DF4D20"/>
    <w:rsid w:val="00DF5BBE"/>
    <w:rsid w:val="00DF6172"/>
    <w:rsid w:val="00E00541"/>
    <w:rsid w:val="00E02BE5"/>
    <w:rsid w:val="00E040BA"/>
    <w:rsid w:val="00E0468D"/>
    <w:rsid w:val="00E04794"/>
    <w:rsid w:val="00E066E5"/>
    <w:rsid w:val="00E06972"/>
    <w:rsid w:val="00E06D7B"/>
    <w:rsid w:val="00E078F9"/>
    <w:rsid w:val="00E10C65"/>
    <w:rsid w:val="00E10E3D"/>
    <w:rsid w:val="00E114EF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21BC"/>
    <w:rsid w:val="00E32ACE"/>
    <w:rsid w:val="00E32D86"/>
    <w:rsid w:val="00E370F7"/>
    <w:rsid w:val="00E41D23"/>
    <w:rsid w:val="00E432A2"/>
    <w:rsid w:val="00E4334E"/>
    <w:rsid w:val="00E43359"/>
    <w:rsid w:val="00E4343D"/>
    <w:rsid w:val="00E43BA5"/>
    <w:rsid w:val="00E44095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62183"/>
    <w:rsid w:val="00E63078"/>
    <w:rsid w:val="00E6538F"/>
    <w:rsid w:val="00E6594A"/>
    <w:rsid w:val="00E65CEE"/>
    <w:rsid w:val="00E74809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1ACE"/>
    <w:rsid w:val="00E920E7"/>
    <w:rsid w:val="00E9340B"/>
    <w:rsid w:val="00E945B9"/>
    <w:rsid w:val="00E94DE3"/>
    <w:rsid w:val="00E97718"/>
    <w:rsid w:val="00E97CEB"/>
    <w:rsid w:val="00EA28F3"/>
    <w:rsid w:val="00EA302D"/>
    <w:rsid w:val="00EA5E47"/>
    <w:rsid w:val="00EA71CD"/>
    <w:rsid w:val="00EB0811"/>
    <w:rsid w:val="00EB0ED2"/>
    <w:rsid w:val="00EB251D"/>
    <w:rsid w:val="00EC1431"/>
    <w:rsid w:val="00EC156A"/>
    <w:rsid w:val="00EC7219"/>
    <w:rsid w:val="00EC7582"/>
    <w:rsid w:val="00EC7834"/>
    <w:rsid w:val="00ED0F73"/>
    <w:rsid w:val="00ED12E6"/>
    <w:rsid w:val="00ED24B2"/>
    <w:rsid w:val="00ED35F2"/>
    <w:rsid w:val="00ED3D24"/>
    <w:rsid w:val="00ED63CB"/>
    <w:rsid w:val="00EE1D0F"/>
    <w:rsid w:val="00EE38B5"/>
    <w:rsid w:val="00EE3B81"/>
    <w:rsid w:val="00EE4773"/>
    <w:rsid w:val="00EE47B1"/>
    <w:rsid w:val="00EE5E03"/>
    <w:rsid w:val="00EE67F1"/>
    <w:rsid w:val="00EF0B0F"/>
    <w:rsid w:val="00EF185B"/>
    <w:rsid w:val="00EF1FF3"/>
    <w:rsid w:val="00EF224F"/>
    <w:rsid w:val="00EF37CD"/>
    <w:rsid w:val="00EF565A"/>
    <w:rsid w:val="00EF60DD"/>
    <w:rsid w:val="00EF667E"/>
    <w:rsid w:val="00EF6830"/>
    <w:rsid w:val="00F0144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5EEB"/>
    <w:rsid w:val="00F169C6"/>
    <w:rsid w:val="00F17A6A"/>
    <w:rsid w:val="00F22231"/>
    <w:rsid w:val="00F23E86"/>
    <w:rsid w:val="00F2533A"/>
    <w:rsid w:val="00F27735"/>
    <w:rsid w:val="00F304F2"/>
    <w:rsid w:val="00F327D7"/>
    <w:rsid w:val="00F34867"/>
    <w:rsid w:val="00F3492A"/>
    <w:rsid w:val="00F36EDB"/>
    <w:rsid w:val="00F404B2"/>
    <w:rsid w:val="00F40C9B"/>
    <w:rsid w:val="00F41264"/>
    <w:rsid w:val="00F429D8"/>
    <w:rsid w:val="00F4581A"/>
    <w:rsid w:val="00F464D1"/>
    <w:rsid w:val="00F46EE2"/>
    <w:rsid w:val="00F51405"/>
    <w:rsid w:val="00F51F8B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6637B"/>
    <w:rsid w:val="00F70DF4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598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DBC"/>
    <w:rsid w:val="00FB227D"/>
    <w:rsid w:val="00FB2533"/>
    <w:rsid w:val="00FB4310"/>
    <w:rsid w:val="00FB4D70"/>
    <w:rsid w:val="00FB635A"/>
    <w:rsid w:val="00FC0D48"/>
    <w:rsid w:val="00FC3CEF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6EED"/>
    <w:rsid w:val="00FD788F"/>
    <w:rsid w:val="00FE2575"/>
    <w:rsid w:val="00FE3B4B"/>
    <w:rsid w:val="00FE3C67"/>
    <w:rsid w:val="00FE5CB4"/>
    <w:rsid w:val="00FE65FF"/>
    <w:rsid w:val="00FE77FF"/>
    <w:rsid w:val="00FF046B"/>
    <w:rsid w:val="00FF0736"/>
    <w:rsid w:val="00FF0A07"/>
    <w:rsid w:val="00FF0C94"/>
    <w:rsid w:val="00FF1610"/>
    <w:rsid w:val="00FF1ED4"/>
    <w:rsid w:val="00FF43A7"/>
    <w:rsid w:val="00FF583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2E01A0-2D88-4D29-8AC5-2F0FACB0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2612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53</cp:revision>
  <cp:lastPrinted>2019-09-30T13:03:00Z</cp:lastPrinted>
  <dcterms:created xsi:type="dcterms:W3CDTF">2019-08-27T17:24:00Z</dcterms:created>
  <dcterms:modified xsi:type="dcterms:W3CDTF">2019-09-30T13:03:00Z</dcterms:modified>
</cp:coreProperties>
</file>