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63AB4" w14:textId="0DB702AE" w:rsidR="000D6757" w:rsidRDefault="000D6757" w:rsidP="000D6757">
      <w:pPr>
        <w:jc w:val="both"/>
        <w:rPr>
          <w:rFonts w:ascii="Arial" w:hAnsi="Arial" w:cs="Arial"/>
          <w:color w:val="000000" w:themeColor="text1"/>
          <w:sz w:val="23"/>
          <w:szCs w:val="23"/>
        </w:rPr>
      </w:pPr>
    </w:p>
    <w:p w14:paraId="40017E0D" w14:textId="77777777" w:rsidR="000D6757" w:rsidRDefault="000D6757" w:rsidP="000D6757">
      <w:pPr>
        <w:jc w:val="both"/>
        <w:rPr>
          <w:rFonts w:ascii="ae_AlArabiya" w:hAnsi="ae_AlArabiya" w:cs="ae_AlArabiya"/>
          <w:sz w:val="28"/>
          <w:szCs w:val="28"/>
        </w:rPr>
      </w:pPr>
    </w:p>
    <w:p w14:paraId="144D8A19" w14:textId="3A8FF385" w:rsidR="000D6757" w:rsidRPr="004F14A0" w:rsidRDefault="000D6757" w:rsidP="000D6757">
      <w:pPr>
        <w:ind w:left="2694"/>
        <w:jc w:val="both"/>
        <w:rPr>
          <w:rFonts w:ascii="Arial" w:hAnsi="Arial" w:cs="Arial"/>
          <w:b/>
          <w:bCs/>
          <w:sz w:val="32"/>
          <w:szCs w:val="32"/>
        </w:rPr>
      </w:pPr>
      <w:r w:rsidRPr="004F14A0">
        <w:rPr>
          <w:rFonts w:ascii="Arial" w:hAnsi="Arial" w:cs="Arial"/>
          <w:b/>
          <w:bCs/>
          <w:sz w:val="32"/>
          <w:szCs w:val="32"/>
        </w:rPr>
        <w:t xml:space="preserve">RESOLUÇÃO </w:t>
      </w:r>
      <w:r w:rsidR="003F6A6E">
        <w:rPr>
          <w:rFonts w:ascii="Arial" w:hAnsi="Arial" w:cs="Arial"/>
          <w:b/>
          <w:bCs/>
          <w:sz w:val="32"/>
          <w:szCs w:val="32"/>
        </w:rPr>
        <w:t>N</w:t>
      </w:r>
      <w:r w:rsidRPr="004F14A0">
        <w:rPr>
          <w:rFonts w:ascii="Arial" w:hAnsi="Arial" w:cs="Arial"/>
          <w:b/>
          <w:bCs/>
          <w:sz w:val="32"/>
          <w:szCs w:val="32"/>
        </w:rPr>
        <w:t>º1.19</w:t>
      </w:r>
      <w:r w:rsidR="006520AE">
        <w:rPr>
          <w:rFonts w:ascii="Arial" w:hAnsi="Arial" w:cs="Arial"/>
          <w:b/>
          <w:bCs/>
          <w:sz w:val="32"/>
          <w:szCs w:val="32"/>
        </w:rPr>
        <w:t>9</w:t>
      </w:r>
      <w:r w:rsidRPr="004F14A0">
        <w:rPr>
          <w:rFonts w:ascii="Arial" w:hAnsi="Arial" w:cs="Arial"/>
          <w:b/>
          <w:bCs/>
          <w:sz w:val="32"/>
          <w:szCs w:val="32"/>
        </w:rPr>
        <w:t xml:space="preserve">/2021 </w:t>
      </w:r>
    </w:p>
    <w:p w14:paraId="7DB79E98" w14:textId="77777777" w:rsidR="000D6757" w:rsidRPr="000D6757" w:rsidRDefault="000D6757" w:rsidP="000D6757">
      <w:pPr>
        <w:ind w:left="2694"/>
        <w:jc w:val="both"/>
        <w:rPr>
          <w:rFonts w:ascii="Arial" w:hAnsi="Arial" w:cs="Arial"/>
          <w:b/>
          <w:bCs/>
          <w:sz w:val="24"/>
          <w:szCs w:val="24"/>
        </w:rPr>
      </w:pPr>
    </w:p>
    <w:p w14:paraId="084C324C" w14:textId="296A69DF" w:rsidR="000D6757" w:rsidRDefault="000D6757" w:rsidP="000D6757">
      <w:pPr>
        <w:ind w:firstLine="2694"/>
        <w:jc w:val="both"/>
        <w:rPr>
          <w:rFonts w:ascii="Arial" w:hAnsi="Arial" w:cs="Arial"/>
          <w:bCs/>
          <w:sz w:val="24"/>
          <w:szCs w:val="24"/>
        </w:rPr>
      </w:pPr>
      <w:r w:rsidRPr="000D6757">
        <w:rPr>
          <w:rFonts w:ascii="Arial" w:hAnsi="Arial" w:cs="Arial"/>
          <w:bCs/>
          <w:sz w:val="24"/>
          <w:szCs w:val="24"/>
        </w:rPr>
        <w:t>A Câmara Municipal de Sete Lagoas – MG, representante legítima do povo, aprovou e o Presidente, no uso das atribuições que confere o Parágrafo Único, do art. 86 da Lei Orgânica do Município de Sete Lagoas, promulga a seguinte Resolução:</w:t>
      </w:r>
    </w:p>
    <w:p w14:paraId="1BE74FFC" w14:textId="3F7E0737" w:rsidR="004F14A0" w:rsidRPr="006520AE" w:rsidRDefault="004F14A0" w:rsidP="004F14A0">
      <w:pPr>
        <w:pStyle w:val="SemEspaamento"/>
        <w:ind w:firstLine="2268"/>
        <w:jc w:val="both"/>
        <w:rPr>
          <w:rFonts w:ascii="Arial" w:hAnsi="Arial" w:cs="Arial"/>
          <w:color w:val="000000" w:themeColor="text1"/>
          <w:sz w:val="28"/>
          <w:szCs w:val="28"/>
        </w:rPr>
      </w:pPr>
    </w:p>
    <w:p w14:paraId="1D561A4D" w14:textId="77777777" w:rsidR="006520AE" w:rsidRPr="006520AE" w:rsidRDefault="006520AE" w:rsidP="006520AE">
      <w:pPr>
        <w:spacing w:line="240" w:lineRule="auto"/>
        <w:ind w:left="2268"/>
        <w:jc w:val="both"/>
        <w:rPr>
          <w:rFonts w:ascii="Arial" w:hAnsi="Arial" w:cs="Arial"/>
          <w:b/>
          <w:bCs/>
          <w:sz w:val="28"/>
          <w:szCs w:val="28"/>
        </w:rPr>
      </w:pPr>
      <w:r w:rsidRPr="006520AE">
        <w:rPr>
          <w:rFonts w:ascii="Arial" w:hAnsi="Arial" w:cs="Arial"/>
          <w:b/>
          <w:bCs/>
          <w:sz w:val="28"/>
          <w:szCs w:val="28"/>
        </w:rPr>
        <w:t>APROVA PARECER PRÉVIO DO TRIBUNAL DE CONTAS DO ESTADO DE MINAS GERAIS QUE APROVA AS CONTAS DO MUNICÍPIO DE SETE LAGOAS REFERENTES AO EXERCÍCIO FINANCEIRO DE 2017 DO PODER EXECUTIVO MUNICIPAL.</w:t>
      </w:r>
    </w:p>
    <w:p w14:paraId="0B3BBF69" w14:textId="77777777" w:rsidR="006520AE" w:rsidRDefault="006520AE" w:rsidP="006520AE">
      <w:pPr>
        <w:spacing w:line="360" w:lineRule="auto"/>
        <w:jc w:val="both"/>
        <w:rPr>
          <w:rFonts w:ascii="Times New Roman" w:hAnsi="Times New Roman" w:cs="Times New Roman"/>
          <w:sz w:val="24"/>
          <w:szCs w:val="24"/>
        </w:rPr>
      </w:pPr>
    </w:p>
    <w:p w14:paraId="0E2AE4E8" w14:textId="77777777" w:rsidR="006520AE" w:rsidRPr="006520AE" w:rsidRDefault="006520AE" w:rsidP="006520AE">
      <w:pPr>
        <w:pStyle w:val="SemEspaamento"/>
        <w:ind w:firstLine="2268"/>
        <w:jc w:val="both"/>
        <w:rPr>
          <w:rFonts w:ascii="Arial" w:hAnsi="Arial" w:cs="Arial"/>
          <w:sz w:val="24"/>
          <w:szCs w:val="24"/>
        </w:rPr>
      </w:pPr>
      <w:r w:rsidRPr="006520AE">
        <w:rPr>
          <w:rFonts w:ascii="Arial" w:hAnsi="Arial" w:cs="Arial"/>
          <w:sz w:val="24"/>
          <w:szCs w:val="24"/>
        </w:rPr>
        <w:t xml:space="preserve">Art. 1º Fica aprovado o Parecer Prévio do Tribunal de Contas do Estado de Minas Gerais referente ao </w:t>
      </w:r>
      <w:r w:rsidRPr="006520AE">
        <w:rPr>
          <w:rFonts w:ascii="Arial" w:hAnsi="Arial" w:cs="Arial"/>
          <w:b/>
          <w:bCs/>
          <w:sz w:val="24"/>
          <w:szCs w:val="24"/>
        </w:rPr>
        <w:t>Processo nº 1047495</w:t>
      </w:r>
      <w:r w:rsidRPr="006520AE">
        <w:rPr>
          <w:rFonts w:ascii="Arial" w:hAnsi="Arial" w:cs="Arial"/>
          <w:sz w:val="24"/>
          <w:szCs w:val="24"/>
        </w:rPr>
        <w:t xml:space="preserve"> aprovando-se consequentemente as contas do Poder Executivo do Município de Sete Lagoas referentes ao exercício financeiro de 2017.</w:t>
      </w:r>
    </w:p>
    <w:p w14:paraId="1E9C4FE1" w14:textId="77777777" w:rsidR="006520AE" w:rsidRPr="006520AE" w:rsidRDefault="006520AE" w:rsidP="006520AE">
      <w:pPr>
        <w:pStyle w:val="SemEspaamento"/>
        <w:ind w:firstLine="2268"/>
        <w:jc w:val="both"/>
        <w:rPr>
          <w:rFonts w:ascii="Arial" w:hAnsi="Arial" w:cs="Arial"/>
          <w:sz w:val="24"/>
          <w:szCs w:val="24"/>
        </w:rPr>
      </w:pPr>
    </w:p>
    <w:p w14:paraId="6DB13C08" w14:textId="77777777" w:rsidR="006520AE" w:rsidRPr="006520AE" w:rsidRDefault="006520AE" w:rsidP="006520AE">
      <w:pPr>
        <w:pStyle w:val="SemEspaamento"/>
        <w:ind w:firstLine="2268"/>
        <w:jc w:val="both"/>
        <w:rPr>
          <w:rFonts w:ascii="Arial" w:hAnsi="Arial" w:cs="Arial"/>
          <w:sz w:val="24"/>
          <w:szCs w:val="24"/>
        </w:rPr>
      </w:pPr>
      <w:r w:rsidRPr="006520AE">
        <w:rPr>
          <w:rFonts w:ascii="Arial" w:hAnsi="Arial" w:cs="Arial"/>
          <w:sz w:val="24"/>
          <w:szCs w:val="24"/>
        </w:rPr>
        <w:t>§ 1º O Parecer Prévio a que se refere este artigo faz parte integrante da presente resolução.</w:t>
      </w:r>
    </w:p>
    <w:p w14:paraId="4359022E" w14:textId="77777777" w:rsidR="006520AE" w:rsidRPr="006520AE" w:rsidRDefault="006520AE" w:rsidP="006520AE">
      <w:pPr>
        <w:pStyle w:val="SemEspaamento"/>
        <w:ind w:firstLine="2268"/>
        <w:jc w:val="both"/>
        <w:rPr>
          <w:rFonts w:ascii="Arial" w:hAnsi="Arial" w:cs="Arial"/>
          <w:sz w:val="24"/>
          <w:szCs w:val="24"/>
        </w:rPr>
      </w:pPr>
      <w:r w:rsidRPr="006520AE">
        <w:rPr>
          <w:rFonts w:ascii="Arial" w:hAnsi="Arial" w:cs="Arial"/>
          <w:sz w:val="24"/>
          <w:szCs w:val="24"/>
        </w:rPr>
        <w:t xml:space="preserve"> </w:t>
      </w:r>
    </w:p>
    <w:p w14:paraId="48B5818B" w14:textId="77777777" w:rsidR="006520AE" w:rsidRPr="006520AE" w:rsidRDefault="006520AE" w:rsidP="006520AE">
      <w:pPr>
        <w:pStyle w:val="SemEspaamento"/>
        <w:ind w:firstLine="2268"/>
        <w:jc w:val="both"/>
        <w:rPr>
          <w:rFonts w:ascii="Arial" w:hAnsi="Arial" w:cs="Arial"/>
          <w:sz w:val="24"/>
          <w:szCs w:val="24"/>
        </w:rPr>
      </w:pPr>
      <w:r w:rsidRPr="006520AE">
        <w:rPr>
          <w:rFonts w:ascii="Arial" w:hAnsi="Arial" w:cs="Arial"/>
          <w:sz w:val="24"/>
          <w:szCs w:val="24"/>
        </w:rPr>
        <w:t>§ 2º A aprovação é exclusivamente sobre os critérios analisados pelo egrégio Tribunal de Contas do Estado de Minas Gerais, não se vinculando a irregularidades que venham a ser conhecidas em virtude ação fiscalizadora do Tribunal de Contas do Estado de Minas Gerais, do Ministério Público de Minas Gerais ou de qualquer outro órgão competente.</w:t>
      </w:r>
    </w:p>
    <w:p w14:paraId="76377B5F" w14:textId="77777777" w:rsidR="006520AE" w:rsidRPr="006520AE" w:rsidRDefault="006520AE" w:rsidP="006520AE">
      <w:pPr>
        <w:pStyle w:val="SemEspaamento"/>
        <w:ind w:firstLine="2268"/>
        <w:jc w:val="both"/>
        <w:rPr>
          <w:rFonts w:ascii="Arial" w:hAnsi="Arial" w:cs="Arial"/>
          <w:sz w:val="24"/>
          <w:szCs w:val="24"/>
        </w:rPr>
      </w:pPr>
    </w:p>
    <w:p w14:paraId="4984EF76" w14:textId="77777777" w:rsidR="006520AE" w:rsidRPr="006520AE" w:rsidRDefault="006520AE" w:rsidP="006520AE">
      <w:pPr>
        <w:pStyle w:val="SemEspaamento"/>
        <w:ind w:firstLine="2268"/>
        <w:jc w:val="both"/>
        <w:rPr>
          <w:rFonts w:ascii="Arial" w:hAnsi="Arial" w:cs="Arial"/>
          <w:sz w:val="24"/>
          <w:szCs w:val="24"/>
        </w:rPr>
      </w:pPr>
      <w:r w:rsidRPr="006520AE">
        <w:rPr>
          <w:rFonts w:ascii="Arial" w:hAnsi="Arial" w:cs="Arial"/>
          <w:sz w:val="24"/>
          <w:szCs w:val="24"/>
        </w:rPr>
        <w:t>Art. 2º Esta resolução entra em vigor na data de sua publicação.</w:t>
      </w:r>
    </w:p>
    <w:p w14:paraId="7FE14BB8" w14:textId="77777777" w:rsidR="000D6757" w:rsidRPr="006520AE" w:rsidRDefault="000D6757" w:rsidP="000D6757">
      <w:pPr>
        <w:spacing w:after="120"/>
        <w:jc w:val="both"/>
        <w:rPr>
          <w:rFonts w:ascii="Arial" w:hAnsi="Arial" w:cs="Arial"/>
          <w:color w:val="000000" w:themeColor="text1"/>
          <w:sz w:val="24"/>
          <w:szCs w:val="24"/>
        </w:rPr>
      </w:pPr>
    </w:p>
    <w:p w14:paraId="0122CCCE" w14:textId="12CC2C8C" w:rsidR="000D6757" w:rsidRPr="000D6757" w:rsidRDefault="000D6757" w:rsidP="000D6757">
      <w:pPr>
        <w:jc w:val="center"/>
        <w:rPr>
          <w:rFonts w:ascii="Arial" w:hAnsi="Arial" w:cs="Arial"/>
          <w:color w:val="000000"/>
          <w:sz w:val="24"/>
          <w:szCs w:val="24"/>
        </w:rPr>
      </w:pPr>
      <w:r w:rsidRPr="000D6757">
        <w:rPr>
          <w:rFonts w:ascii="Arial" w:hAnsi="Arial" w:cs="Arial"/>
          <w:color w:val="000000"/>
          <w:sz w:val="24"/>
          <w:szCs w:val="24"/>
        </w:rPr>
        <w:t xml:space="preserve">                       Câmara Municipal, Sala das Sessões, </w:t>
      </w:r>
      <w:r w:rsidR="004F14A0">
        <w:rPr>
          <w:rFonts w:ascii="Arial" w:hAnsi="Arial" w:cs="Arial"/>
          <w:color w:val="000000"/>
          <w:sz w:val="24"/>
          <w:szCs w:val="24"/>
        </w:rPr>
        <w:t>12</w:t>
      </w:r>
      <w:r w:rsidRPr="000D6757">
        <w:rPr>
          <w:rFonts w:ascii="Arial" w:hAnsi="Arial" w:cs="Arial"/>
          <w:color w:val="000000"/>
          <w:sz w:val="24"/>
          <w:szCs w:val="24"/>
        </w:rPr>
        <w:t xml:space="preserve"> de </w:t>
      </w:r>
      <w:r w:rsidR="004F14A0">
        <w:rPr>
          <w:rFonts w:ascii="Arial" w:hAnsi="Arial" w:cs="Arial"/>
          <w:color w:val="000000"/>
          <w:sz w:val="24"/>
          <w:szCs w:val="24"/>
        </w:rPr>
        <w:t>novembro</w:t>
      </w:r>
      <w:r w:rsidRPr="000D6757">
        <w:rPr>
          <w:rFonts w:ascii="Arial" w:hAnsi="Arial" w:cs="Arial"/>
          <w:color w:val="000000"/>
          <w:sz w:val="24"/>
          <w:szCs w:val="24"/>
        </w:rPr>
        <w:t xml:space="preserve"> de 2021.</w:t>
      </w:r>
    </w:p>
    <w:p w14:paraId="2F17B129" w14:textId="2F64941F" w:rsidR="000D6757" w:rsidRDefault="000D6757" w:rsidP="000D6757">
      <w:pPr>
        <w:pStyle w:val="SemEspaamento"/>
        <w:jc w:val="center"/>
        <w:rPr>
          <w:rFonts w:ascii="Arial" w:hAnsi="Arial" w:cs="Arial"/>
          <w:b/>
          <w:sz w:val="24"/>
          <w:szCs w:val="24"/>
        </w:rPr>
      </w:pPr>
    </w:p>
    <w:p w14:paraId="409328F3" w14:textId="77777777" w:rsidR="000D6757" w:rsidRPr="000D6757" w:rsidRDefault="000D6757" w:rsidP="000D6757">
      <w:pPr>
        <w:pStyle w:val="SemEspaamento"/>
        <w:jc w:val="center"/>
        <w:rPr>
          <w:rFonts w:ascii="Arial" w:hAnsi="Arial" w:cs="Arial"/>
          <w:b/>
          <w:sz w:val="24"/>
          <w:szCs w:val="24"/>
        </w:rPr>
      </w:pPr>
    </w:p>
    <w:p w14:paraId="3AF43FD2" w14:textId="77777777" w:rsidR="000D6757" w:rsidRPr="000D6757" w:rsidRDefault="000D6757" w:rsidP="000D6757">
      <w:pPr>
        <w:pStyle w:val="SemEspaamento"/>
        <w:jc w:val="center"/>
        <w:rPr>
          <w:rFonts w:ascii="Arial" w:hAnsi="Arial" w:cs="Arial"/>
          <w:b/>
          <w:sz w:val="24"/>
          <w:szCs w:val="24"/>
        </w:rPr>
      </w:pPr>
    </w:p>
    <w:p w14:paraId="47413D08" w14:textId="77777777" w:rsidR="000D6757" w:rsidRPr="000D6757" w:rsidRDefault="000D6757" w:rsidP="000D6757">
      <w:pPr>
        <w:jc w:val="center"/>
        <w:rPr>
          <w:rFonts w:ascii="Arial" w:hAnsi="Arial" w:cs="Arial"/>
          <w:b/>
          <w:bCs/>
          <w:sz w:val="24"/>
          <w:szCs w:val="24"/>
        </w:rPr>
      </w:pPr>
      <w:r w:rsidRPr="000D6757">
        <w:rPr>
          <w:rFonts w:ascii="Arial" w:hAnsi="Arial" w:cs="Arial"/>
          <w:b/>
          <w:bCs/>
          <w:sz w:val="24"/>
          <w:szCs w:val="24"/>
        </w:rPr>
        <w:t>ALCIDES LONGO DE BARROS</w:t>
      </w:r>
    </w:p>
    <w:p w14:paraId="2CCF470E" w14:textId="77777777" w:rsidR="000D6757" w:rsidRPr="000D6757" w:rsidRDefault="000D6757" w:rsidP="000D6757">
      <w:pPr>
        <w:jc w:val="center"/>
        <w:rPr>
          <w:rFonts w:ascii="Arial" w:hAnsi="Arial" w:cs="Arial"/>
          <w:bCs/>
          <w:sz w:val="24"/>
          <w:szCs w:val="24"/>
        </w:rPr>
      </w:pPr>
      <w:r w:rsidRPr="000D6757">
        <w:rPr>
          <w:rFonts w:ascii="Arial" w:hAnsi="Arial" w:cs="Arial"/>
          <w:bCs/>
          <w:sz w:val="24"/>
          <w:szCs w:val="24"/>
        </w:rPr>
        <w:t>Presidente da Câmara</w:t>
      </w:r>
    </w:p>
    <w:p w14:paraId="5FC15A37" w14:textId="3DD5BAE5" w:rsidR="000D6757" w:rsidRDefault="000D6757" w:rsidP="000D6757">
      <w:pPr>
        <w:rPr>
          <w:rFonts w:ascii="Arial" w:hAnsi="Arial" w:cs="Arial"/>
          <w:bCs/>
          <w:sz w:val="24"/>
          <w:szCs w:val="24"/>
        </w:rPr>
      </w:pPr>
    </w:p>
    <w:p w14:paraId="4B6FBA55" w14:textId="184C323D" w:rsidR="004F14A0" w:rsidRDefault="004F14A0" w:rsidP="000D6757">
      <w:pPr>
        <w:rPr>
          <w:rFonts w:ascii="Arial" w:hAnsi="Arial" w:cs="Arial"/>
          <w:bCs/>
          <w:sz w:val="24"/>
          <w:szCs w:val="24"/>
        </w:rPr>
      </w:pPr>
    </w:p>
    <w:p w14:paraId="3E2FFC17" w14:textId="51E6E575" w:rsidR="004F14A0" w:rsidRDefault="004F14A0" w:rsidP="000D6757">
      <w:pPr>
        <w:rPr>
          <w:rFonts w:ascii="Arial" w:hAnsi="Arial" w:cs="Arial"/>
          <w:bCs/>
          <w:sz w:val="24"/>
          <w:szCs w:val="24"/>
        </w:rPr>
      </w:pPr>
    </w:p>
    <w:p w14:paraId="21FD90F3" w14:textId="77777777" w:rsidR="004F14A0" w:rsidRPr="000D6757" w:rsidRDefault="004F14A0" w:rsidP="000D6757">
      <w:pPr>
        <w:rPr>
          <w:rFonts w:ascii="Arial" w:hAnsi="Arial" w:cs="Arial"/>
          <w:bCs/>
          <w:sz w:val="24"/>
          <w:szCs w:val="24"/>
        </w:rPr>
      </w:pPr>
    </w:p>
    <w:p w14:paraId="17AEDB95" w14:textId="77777777" w:rsidR="000D6757" w:rsidRPr="000D6757" w:rsidRDefault="000D6757" w:rsidP="000D6757">
      <w:pPr>
        <w:jc w:val="center"/>
        <w:rPr>
          <w:rFonts w:ascii="Arial" w:hAnsi="Arial" w:cs="Arial"/>
          <w:bCs/>
          <w:sz w:val="24"/>
          <w:szCs w:val="24"/>
        </w:rPr>
      </w:pPr>
    </w:p>
    <w:p w14:paraId="2A2A9050" w14:textId="77777777" w:rsidR="000D6757" w:rsidRPr="000D6757" w:rsidRDefault="000D6757" w:rsidP="000D6757">
      <w:pPr>
        <w:jc w:val="center"/>
        <w:rPr>
          <w:rFonts w:ascii="Arial" w:hAnsi="Arial" w:cs="Arial"/>
          <w:bCs/>
          <w:sz w:val="24"/>
          <w:szCs w:val="24"/>
        </w:rPr>
      </w:pPr>
    </w:p>
    <w:p w14:paraId="3DEF14D8" w14:textId="2CDE8458" w:rsidR="000D6757" w:rsidRPr="000D6757" w:rsidRDefault="000D6757" w:rsidP="000D6757">
      <w:pPr>
        <w:rPr>
          <w:rFonts w:ascii="Arial" w:hAnsi="Arial" w:cs="Arial"/>
          <w:b/>
          <w:bCs/>
          <w:sz w:val="24"/>
          <w:szCs w:val="24"/>
        </w:rPr>
      </w:pPr>
      <w:r w:rsidRPr="000D6757">
        <w:rPr>
          <w:rFonts w:ascii="Arial" w:hAnsi="Arial" w:cs="Arial"/>
          <w:b/>
          <w:bCs/>
          <w:sz w:val="24"/>
          <w:szCs w:val="24"/>
        </w:rPr>
        <w:t xml:space="preserve"> GILSON LIBOREIRA D SILVA                   JOÃO EVANGELISTA PEREIRA DE SÁ </w:t>
      </w:r>
    </w:p>
    <w:p w14:paraId="17FF7CC3" w14:textId="77777777" w:rsidR="000D6757" w:rsidRPr="000D6757" w:rsidRDefault="000D6757" w:rsidP="000D6757">
      <w:pPr>
        <w:rPr>
          <w:rFonts w:ascii="Arial" w:hAnsi="Arial" w:cs="Arial"/>
          <w:sz w:val="24"/>
          <w:szCs w:val="24"/>
        </w:rPr>
      </w:pPr>
      <w:r w:rsidRPr="000D6757">
        <w:rPr>
          <w:rFonts w:ascii="Arial" w:hAnsi="Arial" w:cs="Arial"/>
          <w:sz w:val="24"/>
          <w:szCs w:val="24"/>
        </w:rPr>
        <w:t xml:space="preserve">     1º Vice-Presidente                                                            2º Vice-Presidente</w:t>
      </w:r>
    </w:p>
    <w:p w14:paraId="3F61F398" w14:textId="77777777" w:rsidR="000D6757" w:rsidRPr="000D6757" w:rsidRDefault="000D6757" w:rsidP="000D6757">
      <w:pPr>
        <w:rPr>
          <w:rFonts w:ascii="Arial" w:hAnsi="Arial" w:cs="Arial"/>
          <w:sz w:val="24"/>
          <w:szCs w:val="24"/>
        </w:rPr>
      </w:pPr>
    </w:p>
    <w:p w14:paraId="2BCAF53F" w14:textId="77777777" w:rsidR="000D6757" w:rsidRPr="000D6757" w:rsidRDefault="000D6757" w:rsidP="000D6757">
      <w:pPr>
        <w:rPr>
          <w:rFonts w:ascii="Arial" w:hAnsi="Arial" w:cs="Arial"/>
          <w:sz w:val="24"/>
          <w:szCs w:val="24"/>
        </w:rPr>
      </w:pPr>
    </w:p>
    <w:p w14:paraId="242F425D" w14:textId="77777777" w:rsidR="000D6757" w:rsidRPr="000D6757" w:rsidRDefault="000D6757" w:rsidP="000D6757">
      <w:pPr>
        <w:rPr>
          <w:rFonts w:ascii="Arial" w:hAnsi="Arial" w:cs="Arial"/>
          <w:sz w:val="24"/>
          <w:szCs w:val="24"/>
        </w:rPr>
      </w:pPr>
    </w:p>
    <w:p w14:paraId="4411A068" w14:textId="77777777" w:rsidR="000D6757" w:rsidRPr="000D6757" w:rsidRDefault="000D6757" w:rsidP="000D6757">
      <w:pPr>
        <w:rPr>
          <w:rFonts w:ascii="Arial" w:hAnsi="Arial" w:cs="Arial"/>
          <w:b/>
          <w:bCs/>
          <w:sz w:val="24"/>
          <w:szCs w:val="24"/>
        </w:rPr>
      </w:pPr>
      <w:r w:rsidRPr="000D6757">
        <w:rPr>
          <w:rFonts w:ascii="Arial" w:hAnsi="Arial" w:cs="Arial"/>
          <w:b/>
          <w:bCs/>
          <w:sz w:val="24"/>
          <w:szCs w:val="24"/>
        </w:rPr>
        <w:t xml:space="preserve"> ISMAEL SOARES DE MOURA                       SILVIA REGINA DE OLIVEIRA</w:t>
      </w:r>
    </w:p>
    <w:p w14:paraId="73439F94" w14:textId="77777777" w:rsidR="000D6757" w:rsidRPr="000D6757" w:rsidRDefault="000D6757" w:rsidP="000D6757">
      <w:pPr>
        <w:jc w:val="both"/>
        <w:rPr>
          <w:rFonts w:ascii="Arial" w:hAnsi="Arial" w:cs="Arial"/>
          <w:sz w:val="24"/>
          <w:szCs w:val="24"/>
        </w:rPr>
      </w:pPr>
      <w:r w:rsidRPr="000D6757">
        <w:rPr>
          <w:rFonts w:ascii="Arial" w:hAnsi="Arial" w:cs="Arial"/>
          <w:sz w:val="24"/>
          <w:szCs w:val="24"/>
        </w:rPr>
        <w:t xml:space="preserve">         1º Secretário                                                            2º Secretário </w:t>
      </w:r>
    </w:p>
    <w:p w14:paraId="2930688C" w14:textId="3ABBD890" w:rsidR="003D3D0A" w:rsidRPr="000D6757" w:rsidRDefault="003D3D0A" w:rsidP="001D6C85">
      <w:pPr>
        <w:pStyle w:val="SemEspaamento"/>
        <w:rPr>
          <w:rFonts w:ascii="Arial" w:hAnsi="Arial" w:cs="Arial"/>
          <w:b/>
          <w:color w:val="000000"/>
          <w:sz w:val="24"/>
          <w:szCs w:val="24"/>
        </w:rPr>
      </w:pPr>
    </w:p>
    <w:p w14:paraId="536FDD62" w14:textId="583829EB" w:rsidR="000D6757" w:rsidRDefault="000D6757" w:rsidP="001D6C85">
      <w:pPr>
        <w:pStyle w:val="SemEspaamento"/>
        <w:rPr>
          <w:rFonts w:ascii="Arial" w:hAnsi="Arial" w:cs="Arial"/>
          <w:b/>
          <w:color w:val="000000"/>
          <w:sz w:val="24"/>
          <w:szCs w:val="24"/>
        </w:rPr>
      </w:pPr>
    </w:p>
    <w:p w14:paraId="7DAD0651" w14:textId="71D84B7B" w:rsidR="000D6757" w:rsidRDefault="000D6757" w:rsidP="001D6C85">
      <w:pPr>
        <w:pStyle w:val="SemEspaamento"/>
        <w:rPr>
          <w:rFonts w:ascii="Arial" w:hAnsi="Arial" w:cs="Arial"/>
          <w:b/>
          <w:color w:val="000000"/>
          <w:sz w:val="24"/>
          <w:szCs w:val="24"/>
        </w:rPr>
      </w:pPr>
    </w:p>
    <w:p w14:paraId="11D4A9D8" w14:textId="26847632" w:rsidR="000D6757" w:rsidRDefault="000D6757" w:rsidP="001D6C85">
      <w:pPr>
        <w:pStyle w:val="SemEspaamento"/>
        <w:rPr>
          <w:rFonts w:ascii="Arial" w:hAnsi="Arial" w:cs="Arial"/>
          <w:b/>
          <w:color w:val="000000"/>
          <w:sz w:val="24"/>
          <w:szCs w:val="24"/>
        </w:rPr>
      </w:pPr>
    </w:p>
    <w:p w14:paraId="42B734E1" w14:textId="097477FB" w:rsidR="000D6757" w:rsidRDefault="000D6757" w:rsidP="001D6C85">
      <w:pPr>
        <w:pStyle w:val="SemEspaamento"/>
        <w:rPr>
          <w:rFonts w:ascii="Arial" w:hAnsi="Arial" w:cs="Arial"/>
          <w:b/>
          <w:color w:val="000000"/>
          <w:sz w:val="24"/>
          <w:szCs w:val="24"/>
        </w:rPr>
      </w:pPr>
    </w:p>
    <w:p w14:paraId="542B7C4C" w14:textId="234C5E95" w:rsidR="000D6757" w:rsidRDefault="000D6757" w:rsidP="001D6C85">
      <w:pPr>
        <w:pStyle w:val="SemEspaamento"/>
        <w:rPr>
          <w:rFonts w:ascii="Arial" w:hAnsi="Arial" w:cs="Arial"/>
          <w:b/>
          <w:color w:val="000000"/>
          <w:sz w:val="24"/>
          <w:szCs w:val="24"/>
        </w:rPr>
      </w:pPr>
    </w:p>
    <w:p w14:paraId="43D52DFB" w14:textId="6451C455" w:rsidR="000D6757" w:rsidRDefault="000D6757" w:rsidP="001D6C85">
      <w:pPr>
        <w:pStyle w:val="SemEspaamento"/>
        <w:rPr>
          <w:rFonts w:ascii="Arial" w:hAnsi="Arial" w:cs="Arial"/>
          <w:b/>
          <w:color w:val="000000"/>
          <w:sz w:val="24"/>
          <w:szCs w:val="24"/>
        </w:rPr>
      </w:pPr>
    </w:p>
    <w:p w14:paraId="2FE5DC07" w14:textId="2036C8A5" w:rsidR="000D6757" w:rsidRDefault="000D6757" w:rsidP="001D6C85">
      <w:pPr>
        <w:pStyle w:val="SemEspaamento"/>
        <w:rPr>
          <w:rFonts w:ascii="Arial" w:hAnsi="Arial" w:cs="Arial"/>
          <w:b/>
          <w:color w:val="000000"/>
          <w:sz w:val="24"/>
          <w:szCs w:val="24"/>
        </w:rPr>
      </w:pPr>
    </w:p>
    <w:p w14:paraId="70BC1C15" w14:textId="7B8E5008" w:rsidR="000D6757" w:rsidRDefault="000D6757" w:rsidP="001D6C85">
      <w:pPr>
        <w:pStyle w:val="SemEspaamento"/>
        <w:rPr>
          <w:rFonts w:ascii="Arial" w:hAnsi="Arial" w:cs="Arial"/>
          <w:b/>
          <w:color w:val="000000"/>
          <w:sz w:val="24"/>
          <w:szCs w:val="24"/>
        </w:rPr>
      </w:pPr>
    </w:p>
    <w:p w14:paraId="1DA12D3B" w14:textId="4B5100AE" w:rsidR="000D6757" w:rsidRDefault="000D6757" w:rsidP="001D6C85">
      <w:pPr>
        <w:pStyle w:val="SemEspaamento"/>
        <w:rPr>
          <w:rFonts w:ascii="Arial" w:hAnsi="Arial" w:cs="Arial"/>
          <w:b/>
          <w:color w:val="000000"/>
          <w:sz w:val="24"/>
          <w:szCs w:val="24"/>
        </w:rPr>
      </w:pPr>
    </w:p>
    <w:p w14:paraId="7D9401A7" w14:textId="321059D5" w:rsidR="000D6757" w:rsidRDefault="000D6757" w:rsidP="001D6C85">
      <w:pPr>
        <w:pStyle w:val="SemEspaamento"/>
        <w:rPr>
          <w:rFonts w:ascii="Arial" w:hAnsi="Arial" w:cs="Arial"/>
          <w:b/>
          <w:color w:val="000000"/>
          <w:sz w:val="24"/>
          <w:szCs w:val="24"/>
        </w:rPr>
      </w:pPr>
    </w:p>
    <w:p w14:paraId="38530517" w14:textId="63F70C7C" w:rsidR="000D6757" w:rsidRDefault="000D6757" w:rsidP="001D6C85">
      <w:pPr>
        <w:pStyle w:val="SemEspaamento"/>
        <w:rPr>
          <w:rFonts w:ascii="Arial" w:hAnsi="Arial" w:cs="Arial"/>
          <w:b/>
          <w:color w:val="000000"/>
          <w:sz w:val="24"/>
          <w:szCs w:val="24"/>
        </w:rPr>
      </w:pPr>
    </w:p>
    <w:p w14:paraId="17A6D5AE" w14:textId="76602583" w:rsidR="000D6757" w:rsidRDefault="000D6757" w:rsidP="001D6C85">
      <w:pPr>
        <w:pStyle w:val="SemEspaamento"/>
        <w:rPr>
          <w:rFonts w:ascii="Arial" w:hAnsi="Arial" w:cs="Arial"/>
          <w:b/>
          <w:color w:val="000000"/>
          <w:sz w:val="24"/>
          <w:szCs w:val="24"/>
        </w:rPr>
      </w:pPr>
    </w:p>
    <w:p w14:paraId="618C005C" w14:textId="52F6A74E" w:rsidR="000D6757" w:rsidRDefault="000D6757" w:rsidP="001D6C85">
      <w:pPr>
        <w:pStyle w:val="SemEspaamento"/>
        <w:rPr>
          <w:rFonts w:ascii="Arial" w:hAnsi="Arial" w:cs="Arial"/>
          <w:b/>
          <w:color w:val="000000"/>
          <w:sz w:val="24"/>
          <w:szCs w:val="24"/>
        </w:rPr>
      </w:pPr>
    </w:p>
    <w:p w14:paraId="5B7D4C07" w14:textId="70DA8993" w:rsidR="000D6757" w:rsidRDefault="000D6757" w:rsidP="001D6C85">
      <w:pPr>
        <w:pStyle w:val="SemEspaamento"/>
        <w:rPr>
          <w:rFonts w:ascii="Arial" w:hAnsi="Arial" w:cs="Arial"/>
          <w:b/>
          <w:color w:val="000000"/>
          <w:sz w:val="24"/>
          <w:szCs w:val="24"/>
        </w:rPr>
      </w:pPr>
    </w:p>
    <w:p w14:paraId="0ADCAEDD" w14:textId="4F2CFB79" w:rsidR="000D6757" w:rsidRDefault="000D6757" w:rsidP="001D6C85">
      <w:pPr>
        <w:pStyle w:val="SemEspaamento"/>
        <w:rPr>
          <w:rFonts w:ascii="Arial" w:hAnsi="Arial" w:cs="Arial"/>
          <w:b/>
          <w:color w:val="000000"/>
          <w:sz w:val="24"/>
          <w:szCs w:val="24"/>
        </w:rPr>
      </w:pPr>
    </w:p>
    <w:p w14:paraId="0BB82ABA" w14:textId="334BC5E9" w:rsidR="000D6757" w:rsidRDefault="000D6757" w:rsidP="001D6C85">
      <w:pPr>
        <w:pStyle w:val="SemEspaamento"/>
        <w:rPr>
          <w:rFonts w:ascii="Arial" w:hAnsi="Arial" w:cs="Arial"/>
          <w:b/>
          <w:color w:val="000000"/>
          <w:sz w:val="24"/>
          <w:szCs w:val="24"/>
        </w:rPr>
      </w:pPr>
    </w:p>
    <w:p w14:paraId="02F2EB46" w14:textId="77777777" w:rsidR="003F6A6E" w:rsidRDefault="003F6A6E" w:rsidP="000D6757">
      <w:pPr>
        <w:pStyle w:val="SemEspaamento"/>
        <w:jc w:val="both"/>
        <w:rPr>
          <w:rFonts w:ascii="Arial" w:hAnsi="Arial" w:cs="Arial"/>
          <w:b/>
          <w:color w:val="000000"/>
          <w:sz w:val="18"/>
          <w:szCs w:val="18"/>
        </w:rPr>
      </w:pPr>
    </w:p>
    <w:p w14:paraId="63346F17" w14:textId="77777777" w:rsidR="003F6A6E" w:rsidRDefault="003F6A6E" w:rsidP="000D6757">
      <w:pPr>
        <w:pStyle w:val="SemEspaamento"/>
        <w:jc w:val="both"/>
        <w:rPr>
          <w:rFonts w:ascii="Arial" w:hAnsi="Arial" w:cs="Arial"/>
          <w:b/>
          <w:color w:val="000000"/>
          <w:sz w:val="18"/>
          <w:szCs w:val="18"/>
        </w:rPr>
      </w:pPr>
    </w:p>
    <w:p w14:paraId="46FE6BFB" w14:textId="77777777" w:rsidR="003F6A6E" w:rsidRDefault="003F6A6E" w:rsidP="000D6757">
      <w:pPr>
        <w:pStyle w:val="SemEspaamento"/>
        <w:jc w:val="both"/>
        <w:rPr>
          <w:rFonts w:ascii="Arial" w:hAnsi="Arial" w:cs="Arial"/>
          <w:b/>
          <w:color w:val="000000"/>
          <w:sz w:val="18"/>
          <w:szCs w:val="18"/>
        </w:rPr>
      </w:pPr>
    </w:p>
    <w:p w14:paraId="6382E231" w14:textId="77777777" w:rsidR="003F6A6E" w:rsidRDefault="003F6A6E" w:rsidP="000D6757">
      <w:pPr>
        <w:pStyle w:val="SemEspaamento"/>
        <w:jc w:val="both"/>
        <w:rPr>
          <w:rFonts w:ascii="Arial" w:hAnsi="Arial" w:cs="Arial"/>
          <w:b/>
          <w:color w:val="000000"/>
          <w:sz w:val="18"/>
          <w:szCs w:val="18"/>
        </w:rPr>
      </w:pPr>
    </w:p>
    <w:p w14:paraId="552A3889" w14:textId="77777777" w:rsidR="003F6A6E" w:rsidRDefault="003F6A6E" w:rsidP="000D6757">
      <w:pPr>
        <w:pStyle w:val="SemEspaamento"/>
        <w:jc w:val="both"/>
        <w:rPr>
          <w:rFonts w:ascii="Arial" w:hAnsi="Arial" w:cs="Arial"/>
          <w:b/>
          <w:color w:val="000000"/>
          <w:sz w:val="18"/>
          <w:szCs w:val="18"/>
        </w:rPr>
      </w:pPr>
    </w:p>
    <w:p w14:paraId="4010BA57" w14:textId="77777777" w:rsidR="003F6A6E" w:rsidRDefault="003F6A6E" w:rsidP="000D6757">
      <w:pPr>
        <w:pStyle w:val="SemEspaamento"/>
        <w:jc w:val="both"/>
        <w:rPr>
          <w:rFonts w:ascii="Arial" w:hAnsi="Arial" w:cs="Arial"/>
          <w:b/>
          <w:color w:val="000000"/>
          <w:sz w:val="18"/>
          <w:szCs w:val="18"/>
        </w:rPr>
      </w:pPr>
    </w:p>
    <w:p w14:paraId="3566C236" w14:textId="77777777" w:rsidR="003F6A6E" w:rsidRDefault="003F6A6E" w:rsidP="000D6757">
      <w:pPr>
        <w:pStyle w:val="SemEspaamento"/>
        <w:jc w:val="both"/>
        <w:rPr>
          <w:rFonts w:ascii="Arial" w:hAnsi="Arial" w:cs="Arial"/>
          <w:b/>
          <w:color w:val="000000"/>
          <w:sz w:val="18"/>
          <w:szCs w:val="18"/>
        </w:rPr>
      </w:pPr>
    </w:p>
    <w:p w14:paraId="149C4DDF" w14:textId="77777777" w:rsidR="003F6A6E" w:rsidRDefault="003F6A6E" w:rsidP="000D6757">
      <w:pPr>
        <w:pStyle w:val="SemEspaamento"/>
        <w:jc w:val="both"/>
        <w:rPr>
          <w:rFonts w:ascii="Arial" w:hAnsi="Arial" w:cs="Arial"/>
          <w:b/>
          <w:color w:val="000000"/>
          <w:sz w:val="18"/>
          <w:szCs w:val="18"/>
        </w:rPr>
      </w:pPr>
    </w:p>
    <w:p w14:paraId="5AE89C71" w14:textId="77777777" w:rsidR="003F6A6E" w:rsidRDefault="003F6A6E" w:rsidP="000D6757">
      <w:pPr>
        <w:pStyle w:val="SemEspaamento"/>
        <w:jc w:val="both"/>
        <w:rPr>
          <w:rFonts w:ascii="Arial" w:hAnsi="Arial" w:cs="Arial"/>
          <w:b/>
          <w:color w:val="000000"/>
          <w:sz w:val="18"/>
          <w:szCs w:val="18"/>
        </w:rPr>
      </w:pPr>
    </w:p>
    <w:p w14:paraId="09D6E6E0" w14:textId="77777777" w:rsidR="003F6A6E" w:rsidRDefault="003F6A6E" w:rsidP="000D6757">
      <w:pPr>
        <w:pStyle w:val="SemEspaamento"/>
        <w:jc w:val="both"/>
        <w:rPr>
          <w:rFonts w:ascii="Arial" w:hAnsi="Arial" w:cs="Arial"/>
          <w:b/>
          <w:color w:val="000000"/>
          <w:sz w:val="18"/>
          <w:szCs w:val="18"/>
        </w:rPr>
      </w:pPr>
    </w:p>
    <w:p w14:paraId="54EA6360" w14:textId="77777777" w:rsidR="003F6A6E" w:rsidRDefault="003F6A6E" w:rsidP="000D6757">
      <w:pPr>
        <w:pStyle w:val="SemEspaamento"/>
        <w:jc w:val="both"/>
        <w:rPr>
          <w:rFonts w:ascii="Arial" w:hAnsi="Arial" w:cs="Arial"/>
          <w:b/>
          <w:color w:val="000000"/>
          <w:sz w:val="18"/>
          <w:szCs w:val="18"/>
        </w:rPr>
      </w:pPr>
    </w:p>
    <w:p w14:paraId="13951F56" w14:textId="77777777" w:rsidR="003F6A6E" w:rsidRDefault="003F6A6E" w:rsidP="000D6757">
      <w:pPr>
        <w:pStyle w:val="SemEspaamento"/>
        <w:jc w:val="both"/>
        <w:rPr>
          <w:rFonts w:ascii="Arial" w:hAnsi="Arial" w:cs="Arial"/>
          <w:b/>
          <w:color w:val="000000"/>
          <w:sz w:val="18"/>
          <w:szCs w:val="18"/>
        </w:rPr>
      </w:pPr>
    </w:p>
    <w:p w14:paraId="59934F4C" w14:textId="77777777" w:rsidR="003F6A6E" w:rsidRDefault="003F6A6E" w:rsidP="000D6757">
      <w:pPr>
        <w:pStyle w:val="SemEspaamento"/>
        <w:jc w:val="both"/>
        <w:rPr>
          <w:rFonts w:ascii="Arial" w:hAnsi="Arial" w:cs="Arial"/>
          <w:b/>
          <w:color w:val="000000"/>
          <w:sz w:val="18"/>
          <w:szCs w:val="18"/>
        </w:rPr>
      </w:pPr>
    </w:p>
    <w:p w14:paraId="15D8FC37" w14:textId="77777777" w:rsidR="003F6A6E" w:rsidRDefault="003F6A6E" w:rsidP="000D6757">
      <w:pPr>
        <w:pStyle w:val="SemEspaamento"/>
        <w:jc w:val="both"/>
        <w:rPr>
          <w:rFonts w:ascii="Arial" w:hAnsi="Arial" w:cs="Arial"/>
          <w:b/>
          <w:color w:val="000000"/>
          <w:sz w:val="18"/>
          <w:szCs w:val="18"/>
        </w:rPr>
      </w:pPr>
    </w:p>
    <w:p w14:paraId="6D1A49F4" w14:textId="77777777" w:rsidR="003F6A6E" w:rsidRDefault="003F6A6E" w:rsidP="000D6757">
      <w:pPr>
        <w:pStyle w:val="SemEspaamento"/>
        <w:jc w:val="both"/>
        <w:rPr>
          <w:rFonts w:ascii="Arial" w:hAnsi="Arial" w:cs="Arial"/>
          <w:b/>
          <w:color w:val="000000"/>
          <w:sz w:val="18"/>
          <w:szCs w:val="18"/>
        </w:rPr>
      </w:pPr>
    </w:p>
    <w:p w14:paraId="23C67BF4" w14:textId="7A98DC57" w:rsidR="000D6757" w:rsidRPr="000D6757" w:rsidRDefault="000D6757" w:rsidP="000D6757">
      <w:pPr>
        <w:pStyle w:val="SemEspaamento"/>
        <w:jc w:val="both"/>
        <w:rPr>
          <w:rFonts w:ascii="Arial" w:hAnsi="Arial" w:cs="Arial"/>
          <w:b/>
          <w:color w:val="000000"/>
          <w:sz w:val="18"/>
          <w:szCs w:val="18"/>
        </w:rPr>
      </w:pPr>
      <w:r w:rsidRPr="000D6757">
        <w:rPr>
          <w:rFonts w:ascii="Arial" w:hAnsi="Arial" w:cs="Arial"/>
          <w:b/>
          <w:color w:val="000000"/>
          <w:sz w:val="18"/>
          <w:szCs w:val="18"/>
        </w:rPr>
        <w:t xml:space="preserve">(Originário do </w:t>
      </w:r>
      <w:r w:rsidR="003F6A6E">
        <w:rPr>
          <w:rFonts w:ascii="Arial" w:hAnsi="Arial" w:cs="Arial"/>
          <w:b/>
          <w:color w:val="000000"/>
          <w:sz w:val="18"/>
          <w:szCs w:val="18"/>
        </w:rPr>
        <w:t>PR.</w:t>
      </w:r>
      <w:r w:rsidRPr="000D6757">
        <w:rPr>
          <w:rFonts w:ascii="Arial" w:hAnsi="Arial" w:cs="Arial"/>
          <w:b/>
          <w:color w:val="000000"/>
          <w:sz w:val="18"/>
          <w:szCs w:val="18"/>
        </w:rPr>
        <w:t xml:space="preserve"> </w:t>
      </w:r>
      <w:r w:rsidR="003F6A6E">
        <w:rPr>
          <w:rFonts w:ascii="Arial" w:hAnsi="Arial" w:cs="Arial"/>
          <w:b/>
          <w:color w:val="000000"/>
          <w:sz w:val="18"/>
          <w:szCs w:val="18"/>
        </w:rPr>
        <w:t>1</w:t>
      </w:r>
      <w:r w:rsidR="006520AE">
        <w:rPr>
          <w:rFonts w:ascii="Arial" w:hAnsi="Arial" w:cs="Arial"/>
          <w:b/>
          <w:color w:val="000000"/>
          <w:sz w:val="18"/>
          <w:szCs w:val="18"/>
        </w:rPr>
        <w:t>8</w:t>
      </w:r>
      <w:r w:rsidRPr="000D6757">
        <w:rPr>
          <w:rFonts w:ascii="Arial" w:hAnsi="Arial" w:cs="Arial"/>
          <w:b/>
          <w:color w:val="000000"/>
          <w:sz w:val="18"/>
          <w:szCs w:val="18"/>
        </w:rPr>
        <w:t xml:space="preserve">/2021 – </w:t>
      </w:r>
      <w:r w:rsidR="006520AE">
        <w:rPr>
          <w:rFonts w:ascii="Arial" w:hAnsi="Arial" w:cs="Arial"/>
          <w:b/>
          <w:color w:val="000000"/>
          <w:sz w:val="18"/>
          <w:szCs w:val="18"/>
        </w:rPr>
        <w:t>(Comissão de Fiscalização Financeira Orçamentária e Tomada de Contas)</w:t>
      </w:r>
      <w:bookmarkStart w:id="0" w:name="_GoBack"/>
      <w:bookmarkEnd w:id="0"/>
    </w:p>
    <w:sectPr w:rsidR="000D6757" w:rsidRPr="000D6757" w:rsidSect="00E001EB">
      <w:headerReference w:type="default" r:id="rId8"/>
      <w:pgSz w:w="11910" w:h="16840"/>
      <w:pgMar w:top="1701" w:right="1420" w:bottom="851" w:left="1418" w:header="709"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342BD" w14:textId="77777777" w:rsidR="0093448A" w:rsidRDefault="0093448A" w:rsidP="00963EEE">
      <w:pPr>
        <w:spacing w:after="0" w:line="240" w:lineRule="auto"/>
      </w:pPr>
      <w:r>
        <w:separator/>
      </w:r>
    </w:p>
  </w:endnote>
  <w:endnote w:type="continuationSeparator" w:id="0">
    <w:p w14:paraId="0322D980" w14:textId="77777777" w:rsidR="0093448A" w:rsidRDefault="0093448A"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auto"/>
    <w:pitch w:val="variable"/>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e_AlArabiya">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5E721" w14:textId="77777777" w:rsidR="0093448A" w:rsidRDefault="0093448A" w:rsidP="00963EEE">
      <w:pPr>
        <w:spacing w:after="0" w:line="240" w:lineRule="auto"/>
      </w:pPr>
      <w:r>
        <w:separator/>
      </w:r>
    </w:p>
  </w:footnote>
  <w:footnote w:type="continuationSeparator" w:id="0">
    <w:p w14:paraId="162E3A53" w14:textId="77777777" w:rsidR="0093448A" w:rsidRDefault="0093448A"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DECA"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50560" behindDoc="1" locked="0" layoutInCell="1" allowOverlap="1" wp14:anchorId="4CC92706" wp14:editId="5BEAF07D">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49536" behindDoc="1" locked="0" layoutInCell="1" allowOverlap="1" wp14:anchorId="5F18C70C" wp14:editId="5498F6D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3C80C047" w14:textId="77777777" w:rsidR="00963EEE" w:rsidRDefault="00963EEE" w:rsidP="00963EEE">
    <w:pPr>
      <w:pStyle w:val="Cabealho"/>
      <w:jc w:val="center"/>
      <w:rPr>
        <w:sz w:val="20"/>
      </w:rPr>
    </w:pPr>
    <w:r w:rsidRPr="008D6C3E">
      <w:rPr>
        <w:sz w:val="20"/>
      </w:rPr>
      <w:t>ESTADO DE MINAS GERAIS</w:t>
    </w:r>
  </w:p>
  <w:p w14:paraId="58CDEF87" w14:textId="75A1A000" w:rsidR="003D3D0A" w:rsidRDefault="003D3D0A" w:rsidP="00963EEE">
    <w:pPr>
      <w:pStyle w:val="Cabealho"/>
      <w:jc w:val="center"/>
      <w:rPr>
        <w:sz w:val="18"/>
      </w:rPr>
    </w:pPr>
    <w:r>
      <w:rPr>
        <w:sz w:val="18"/>
      </w:rPr>
      <w:t xml:space="preserve">R. Domingos </w:t>
    </w:r>
    <w:proofErr w:type="spellStart"/>
    <w:r>
      <w:rPr>
        <w:sz w:val="18"/>
      </w:rPr>
      <w:t>L’Ouverture</w:t>
    </w:r>
    <w:proofErr w:type="spellEnd"/>
    <w:r>
      <w:rPr>
        <w:sz w:val="18"/>
      </w:rPr>
      <w:t>, 335- B. São Geraldo</w:t>
    </w:r>
    <w:r w:rsidR="00963EEE" w:rsidRPr="008D6C3E">
      <w:rPr>
        <w:sz w:val="18"/>
      </w:rPr>
      <w:t xml:space="preserve"> </w:t>
    </w:r>
  </w:p>
  <w:p w14:paraId="325D35EA" w14:textId="50F8186D" w:rsidR="00963EEE" w:rsidRPr="008D6C3E" w:rsidRDefault="00963EEE" w:rsidP="00963EEE">
    <w:pPr>
      <w:pStyle w:val="Cabealho"/>
      <w:jc w:val="center"/>
      <w:rPr>
        <w:sz w:val="18"/>
      </w:rPr>
    </w:pPr>
    <w:r w:rsidRPr="008D6C3E">
      <w:rPr>
        <w:sz w:val="18"/>
      </w:rPr>
      <w:t>Sete Lagoas / MG - CEP: 35700-046</w:t>
    </w:r>
    <w:r w:rsidRPr="008D6C3E">
      <w:rPr>
        <w:sz w:val="18"/>
      </w:rPr>
      <w:br/>
      <w:t>Fone: 31 3779-6300 | E-mail: atendimento@camarasete.mg.gov.br</w:t>
    </w:r>
  </w:p>
  <w:p w14:paraId="3CEA2ED8"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A48AB"/>
    <w:multiLevelType w:val="hybridMultilevel"/>
    <w:tmpl w:val="203E3004"/>
    <w:lvl w:ilvl="0" w:tplc="5B705C68">
      <w:start w:val="1"/>
      <w:numFmt w:val="upperRoman"/>
      <w:lvlText w:val="%1"/>
      <w:lvlJc w:val="left"/>
      <w:pPr>
        <w:ind w:left="118" w:hanging="164"/>
        <w:jc w:val="left"/>
      </w:pPr>
      <w:rPr>
        <w:rFonts w:ascii="Arial" w:eastAsia="Arial" w:hAnsi="Arial" w:cs="Arial" w:hint="default"/>
        <w:color w:val="212121"/>
        <w:w w:val="100"/>
        <w:sz w:val="21"/>
        <w:szCs w:val="21"/>
        <w:lang w:val="pt-BR" w:eastAsia="pt-BR" w:bidi="pt-BR"/>
      </w:rPr>
    </w:lvl>
    <w:lvl w:ilvl="1" w:tplc="6922B1E6">
      <w:numFmt w:val="bullet"/>
      <w:lvlText w:val="•"/>
      <w:lvlJc w:val="left"/>
      <w:pPr>
        <w:ind w:left="1094" w:hanging="164"/>
      </w:pPr>
      <w:rPr>
        <w:rFonts w:hint="default"/>
        <w:lang w:val="pt-BR" w:eastAsia="pt-BR" w:bidi="pt-BR"/>
      </w:rPr>
    </w:lvl>
    <w:lvl w:ilvl="2" w:tplc="538A3046">
      <w:numFmt w:val="bullet"/>
      <w:lvlText w:val="•"/>
      <w:lvlJc w:val="left"/>
      <w:pPr>
        <w:ind w:left="2069" w:hanging="164"/>
      </w:pPr>
      <w:rPr>
        <w:rFonts w:hint="default"/>
        <w:lang w:val="pt-BR" w:eastAsia="pt-BR" w:bidi="pt-BR"/>
      </w:rPr>
    </w:lvl>
    <w:lvl w:ilvl="3" w:tplc="4A585EC6">
      <w:numFmt w:val="bullet"/>
      <w:lvlText w:val="•"/>
      <w:lvlJc w:val="left"/>
      <w:pPr>
        <w:ind w:left="3043" w:hanging="164"/>
      </w:pPr>
      <w:rPr>
        <w:rFonts w:hint="default"/>
        <w:lang w:val="pt-BR" w:eastAsia="pt-BR" w:bidi="pt-BR"/>
      </w:rPr>
    </w:lvl>
    <w:lvl w:ilvl="4" w:tplc="2D0A24D2">
      <w:numFmt w:val="bullet"/>
      <w:lvlText w:val="•"/>
      <w:lvlJc w:val="left"/>
      <w:pPr>
        <w:ind w:left="4018" w:hanging="164"/>
      </w:pPr>
      <w:rPr>
        <w:rFonts w:hint="default"/>
        <w:lang w:val="pt-BR" w:eastAsia="pt-BR" w:bidi="pt-BR"/>
      </w:rPr>
    </w:lvl>
    <w:lvl w:ilvl="5" w:tplc="0B5C2B38">
      <w:numFmt w:val="bullet"/>
      <w:lvlText w:val="•"/>
      <w:lvlJc w:val="left"/>
      <w:pPr>
        <w:ind w:left="4993" w:hanging="164"/>
      </w:pPr>
      <w:rPr>
        <w:rFonts w:hint="default"/>
        <w:lang w:val="pt-BR" w:eastAsia="pt-BR" w:bidi="pt-BR"/>
      </w:rPr>
    </w:lvl>
    <w:lvl w:ilvl="6" w:tplc="5AE6BB06">
      <w:numFmt w:val="bullet"/>
      <w:lvlText w:val="•"/>
      <w:lvlJc w:val="left"/>
      <w:pPr>
        <w:ind w:left="5967" w:hanging="164"/>
      </w:pPr>
      <w:rPr>
        <w:rFonts w:hint="default"/>
        <w:lang w:val="pt-BR" w:eastAsia="pt-BR" w:bidi="pt-BR"/>
      </w:rPr>
    </w:lvl>
    <w:lvl w:ilvl="7" w:tplc="68EA34CC">
      <w:numFmt w:val="bullet"/>
      <w:lvlText w:val="•"/>
      <w:lvlJc w:val="left"/>
      <w:pPr>
        <w:ind w:left="6942" w:hanging="164"/>
      </w:pPr>
      <w:rPr>
        <w:rFonts w:hint="default"/>
        <w:lang w:val="pt-BR" w:eastAsia="pt-BR" w:bidi="pt-BR"/>
      </w:rPr>
    </w:lvl>
    <w:lvl w:ilvl="8" w:tplc="EC5ACC46">
      <w:numFmt w:val="bullet"/>
      <w:lvlText w:val="•"/>
      <w:lvlJc w:val="left"/>
      <w:pPr>
        <w:ind w:left="7917" w:hanging="164"/>
      </w:pPr>
      <w:rPr>
        <w:rFonts w:hint="default"/>
        <w:lang w:val="pt-BR" w:eastAsia="pt-BR" w:bidi="pt-BR"/>
      </w:rPr>
    </w:lvl>
  </w:abstractNum>
  <w:abstractNum w:abstractNumId="2" w15:restartNumberingAfterBreak="0">
    <w:nsid w:val="0CB9403B"/>
    <w:multiLevelType w:val="hybridMultilevel"/>
    <w:tmpl w:val="9EB2898A"/>
    <w:lvl w:ilvl="0" w:tplc="F7F640BE">
      <w:start w:val="1"/>
      <w:numFmt w:val="upperRoman"/>
      <w:lvlText w:val="%1"/>
      <w:lvlJc w:val="left"/>
      <w:pPr>
        <w:ind w:left="118" w:hanging="140"/>
        <w:jc w:val="left"/>
      </w:pPr>
      <w:rPr>
        <w:rFonts w:ascii="Arial" w:eastAsia="Arial" w:hAnsi="Arial" w:cs="Arial" w:hint="default"/>
        <w:color w:val="212121"/>
        <w:w w:val="100"/>
        <w:sz w:val="21"/>
        <w:szCs w:val="21"/>
        <w:lang w:val="pt-BR" w:eastAsia="pt-BR" w:bidi="pt-BR"/>
      </w:rPr>
    </w:lvl>
    <w:lvl w:ilvl="1" w:tplc="4A3680B8">
      <w:numFmt w:val="bullet"/>
      <w:lvlText w:val="•"/>
      <w:lvlJc w:val="left"/>
      <w:pPr>
        <w:ind w:left="1094" w:hanging="140"/>
      </w:pPr>
      <w:rPr>
        <w:rFonts w:hint="default"/>
        <w:lang w:val="pt-BR" w:eastAsia="pt-BR" w:bidi="pt-BR"/>
      </w:rPr>
    </w:lvl>
    <w:lvl w:ilvl="2" w:tplc="8EDAC786">
      <w:numFmt w:val="bullet"/>
      <w:lvlText w:val="•"/>
      <w:lvlJc w:val="left"/>
      <w:pPr>
        <w:ind w:left="2069" w:hanging="140"/>
      </w:pPr>
      <w:rPr>
        <w:rFonts w:hint="default"/>
        <w:lang w:val="pt-BR" w:eastAsia="pt-BR" w:bidi="pt-BR"/>
      </w:rPr>
    </w:lvl>
    <w:lvl w:ilvl="3" w:tplc="D722F15E">
      <w:numFmt w:val="bullet"/>
      <w:lvlText w:val="•"/>
      <w:lvlJc w:val="left"/>
      <w:pPr>
        <w:ind w:left="3043" w:hanging="140"/>
      </w:pPr>
      <w:rPr>
        <w:rFonts w:hint="default"/>
        <w:lang w:val="pt-BR" w:eastAsia="pt-BR" w:bidi="pt-BR"/>
      </w:rPr>
    </w:lvl>
    <w:lvl w:ilvl="4" w:tplc="5456034C">
      <w:numFmt w:val="bullet"/>
      <w:lvlText w:val="•"/>
      <w:lvlJc w:val="left"/>
      <w:pPr>
        <w:ind w:left="4018" w:hanging="140"/>
      </w:pPr>
      <w:rPr>
        <w:rFonts w:hint="default"/>
        <w:lang w:val="pt-BR" w:eastAsia="pt-BR" w:bidi="pt-BR"/>
      </w:rPr>
    </w:lvl>
    <w:lvl w:ilvl="5" w:tplc="EB466394">
      <w:numFmt w:val="bullet"/>
      <w:lvlText w:val="•"/>
      <w:lvlJc w:val="left"/>
      <w:pPr>
        <w:ind w:left="4993" w:hanging="140"/>
      </w:pPr>
      <w:rPr>
        <w:rFonts w:hint="default"/>
        <w:lang w:val="pt-BR" w:eastAsia="pt-BR" w:bidi="pt-BR"/>
      </w:rPr>
    </w:lvl>
    <w:lvl w:ilvl="6" w:tplc="C2B670B6">
      <w:numFmt w:val="bullet"/>
      <w:lvlText w:val="•"/>
      <w:lvlJc w:val="left"/>
      <w:pPr>
        <w:ind w:left="5967" w:hanging="140"/>
      </w:pPr>
      <w:rPr>
        <w:rFonts w:hint="default"/>
        <w:lang w:val="pt-BR" w:eastAsia="pt-BR" w:bidi="pt-BR"/>
      </w:rPr>
    </w:lvl>
    <w:lvl w:ilvl="7" w:tplc="73609A04">
      <w:numFmt w:val="bullet"/>
      <w:lvlText w:val="•"/>
      <w:lvlJc w:val="left"/>
      <w:pPr>
        <w:ind w:left="6942" w:hanging="140"/>
      </w:pPr>
      <w:rPr>
        <w:rFonts w:hint="default"/>
        <w:lang w:val="pt-BR" w:eastAsia="pt-BR" w:bidi="pt-BR"/>
      </w:rPr>
    </w:lvl>
    <w:lvl w:ilvl="8" w:tplc="F6A0F7B0">
      <w:numFmt w:val="bullet"/>
      <w:lvlText w:val="•"/>
      <w:lvlJc w:val="left"/>
      <w:pPr>
        <w:ind w:left="7917" w:hanging="140"/>
      </w:pPr>
      <w:rPr>
        <w:rFonts w:hint="default"/>
        <w:lang w:val="pt-BR" w:eastAsia="pt-BR" w:bidi="pt-BR"/>
      </w:rPr>
    </w:lvl>
  </w:abstractNum>
  <w:abstractNum w:abstractNumId="3" w15:restartNumberingAfterBreak="0">
    <w:nsid w:val="0D5D5FF2"/>
    <w:multiLevelType w:val="hybridMultilevel"/>
    <w:tmpl w:val="2624A3F4"/>
    <w:lvl w:ilvl="0" w:tplc="74ECE93E">
      <w:start w:val="1"/>
      <w:numFmt w:val="upperRoman"/>
      <w:lvlText w:val="%1"/>
      <w:lvlJc w:val="left"/>
      <w:pPr>
        <w:ind w:left="118" w:hanging="154"/>
        <w:jc w:val="left"/>
      </w:pPr>
      <w:rPr>
        <w:rFonts w:ascii="Arial" w:eastAsia="Arial" w:hAnsi="Arial" w:cs="Arial" w:hint="default"/>
        <w:color w:val="212121"/>
        <w:w w:val="100"/>
        <w:sz w:val="21"/>
        <w:szCs w:val="21"/>
        <w:lang w:val="pt-BR" w:eastAsia="pt-BR" w:bidi="pt-BR"/>
      </w:rPr>
    </w:lvl>
    <w:lvl w:ilvl="1" w:tplc="6DF4A60A">
      <w:numFmt w:val="bullet"/>
      <w:lvlText w:val="•"/>
      <w:lvlJc w:val="left"/>
      <w:pPr>
        <w:ind w:left="1094" w:hanging="154"/>
      </w:pPr>
      <w:rPr>
        <w:rFonts w:hint="default"/>
        <w:lang w:val="pt-BR" w:eastAsia="pt-BR" w:bidi="pt-BR"/>
      </w:rPr>
    </w:lvl>
    <w:lvl w:ilvl="2" w:tplc="51C20A1A">
      <w:numFmt w:val="bullet"/>
      <w:lvlText w:val="•"/>
      <w:lvlJc w:val="left"/>
      <w:pPr>
        <w:ind w:left="2069" w:hanging="154"/>
      </w:pPr>
      <w:rPr>
        <w:rFonts w:hint="default"/>
        <w:lang w:val="pt-BR" w:eastAsia="pt-BR" w:bidi="pt-BR"/>
      </w:rPr>
    </w:lvl>
    <w:lvl w:ilvl="3" w:tplc="E95C1E08">
      <w:numFmt w:val="bullet"/>
      <w:lvlText w:val="•"/>
      <w:lvlJc w:val="left"/>
      <w:pPr>
        <w:ind w:left="3043" w:hanging="154"/>
      </w:pPr>
      <w:rPr>
        <w:rFonts w:hint="default"/>
        <w:lang w:val="pt-BR" w:eastAsia="pt-BR" w:bidi="pt-BR"/>
      </w:rPr>
    </w:lvl>
    <w:lvl w:ilvl="4" w:tplc="7EC6122A">
      <w:numFmt w:val="bullet"/>
      <w:lvlText w:val="•"/>
      <w:lvlJc w:val="left"/>
      <w:pPr>
        <w:ind w:left="4018" w:hanging="154"/>
      </w:pPr>
      <w:rPr>
        <w:rFonts w:hint="default"/>
        <w:lang w:val="pt-BR" w:eastAsia="pt-BR" w:bidi="pt-BR"/>
      </w:rPr>
    </w:lvl>
    <w:lvl w:ilvl="5" w:tplc="1DC46572">
      <w:numFmt w:val="bullet"/>
      <w:lvlText w:val="•"/>
      <w:lvlJc w:val="left"/>
      <w:pPr>
        <w:ind w:left="4993" w:hanging="154"/>
      </w:pPr>
      <w:rPr>
        <w:rFonts w:hint="default"/>
        <w:lang w:val="pt-BR" w:eastAsia="pt-BR" w:bidi="pt-BR"/>
      </w:rPr>
    </w:lvl>
    <w:lvl w:ilvl="6" w:tplc="4E686D3C">
      <w:numFmt w:val="bullet"/>
      <w:lvlText w:val="•"/>
      <w:lvlJc w:val="left"/>
      <w:pPr>
        <w:ind w:left="5967" w:hanging="154"/>
      </w:pPr>
      <w:rPr>
        <w:rFonts w:hint="default"/>
        <w:lang w:val="pt-BR" w:eastAsia="pt-BR" w:bidi="pt-BR"/>
      </w:rPr>
    </w:lvl>
    <w:lvl w:ilvl="7" w:tplc="2F764832">
      <w:numFmt w:val="bullet"/>
      <w:lvlText w:val="•"/>
      <w:lvlJc w:val="left"/>
      <w:pPr>
        <w:ind w:left="6942" w:hanging="154"/>
      </w:pPr>
      <w:rPr>
        <w:rFonts w:hint="default"/>
        <w:lang w:val="pt-BR" w:eastAsia="pt-BR" w:bidi="pt-BR"/>
      </w:rPr>
    </w:lvl>
    <w:lvl w:ilvl="8" w:tplc="0E38F30A">
      <w:numFmt w:val="bullet"/>
      <w:lvlText w:val="•"/>
      <w:lvlJc w:val="left"/>
      <w:pPr>
        <w:ind w:left="7917" w:hanging="154"/>
      </w:pPr>
      <w:rPr>
        <w:rFonts w:hint="default"/>
        <w:lang w:val="pt-BR" w:eastAsia="pt-BR" w:bidi="pt-BR"/>
      </w:rPr>
    </w:lvl>
  </w:abstractNum>
  <w:abstractNum w:abstractNumId="4" w15:restartNumberingAfterBreak="0">
    <w:nsid w:val="1430178A"/>
    <w:multiLevelType w:val="hybridMultilevel"/>
    <w:tmpl w:val="9E7C6AFE"/>
    <w:lvl w:ilvl="0" w:tplc="050018BA">
      <w:start w:val="2"/>
      <w:numFmt w:val="upperRoman"/>
      <w:lvlText w:val="%1"/>
      <w:lvlJc w:val="left"/>
      <w:pPr>
        <w:ind w:left="118" w:hanging="207"/>
        <w:jc w:val="left"/>
      </w:pPr>
      <w:rPr>
        <w:rFonts w:ascii="Arial" w:eastAsia="Arial" w:hAnsi="Arial" w:cs="Arial" w:hint="default"/>
        <w:color w:val="212121"/>
        <w:spacing w:val="-2"/>
        <w:w w:val="100"/>
        <w:sz w:val="21"/>
        <w:szCs w:val="21"/>
        <w:lang w:val="pt-BR" w:eastAsia="pt-BR" w:bidi="pt-BR"/>
      </w:rPr>
    </w:lvl>
    <w:lvl w:ilvl="1" w:tplc="E9E0C362">
      <w:numFmt w:val="bullet"/>
      <w:lvlText w:val="•"/>
      <w:lvlJc w:val="left"/>
      <w:pPr>
        <w:ind w:left="1094" w:hanging="207"/>
      </w:pPr>
      <w:rPr>
        <w:rFonts w:hint="default"/>
        <w:lang w:val="pt-BR" w:eastAsia="pt-BR" w:bidi="pt-BR"/>
      </w:rPr>
    </w:lvl>
    <w:lvl w:ilvl="2" w:tplc="320A2DCA">
      <w:numFmt w:val="bullet"/>
      <w:lvlText w:val="•"/>
      <w:lvlJc w:val="left"/>
      <w:pPr>
        <w:ind w:left="2069" w:hanging="207"/>
      </w:pPr>
      <w:rPr>
        <w:rFonts w:hint="default"/>
        <w:lang w:val="pt-BR" w:eastAsia="pt-BR" w:bidi="pt-BR"/>
      </w:rPr>
    </w:lvl>
    <w:lvl w:ilvl="3" w:tplc="183E88BE">
      <w:numFmt w:val="bullet"/>
      <w:lvlText w:val="•"/>
      <w:lvlJc w:val="left"/>
      <w:pPr>
        <w:ind w:left="3043" w:hanging="207"/>
      </w:pPr>
      <w:rPr>
        <w:rFonts w:hint="default"/>
        <w:lang w:val="pt-BR" w:eastAsia="pt-BR" w:bidi="pt-BR"/>
      </w:rPr>
    </w:lvl>
    <w:lvl w:ilvl="4" w:tplc="50E825B2">
      <w:numFmt w:val="bullet"/>
      <w:lvlText w:val="•"/>
      <w:lvlJc w:val="left"/>
      <w:pPr>
        <w:ind w:left="4018" w:hanging="207"/>
      </w:pPr>
      <w:rPr>
        <w:rFonts w:hint="default"/>
        <w:lang w:val="pt-BR" w:eastAsia="pt-BR" w:bidi="pt-BR"/>
      </w:rPr>
    </w:lvl>
    <w:lvl w:ilvl="5" w:tplc="90243BBC">
      <w:numFmt w:val="bullet"/>
      <w:lvlText w:val="•"/>
      <w:lvlJc w:val="left"/>
      <w:pPr>
        <w:ind w:left="4993" w:hanging="207"/>
      </w:pPr>
      <w:rPr>
        <w:rFonts w:hint="default"/>
        <w:lang w:val="pt-BR" w:eastAsia="pt-BR" w:bidi="pt-BR"/>
      </w:rPr>
    </w:lvl>
    <w:lvl w:ilvl="6" w:tplc="E918BE02">
      <w:numFmt w:val="bullet"/>
      <w:lvlText w:val="•"/>
      <w:lvlJc w:val="left"/>
      <w:pPr>
        <w:ind w:left="5967" w:hanging="207"/>
      </w:pPr>
      <w:rPr>
        <w:rFonts w:hint="default"/>
        <w:lang w:val="pt-BR" w:eastAsia="pt-BR" w:bidi="pt-BR"/>
      </w:rPr>
    </w:lvl>
    <w:lvl w:ilvl="7" w:tplc="C25E4436">
      <w:numFmt w:val="bullet"/>
      <w:lvlText w:val="•"/>
      <w:lvlJc w:val="left"/>
      <w:pPr>
        <w:ind w:left="6942" w:hanging="207"/>
      </w:pPr>
      <w:rPr>
        <w:rFonts w:hint="default"/>
        <w:lang w:val="pt-BR" w:eastAsia="pt-BR" w:bidi="pt-BR"/>
      </w:rPr>
    </w:lvl>
    <w:lvl w:ilvl="8" w:tplc="1A8E3914">
      <w:numFmt w:val="bullet"/>
      <w:lvlText w:val="•"/>
      <w:lvlJc w:val="left"/>
      <w:pPr>
        <w:ind w:left="7917" w:hanging="207"/>
      </w:pPr>
      <w:rPr>
        <w:rFonts w:hint="default"/>
        <w:lang w:val="pt-BR" w:eastAsia="pt-BR" w:bidi="pt-BR"/>
      </w:rPr>
    </w:lvl>
  </w:abstractNum>
  <w:abstractNum w:abstractNumId="5" w15:restartNumberingAfterBreak="0">
    <w:nsid w:val="1CDD7907"/>
    <w:multiLevelType w:val="hybridMultilevel"/>
    <w:tmpl w:val="858A8DA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15:restartNumberingAfterBreak="0">
    <w:nsid w:val="2BA87E85"/>
    <w:multiLevelType w:val="hybridMultilevel"/>
    <w:tmpl w:val="33D011E4"/>
    <w:lvl w:ilvl="0" w:tplc="96F6F7AC">
      <w:start w:val="1"/>
      <w:numFmt w:val="upperRoman"/>
      <w:lvlText w:val="%1"/>
      <w:lvlJc w:val="left"/>
      <w:pPr>
        <w:ind w:left="118" w:hanging="144"/>
        <w:jc w:val="left"/>
      </w:pPr>
      <w:rPr>
        <w:rFonts w:ascii="Arial" w:eastAsia="Arial" w:hAnsi="Arial" w:cs="Arial" w:hint="default"/>
        <w:color w:val="212121"/>
        <w:w w:val="100"/>
        <w:sz w:val="21"/>
        <w:szCs w:val="21"/>
        <w:lang w:val="pt-BR" w:eastAsia="pt-BR" w:bidi="pt-BR"/>
      </w:rPr>
    </w:lvl>
    <w:lvl w:ilvl="1" w:tplc="39168230">
      <w:numFmt w:val="bullet"/>
      <w:lvlText w:val="•"/>
      <w:lvlJc w:val="left"/>
      <w:pPr>
        <w:ind w:left="1094" w:hanging="144"/>
      </w:pPr>
      <w:rPr>
        <w:rFonts w:hint="default"/>
        <w:lang w:val="pt-BR" w:eastAsia="pt-BR" w:bidi="pt-BR"/>
      </w:rPr>
    </w:lvl>
    <w:lvl w:ilvl="2" w:tplc="FD9ABB32">
      <w:numFmt w:val="bullet"/>
      <w:lvlText w:val="•"/>
      <w:lvlJc w:val="left"/>
      <w:pPr>
        <w:ind w:left="2069" w:hanging="144"/>
      </w:pPr>
      <w:rPr>
        <w:rFonts w:hint="default"/>
        <w:lang w:val="pt-BR" w:eastAsia="pt-BR" w:bidi="pt-BR"/>
      </w:rPr>
    </w:lvl>
    <w:lvl w:ilvl="3" w:tplc="19E48AF6">
      <w:numFmt w:val="bullet"/>
      <w:lvlText w:val="•"/>
      <w:lvlJc w:val="left"/>
      <w:pPr>
        <w:ind w:left="3043" w:hanging="144"/>
      </w:pPr>
      <w:rPr>
        <w:rFonts w:hint="default"/>
        <w:lang w:val="pt-BR" w:eastAsia="pt-BR" w:bidi="pt-BR"/>
      </w:rPr>
    </w:lvl>
    <w:lvl w:ilvl="4" w:tplc="9F16A3A4">
      <w:numFmt w:val="bullet"/>
      <w:lvlText w:val="•"/>
      <w:lvlJc w:val="left"/>
      <w:pPr>
        <w:ind w:left="4018" w:hanging="144"/>
      </w:pPr>
      <w:rPr>
        <w:rFonts w:hint="default"/>
        <w:lang w:val="pt-BR" w:eastAsia="pt-BR" w:bidi="pt-BR"/>
      </w:rPr>
    </w:lvl>
    <w:lvl w:ilvl="5" w:tplc="60FAB920">
      <w:numFmt w:val="bullet"/>
      <w:lvlText w:val="•"/>
      <w:lvlJc w:val="left"/>
      <w:pPr>
        <w:ind w:left="4993" w:hanging="144"/>
      </w:pPr>
      <w:rPr>
        <w:rFonts w:hint="default"/>
        <w:lang w:val="pt-BR" w:eastAsia="pt-BR" w:bidi="pt-BR"/>
      </w:rPr>
    </w:lvl>
    <w:lvl w:ilvl="6" w:tplc="96A22CBA">
      <w:numFmt w:val="bullet"/>
      <w:lvlText w:val="•"/>
      <w:lvlJc w:val="left"/>
      <w:pPr>
        <w:ind w:left="5967" w:hanging="144"/>
      </w:pPr>
      <w:rPr>
        <w:rFonts w:hint="default"/>
        <w:lang w:val="pt-BR" w:eastAsia="pt-BR" w:bidi="pt-BR"/>
      </w:rPr>
    </w:lvl>
    <w:lvl w:ilvl="7" w:tplc="6BC85262">
      <w:numFmt w:val="bullet"/>
      <w:lvlText w:val="•"/>
      <w:lvlJc w:val="left"/>
      <w:pPr>
        <w:ind w:left="6942" w:hanging="144"/>
      </w:pPr>
      <w:rPr>
        <w:rFonts w:hint="default"/>
        <w:lang w:val="pt-BR" w:eastAsia="pt-BR" w:bidi="pt-BR"/>
      </w:rPr>
    </w:lvl>
    <w:lvl w:ilvl="8" w:tplc="0AEC72AA">
      <w:numFmt w:val="bullet"/>
      <w:lvlText w:val="•"/>
      <w:lvlJc w:val="left"/>
      <w:pPr>
        <w:ind w:left="7917" w:hanging="144"/>
      </w:pPr>
      <w:rPr>
        <w:rFonts w:hint="default"/>
        <w:lang w:val="pt-BR" w:eastAsia="pt-BR" w:bidi="pt-BR"/>
      </w:rPr>
    </w:lvl>
  </w:abstractNum>
  <w:abstractNum w:abstractNumId="7" w15:restartNumberingAfterBreak="0">
    <w:nsid w:val="342C4BB0"/>
    <w:multiLevelType w:val="hybridMultilevel"/>
    <w:tmpl w:val="CBD05FA6"/>
    <w:lvl w:ilvl="0" w:tplc="D91E166A">
      <w:start w:val="1"/>
      <w:numFmt w:val="upperRoman"/>
      <w:lvlText w:val="%1"/>
      <w:lvlJc w:val="left"/>
      <w:pPr>
        <w:ind w:left="118" w:hanging="132"/>
        <w:jc w:val="left"/>
      </w:pPr>
      <w:rPr>
        <w:rFonts w:ascii="Arial" w:eastAsia="Arial" w:hAnsi="Arial" w:cs="Arial" w:hint="default"/>
        <w:color w:val="212121"/>
        <w:w w:val="100"/>
        <w:sz w:val="21"/>
        <w:szCs w:val="21"/>
        <w:lang w:val="pt-BR" w:eastAsia="pt-BR" w:bidi="pt-BR"/>
      </w:rPr>
    </w:lvl>
    <w:lvl w:ilvl="1" w:tplc="4D423530">
      <w:numFmt w:val="bullet"/>
      <w:lvlText w:val="•"/>
      <w:lvlJc w:val="left"/>
      <w:pPr>
        <w:ind w:left="1094" w:hanging="132"/>
      </w:pPr>
      <w:rPr>
        <w:rFonts w:hint="default"/>
        <w:lang w:val="pt-BR" w:eastAsia="pt-BR" w:bidi="pt-BR"/>
      </w:rPr>
    </w:lvl>
    <w:lvl w:ilvl="2" w:tplc="F5E2791C">
      <w:numFmt w:val="bullet"/>
      <w:lvlText w:val="•"/>
      <w:lvlJc w:val="left"/>
      <w:pPr>
        <w:ind w:left="2069" w:hanging="132"/>
      </w:pPr>
      <w:rPr>
        <w:rFonts w:hint="default"/>
        <w:lang w:val="pt-BR" w:eastAsia="pt-BR" w:bidi="pt-BR"/>
      </w:rPr>
    </w:lvl>
    <w:lvl w:ilvl="3" w:tplc="BE10044C">
      <w:numFmt w:val="bullet"/>
      <w:lvlText w:val="•"/>
      <w:lvlJc w:val="left"/>
      <w:pPr>
        <w:ind w:left="3043" w:hanging="132"/>
      </w:pPr>
      <w:rPr>
        <w:rFonts w:hint="default"/>
        <w:lang w:val="pt-BR" w:eastAsia="pt-BR" w:bidi="pt-BR"/>
      </w:rPr>
    </w:lvl>
    <w:lvl w:ilvl="4" w:tplc="1110FEDE">
      <w:numFmt w:val="bullet"/>
      <w:lvlText w:val="•"/>
      <w:lvlJc w:val="left"/>
      <w:pPr>
        <w:ind w:left="4018" w:hanging="132"/>
      </w:pPr>
      <w:rPr>
        <w:rFonts w:hint="default"/>
        <w:lang w:val="pt-BR" w:eastAsia="pt-BR" w:bidi="pt-BR"/>
      </w:rPr>
    </w:lvl>
    <w:lvl w:ilvl="5" w:tplc="42F294A2">
      <w:numFmt w:val="bullet"/>
      <w:lvlText w:val="•"/>
      <w:lvlJc w:val="left"/>
      <w:pPr>
        <w:ind w:left="4993" w:hanging="132"/>
      </w:pPr>
      <w:rPr>
        <w:rFonts w:hint="default"/>
        <w:lang w:val="pt-BR" w:eastAsia="pt-BR" w:bidi="pt-BR"/>
      </w:rPr>
    </w:lvl>
    <w:lvl w:ilvl="6" w:tplc="888ABD28">
      <w:numFmt w:val="bullet"/>
      <w:lvlText w:val="•"/>
      <w:lvlJc w:val="left"/>
      <w:pPr>
        <w:ind w:left="5967" w:hanging="132"/>
      </w:pPr>
      <w:rPr>
        <w:rFonts w:hint="default"/>
        <w:lang w:val="pt-BR" w:eastAsia="pt-BR" w:bidi="pt-BR"/>
      </w:rPr>
    </w:lvl>
    <w:lvl w:ilvl="7" w:tplc="22DE0FC0">
      <w:numFmt w:val="bullet"/>
      <w:lvlText w:val="•"/>
      <w:lvlJc w:val="left"/>
      <w:pPr>
        <w:ind w:left="6942" w:hanging="132"/>
      </w:pPr>
      <w:rPr>
        <w:rFonts w:hint="default"/>
        <w:lang w:val="pt-BR" w:eastAsia="pt-BR" w:bidi="pt-BR"/>
      </w:rPr>
    </w:lvl>
    <w:lvl w:ilvl="8" w:tplc="8CC61BDC">
      <w:numFmt w:val="bullet"/>
      <w:lvlText w:val="•"/>
      <w:lvlJc w:val="left"/>
      <w:pPr>
        <w:ind w:left="7917" w:hanging="132"/>
      </w:pPr>
      <w:rPr>
        <w:rFonts w:hint="default"/>
        <w:lang w:val="pt-BR" w:eastAsia="pt-BR" w:bidi="pt-BR"/>
      </w:rPr>
    </w:lvl>
  </w:abstractNum>
  <w:abstractNum w:abstractNumId="8" w15:restartNumberingAfterBreak="0">
    <w:nsid w:val="34EE3A9D"/>
    <w:multiLevelType w:val="hybridMultilevel"/>
    <w:tmpl w:val="BD089238"/>
    <w:lvl w:ilvl="0" w:tplc="04160001">
      <w:start w:val="1"/>
      <w:numFmt w:val="bullet"/>
      <w:lvlText w:val=""/>
      <w:lvlJc w:val="left"/>
      <w:pPr>
        <w:ind w:left="118" w:hanging="120"/>
        <w:jc w:val="left"/>
      </w:pPr>
      <w:rPr>
        <w:rFonts w:ascii="Symbol" w:hAnsi="Symbol" w:hint="default"/>
        <w:color w:val="212121"/>
        <w:w w:val="100"/>
        <w:sz w:val="21"/>
        <w:szCs w:val="21"/>
        <w:lang w:val="pt-BR" w:eastAsia="pt-BR" w:bidi="pt-BR"/>
      </w:rPr>
    </w:lvl>
    <w:lvl w:ilvl="1" w:tplc="0C0A1AE0">
      <w:numFmt w:val="bullet"/>
      <w:lvlText w:val="•"/>
      <w:lvlJc w:val="left"/>
      <w:pPr>
        <w:ind w:left="680" w:hanging="120"/>
      </w:pPr>
      <w:rPr>
        <w:rFonts w:hint="default"/>
        <w:lang w:val="pt-BR" w:eastAsia="pt-BR" w:bidi="pt-BR"/>
      </w:rPr>
    </w:lvl>
    <w:lvl w:ilvl="2" w:tplc="6AC4747A">
      <w:numFmt w:val="bullet"/>
      <w:lvlText w:val="•"/>
      <w:lvlJc w:val="left"/>
      <w:pPr>
        <w:ind w:left="1700" w:hanging="120"/>
      </w:pPr>
      <w:rPr>
        <w:rFonts w:hint="default"/>
        <w:lang w:val="pt-BR" w:eastAsia="pt-BR" w:bidi="pt-BR"/>
      </w:rPr>
    </w:lvl>
    <w:lvl w:ilvl="3" w:tplc="C5E462AE">
      <w:numFmt w:val="bullet"/>
      <w:lvlText w:val="•"/>
      <w:lvlJc w:val="left"/>
      <w:pPr>
        <w:ind w:left="2721" w:hanging="120"/>
      </w:pPr>
      <w:rPr>
        <w:rFonts w:hint="default"/>
        <w:lang w:val="pt-BR" w:eastAsia="pt-BR" w:bidi="pt-BR"/>
      </w:rPr>
    </w:lvl>
    <w:lvl w:ilvl="4" w:tplc="3474BD4C">
      <w:numFmt w:val="bullet"/>
      <w:lvlText w:val="•"/>
      <w:lvlJc w:val="left"/>
      <w:pPr>
        <w:ind w:left="3742" w:hanging="120"/>
      </w:pPr>
      <w:rPr>
        <w:rFonts w:hint="default"/>
        <w:lang w:val="pt-BR" w:eastAsia="pt-BR" w:bidi="pt-BR"/>
      </w:rPr>
    </w:lvl>
    <w:lvl w:ilvl="5" w:tplc="C60A23E4">
      <w:numFmt w:val="bullet"/>
      <w:lvlText w:val="•"/>
      <w:lvlJc w:val="left"/>
      <w:pPr>
        <w:ind w:left="4762" w:hanging="120"/>
      </w:pPr>
      <w:rPr>
        <w:rFonts w:hint="default"/>
        <w:lang w:val="pt-BR" w:eastAsia="pt-BR" w:bidi="pt-BR"/>
      </w:rPr>
    </w:lvl>
    <w:lvl w:ilvl="6" w:tplc="2B002814">
      <w:numFmt w:val="bullet"/>
      <w:lvlText w:val="•"/>
      <w:lvlJc w:val="left"/>
      <w:pPr>
        <w:ind w:left="5783" w:hanging="120"/>
      </w:pPr>
      <w:rPr>
        <w:rFonts w:hint="default"/>
        <w:lang w:val="pt-BR" w:eastAsia="pt-BR" w:bidi="pt-BR"/>
      </w:rPr>
    </w:lvl>
    <w:lvl w:ilvl="7" w:tplc="FDEE28A0">
      <w:numFmt w:val="bullet"/>
      <w:lvlText w:val="•"/>
      <w:lvlJc w:val="left"/>
      <w:pPr>
        <w:ind w:left="6804" w:hanging="120"/>
      </w:pPr>
      <w:rPr>
        <w:rFonts w:hint="default"/>
        <w:lang w:val="pt-BR" w:eastAsia="pt-BR" w:bidi="pt-BR"/>
      </w:rPr>
    </w:lvl>
    <w:lvl w:ilvl="8" w:tplc="F95AB6AA">
      <w:numFmt w:val="bullet"/>
      <w:lvlText w:val="•"/>
      <w:lvlJc w:val="left"/>
      <w:pPr>
        <w:ind w:left="7824" w:hanging="120"/>
      </w:pPr>
      <w:rPr>
        <w:rFonts w:hint="default"/>
        <w:lang w:val="pt-BR" w:eastAsia="pt-BR" w:bidi="pt-BR"/>
      </w:rPr>
    </w:lvl>
  </w:abstractNum>
  <w:abstractNum w:abstractNumId="9" w15:restartNumberingAfterBreak="0">
    <w:nsid w:val="41547555"/>
    <w:multiLevelType w:val="hybridMultilevel"/>
    <w:tmpl w:val="3830F45A"/>
    <w:lvl w:ilvl="0" w:tplc="04160001">
      <w:start w:val="1"/>
      <w:numFmt w:val="bullet"/>
      <w:lvlText w:val=""/>
      <w:lvlJc w:val="left"/>
      <w:pPr>
        <w:ind w:left="118" w:hanging="154"/>
        <w:jc w:val="left"/>
      </w:pPr>
      <w:rPr>
        <w:rFonts w:ascii="Symbol" w:hAnsi="Symbol" w:hint="default"/>
        <w:color w:val="212121"/>
        <w:w w:val="100"/>
        <w:sz w:val="21"/>
        <w:szCs w:val="21"/>
        <w:lang w:val="pt-BR" w:eastAsia="pt-BR" w:bidi="pt-BR"/>
      </w:rPr>
    </w:lvl>
    <w:lvl w:ilvl="1" w:tplc="6DF4A60A">
      <w:numFmt w:val="bullet"/>
      <w:lvlText w:val="•"/>
      <w:lvlJc w:val="left"/>
      <w:pPr>
        <w:ind w:left="1094" w:hanging="154"/>
      </w:pPr>
      <w:rPr>
        <w:rFonts w:hint="default"/>
        <w:lang w:val="pt-BR" w:eastAsia="pt-BR" w:bidi="pt-BR"/>
      </w:rPr>
    </w:lvl>
    <w:lvl w:ilvl="2" w:tplc="51C20A1A">
      <w:numFmt w:val="bullet"/>
      <w:lvlText w:val="•"/>
      <w:lvlJc w:val="left"/>
      <w:pPr>
        <w:ind w:left="2069" w:hanging="154"/>
      </w:pPr>
      <w:rPr>
        <w:rFonts w:hint="default"/>
        <w:lang w:val="pt-BR" w:eastAsia="pt-BR" w:bidi="pt-BR"/>
      </w:rPr>
    </w:lvl>
    <w:lvl w:ilvl="3" w:tplc="E95C1E08">
      <w:numFmt w:val="bullet"/>
      <w:lvlText w:val="•"/>
      <w:lvlJc w:val="left"/>
      <w:pPr>
        <w:ind w:left="3043" w:hanging="154"/>
      </w:pPr>
      <w:rPr>
        <w:rFonts w:hint="default"/>
        <w:lang w:val="pt-BR" w:eastAsia="pt-BR" w:bidi="pt-BR"/>
      </w:rPr>
    </w:lvl>
    <w:lvl w:ilvl="4" w:tplc="7EC6122A">
      <w:numFmt w:val="bullet"/>
      <w:lvlText w:val="•"/>
      <w:lvlJc w:val="left"/>
      <w:pPr>
        <w:ind w:left="4018" w:hanging="154"/>
      </w:pPr>
      <w:rPr>
        <w:rFonts w:hint="default"/>
        <w:lang w:val="pt-BR" w:eastAsia="pt-BR" w:bidi="pt-BR"/>
      </w:rPr>
    </w:lvl>
    <w:lvl w:ilvl="5" w:tplc="1DC46572">
      <w:numFmt w:val="bullet"/>
      <w:lvlText w:val="•"/>
      <w:lvlJc w:val="left"/>
      <w:pPr>
        <w:ind w:left="4993" w:hanging="154"/>
      </w:pPr>
      <w:rPr>
        <w:rFonts w:hint="default"/>
        <w:lang w:val="pt-BR" w:eastAsia="pt-BR" w:bidi="pt-BR"/>
      </w:rPr>
    </w:lvl>
    <w:lvl w:ilvl="6" w:tplc="4E686D3C">
      <w:numFmt w:val="bullet"/>
      <w:lvlText w:val="•"/>
      <w:lvlJc w:val="left"/>
      <w:pPr>
        <w:ind w:left="5967" w:hanging="154"/>
      </w:pPr>
      <w:rPr>
        <w:rFonts w:hint="default"/>
        <w:lang w:val="pt-BR" w:eastAsia="pt-BR" w:bidi="pt-BR"/>
      </w:rPr>
    </w:lvl>
    <w:lvl w:ilvl="7" w:tplc="2F764832">
      <w:numFmt w:val="bullet"/>
      <w:lvlText w:val="•"/>
      <w:lvlJc w:val="left"/>
      <w:pPr>
        <w:ind w:left="6942" w:hanging="154"/>
      </w:pPr>
      <w:rPr>
        <w:rFonts w:hint="default"/>
        <w:lang w:val="pt-BR" w:eastAsia="pt-BR" w:bidi="pt-BR"/>
      </w:rPr>
    </w:lvl>
    <w:lvl w:ilvl="8" w:tplc="0E38F30A">
      <w:numFmt w:val="bullet"/>
      <w:lvlText w:val="•"/>
      <w:lvlJc w:val="left"/>
      <w:pPr>
        <w:ind w:left="7917" w:hanging="154"/>
      </w:pPr>
      <w:rPr>
        <w:rFonts w:hint="default"/>
        <w:lang w:val="pt-BR" w:eastAsia="pt-BR" w:bidi="pt-BR"/>
      </w:rPr>
    </w:lvl>
  </w:abstractNum>
  <w:abstractNum w:abstractNumId="10" w15:restartNumberingAfterBreak="0">
    <w:nsid w:val="43820DB1"/>
    <w:multiLevelType w:val="hybridMultilevel"/>
    <w:tmpl w:val="E24872BC"/>
    <w:lvl w:ilvl="0" w:tplc="25D6D21E">
      <w:start w:val="7"/>
      <w:numFmt w:val="upperRoman"/>
      <w:lvlText w:val="%1"/>
      <w:lvlJc w:val="left"/>
      <w:pPr>
        <w:ind w:left="118" w:hanging="332"/>
        <w:jc w:val="left"/>
      </w:pPr>
      <w:rPr>
        <w:rFonts w:ascii="Arial" w:eastAsia="Arial" w:hAnsi="Arial" w:cs="Arial" w:hint="default"/>
        <w:color w:val="212121"/>
        <w:spacing w:val="-2"/>
        <w:w w:val="100"/>
        <w:sz w:val="21"/>
        <w:szCs w:val="21"/>
        <w:lang w:val="pt-BR" w:eastAsia="pt-BR" w:bidi="pt-BR"/>
      </w:rPr>
    </w:lvl>
    <w:lvl w:ilvl="1" w:tplc="668ECA16">
      <w:numFmt w:val="bullet"/>
      <w:lvlText w:val="•"/>
      <w:lvlJc w:val="left"/>
      <w:pPr>
        <w:ind w:left="1094" w:hanging="332"/>
      </w:pPr>
      <w:rPr>
        <w:rFonts w:hint="default"/>
        <w:lang w:val="pt-BR" w:eastAsia="pt-BR" w:bidi="pt-BR"/>
      </w:rPr>
    </w:lvl>
    <w:lvl w:ilvl="2" w:tplc="4ED22F88">
      <w:numFmt w:val="bullet"/>
      <w:lvlText w:val="•"/>
      <w:lvlJc w:val="left"/>
      <w:pPr>
        <w:ind w:left="2069" w:hanging="332"/>
      </w:pPr>
      <w:rPr>
        <w:rFonts w:hint="default"/>
        <w:lang w:val="pt-BR" w:eastAsia="pt-BR" w:bidi="pt-BR"/>
      </w:rPr>
    </w:lvl>
    <w:lvl w:ilvl="3" w:tplc="E96EE6FE">
      <w:numFmt w:val="bullet"/>
      <w:lvlText w:val="•"/>
      <w:lvlJc w:val="left"/>
      <w:pPr>
        <w:ind w:left="3043" w:hanging="332"/>
      </w:pPr>
      <w:rPr>
        <w:rFonts w:hint="default"/>
        <w:lang w:val="pt-BR" w:eastAsia="pt-BR" w:bidi="pt-BR"/>
      </w:rPr>
    </w:lvl>
    <w:lvl w:ilvl="4" w:tplc="1DEE8238">
      <w:numFmt w:val="bullet"/>
      <w:lvlText w:val="•"/>
      <w:lvlJc w:val="left"/>
      <w:pPr>
        <w:ind w:left="4018" w:hanging="332"/>
      </w:pPr>
      <w:rPr>
        <w:rFonts w:hint="default"/>
        <w:lang w:val="pt-BR" w:eastAsia="pt-BR" w:bidi="pt-BR"/>
      </w:rPr>
    </w:lvl>
    <w:lvl w:ilvl="5" w:tplc="39225858">
      <w:numFmt w:val="bullet"/>
      <w:lvlText w:val="•"/>
      <w:lvlJc w:val="left"/>
      <w:pPr>
        <w:ind w:left="4993" w:hanging="332"/>
      </w:pPr>
      <w:rPr>
        <w:rFonts w:hint="default"/>
        <w:lang w:val="pt-BR" w:eastAsia="pt-BR" w:bidi="pt-BR"/>
      </w:rPr>
    </w:lvl>
    <w:lvl w:ilvl="6" w:tplc="93CEEE28">
      <w:numFmt w:val="bullet"/>
      <w:lvlText w:val="•"/>
      <w:lvlJc w:val="left"/>
      <w:pPr>
        <w:ind w:left="5967" w:hanging="332"/>
      </w:pPr>
      <w:rPr>
        <w:rFonts w:hint="default"/>
        <w:lang w:val="pt-BR" w:eastAsia="pt-BR" w:bidi="pt-BR"/>
      </w:rPr>
    </w:lvl>
    <w:lvl w:ilvl="7" w:tplc="F9140DD6">
      <w:numFmt w:val="bullet"/>
      <w:lvlText w:val="•"/>
      <w:lvlJc w:val="left"/>
      <w:pPr>
        <w:ind w:left="6942" w:hanging="332"/>
      </w:pPr>
      <w:rPr>
        <w:rFonts w:hint="default"/>
        <w:lang w:val="pt-BR" w:eastAsia="pt-BR" w:bidi="pt-BR"/>
      </w:rPr>
    </w:lvl>
    <w:lvl w:ilvl="8" w:tplc="3CD2BEC8">
      <w:numFmt w:val="bullet"/>
      <w:lvlText w:val="•"/>
      <w:lvlJc w:val="left"/>
      <w:pPr>
        <w:ind w:left="7917" w:hanging="332"/>
      </w:pPr>
      <w:rPr>
        <w:rFonts w:hint="default"/>
        <w:lang w:val="pt-BR" w:eastAsia="pt-BR" w:bidi="pt-BR"/>
      </w:rPr>
    </w:lvl>
  </w:abstractNum>
  <w:abstractNum w:abstractNumId="11" w15:restartNumberingAfterBreak="0">
    <w:nsid w:val="44E30B9B"/>
    <w:multiLevelType w:val="hybridMultilevel"/>
    <w:tmpl w:val="F9E676A6"/>
    <w:lvl w:ilvl="0" w:tplc="39EA2266">
      <w:start w:val="1"/>
      <w:numFmt w:val="upperRoman"/>
      <w:lvlText w:val="%1"/>
      <w:lvlJc w:val="left"/>
      <w:pPr>
        <w:ind w:left="118" w:hanging="142"/>
        <w:jc w:val="left"/>
      </w:pPr>
      <w:rPr>
        <w:rFonts w:ascii="Arial" w:eastAsia="Arial" w:hAnsi="Arial" w:cs="Arial" w:hint="default"/>
        <w:color w:val="212121"/>
        <w:w w:val="100"/>
        <w:sz w:val="21"/>
        <w:szCs w:val="21"/>
        <w:lang w:val="pt-BR" w:eastAsia="pt-BR" w:bidi="pt-BR"/>
      </w:rPr>
    </w:lvl>
    <w:lvl w:ilvl="1" w:tplc="2B54A7EE">
      <w:numFmt w:val="bullet"/>
      <w:lvlText w:val="•"/>
      <w:lvlJc w:val="left"/>
      <w:pPr>
        <w:ind w:left="1094" w:hanging="142"/>
      </w:pPr>
      <w:rPr>
        <w:rFonts w:hint="default"/>
        <w:lang w:val="pt-BR" w:eastAsia="pt-BR" w:bidi="pt-BR"/>
      </w:rPr>
    </w:lvl>
    <w:lvl w:ilvl="2" w:tplc="FDA8AB0E">
      <w:numFmt w:val="bullet"/>
      <w:lvlText w:val="•"/>
      <w:lvlJc w:val="left"/>
      <w:pPr>
        <w:ind w:left="2069" w:hanging="142"/>
      </w:pPr>
      <w:rPr>
        <w:rFonts w:hint="default"/>
        <w:lang w:val="pt-BR" w:eastAsia="pt-BR" w:bidi="pt-BR"/>
      </w:rPr>
    </w:lvl>
    <w:lvl w:ilvl="3" w:tplc="BE1CE8D0">
      <w:numFmt w:val="bullet"/>
      <w:lvlText w:val="•"/>
      <w:lvlJc w:val="left"/>
      <w:pPr>
        <w:ind w:left="3043" w:hanging="142"/>
      </w:pPr>
      <w:rPr>
        <w:rFonts w:hint="default"/>
        <w:lang w:val="pt-BR" w:eastAsia="pt-BR" w:bidi="pt-BR"/>
      </w:rPr>
    </w:lvl>
    <w:lvl w:ilvl="4" w:tplc="16EA952C">
      <w:numFmt w:val="bullet"/>
      <w:lvlText w:val="•"/>
      <w:lvlJc w:val="left"/>
      <w:pPr>
        <w:ind w:left="4018" w:hanging="142"/>
      </w:pPr>
      <w:rPr>
        <w:rFonts w:hint="default"/>
        <w:lang w:val="pt-BR" w:eastAsia="pt-BR" w:bidi="pt-BR"/>
      </w:rPr>
    </w:lvl>
    <w:lvl w:ilvl="5" w:tplc="2820DC8C">
      <w:numFmt w:val="bullet"/>
      <w:lvlText w:val="•"/>
      <w:lvlJc w:val="left"/>
      <w:pPr>
        <w:ind w:left="4993" w:hanging="142"/>
      </w:pPr>
      <w:rPr>
        <w:rFonts w:hint="default"/>
        <w:lang w:val="pt-BR" w:eastAsia="pt-BR" w:bidi="pt-BR"/>
      </w:rPr>
    </w:lvl>
    <w:lvl w:ilvl="6" w:tplc="9A3A2750">
      <w:numFmt w:val="bullet"/>
      <w:lvlText w:val="•"/>
      <w:lvlJc w:val="left"/>
      <w:pPr>
        <w:ind w:left="5967" w:hanging="142"/>
      </w:pPr>
      <w:rPr>
        <w:rFonts w:hint="default"/>
        <w:lang w:val="pt-BR" w:eastAsia="pt-BR" w:bidi="pt-BR"/>
      </w:rPr>
    </w:lvl>
    <w:lvl w:ilvl="7" w:tplc="7AAEC6BE">
      <w:numFmt w:val="bullet"/>
      <w:lvlText w:val="•"/>
      <w:lvlJc w:val="left"/>
      <w:pPr>
        <w:ind w:left="6942" w:hanging="142"/>
      </w:pPr>
      <w:rPr>
        <w:rFonts w:hint="default"/>
        <w:lang w:val="pt-BR" w:eastAsia="pt-BR" w:bidi="pt-BR"/>
      </w:rPr>
    </w:lvl>
    <w:lvl w:ilvl="8" w:tplc="06D68368">
      <w:numFmt w:val="bullet"/>
      <w:lvlText w:val="•"/>
      <w:lvlJc w:val="left"/>
      <w:pPr>
        <w:ind w:left="7917" w:hanging="142"/>
      </w:pPr>
      <w:rPr>
        <w:rFonts w:hint="default"/>
        <w:lang w:val="pt-BR" w:eastAsia="pt-BR" w:bidi="pt-BR"/>
      </w:rPr>
    </w:lvl>
  </w:abstractNum>
  <w:abstractNum w:abstractNumId="12" w15:restartNumberingAfterBreak="0">
    <w:nsid w:val="455A5ED5"/>
    <w:multiLevelType w:val="hybridMultilevel"/>
    <w:tmpl w:val="9D5A03FA"/>
    <w:lvl w:ilvl="0" w:tplc="024EC5EE">
      <w:start w:val="1"/>
      <w:numFmt w:val="upperRoman"/>
      <w:lvlText w:val="%1"/>
      <w:lvlJc w:val="left"/>
      <w:pPr>
        <w:ind w:left="118" w:hanging="152"/>
        <w:jc w:val="left"/>
      </w:pPr>
      <w:rPr>
        <w:rFonts w:ascii="Arial" w:eastAsia="Arial" w:hAnsi="Arial" w:cs="Arial" w:hint="default"/>
        <w:color w:val="212121"/>
        <w:w w:val="100"/>
        <w:sz w:val="21"/>
        <w:szCs w:val="21"/>
        <w:lang w:val="pt-BR" w:eastAsia="pt-BR" w:bidi="pt-BR"/>
      </w:rPr>
    </w:lvl>
    <w:lvl w:ilvl="1" w:tplc="C3C8699C">
      <w:numFmt w:val="bullet"/>
      <w:lvlText w:val="•"/>
      <w:lvlJc w:val="left"/>
      <w:pPr>
        <w:ind w:left="1094" w:hanging="152"/>
      </w:pPr>
      <w:rPr>
        <w:rFonts w:hint="default"/>
        <w:lang w:val="pt-BR" w:eastAsia="pt-BR" w:bidi="pt-BR"/>
      </w:rPr>
    </w:lvl>
    <w:lvl w:ilvl="2" w:tplc="E376AA82">
      <w:numFmt w:val="bullet"/>
      <w:lvlText w:val="•"/>
      <w:lvlJc w:val="left"/>
      <w:pPr>
        <w:ind w:left="2069" w:hanging="152"/>
      </w:pPr>
      <w:rPr>
        <w:rFonts w:hint="default"/>
        <w:lang w:val="pt-BR" w:eastAsia="pt-BR" w:bidi="pt-BR"/>
      </w:rPr>
    </w:lvl>
    <w:lvl w:ilvl="3" w:tplc="F30A612C">
      <w:numFmt w:val="bullet"/>
      <w:lvlText w:val="•"/>
      <w:lvlJc w:val="left"/>
      <w:pPr>
        <w:ind w:left="3043" w:hanging="152"/>
      </w:pPr>
      <w:rPr>
        <w:rFonts w:hint="default"/>
        <w:lang w:val="pt-BR" w:eastAsia="pt-BR" w:bidi="pt-BR"/>
      </w:rPr>
    </w:lvl>
    <w:lvl w:ilvl="4" w:tplc="586A3EE0">
      <w:numFmt w:val="bullet"/>
      <w:lvlText w:val="•"/>
      <w:lvlJc w:val="left"/>
      <w:pPr>
        <w:ind w:left="4018" w:hanging="152"/>
      </w:pPr>
      <w:rPr>
        <w:rFonts w:hint="default"/>
        <w:lang w:val="pt-BR" w:eastAsia="pt-BR" w:bidi="pt-BR"/>
      </w:rPr>
    </w:lvl>
    <w:lvl w:ilvl="5" w:tplc="80E8B2E4">
      <w:numFmt w:val="bullet"/>
      <w:lvlText w:val="•"/>
      <w:lvlJc w:val="left"/>
      <w:pPr>
        <w:ind w:left="4993" w:hanging="152"/>
      </w:pPr>
      <w:rPr>
        <w:rFonts w:hint="default"/>
        <w:lang w:val="pt-BR" w:eastAsia="pt-BR" w:bidi="pt-BR"/>
      </w:rPr>
    </w:lvl>
    <w:lvl w:ilvl="6" w:tplc="4D40E2DE">
      <w:numFmt w:val="bullet"/>
      <w:lvlText w:val="•"/>
      <w:lvlJc w:val="left"/>
      <w:pPr>
        <w:ind w:left="5967" w:hanging="152"/>
      </w:pPr>
      <w:rPr>
        <w:rFonts w:hint="default"/>
        <w:lang w:val="pt-BR" w:eastAsia="pt-BR" w:bidi="pt-BR"/>
      </w:rPr>
    </w:lvl>
    <w:lvl w:ilvl="7" w:tplc="079AE9DA">
      <w:numFmt w:val="bullet"/>
      <w:lvlText w:val="•"/>
      <w:lvlJc w:val="left"/>
      <w:pPr>
        <w:ind w:left="6942" w:hanging="152"/>
      </w:pPr>
      <w:rPr>
        <w:rFonts w:hint="default"/>
        <w:lang w:val="pt-BR" w:eastAsia="pt-BR" w:bidi="pt-BR"/>
      </w:rPr>
    </w:lvl>
    <w:lvl w:ilvl="8" w:tplc="FC46A9A6">
      <w:numFmt w:val="bullet"/>
      <w:lvlText w:val="•"/>
      <w:lvlJc w:val="left"/>
      <w:pPr>
        <w:ind w:left="7917" w:hanging="152"/>
      </w:pPr>
      <w:rPr>
        <w:rFonts w:hint="default"/>
        <w:lang w:val="pt-BR" w:eastAsia="pt-BR" w:bidi="pt-BR"/>
      </w:rPr>
    </w:lvl>
  </w:abstractNum>
  <w:abstractNum w:abstractNumId="13" w15:restartNumberingAfterBreak="0">
    <w:nsid w:val="4F750A3D"/>
    <w:multiLevelType w:val="hybridMultilevel"/>
    <w:tmpl w:val="E70C6BA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4" w15:restartNumberingAfterBreak="0">
    <w:nsid w:val="501B68F3"/>
    <w:multiLevelType w:val="hybridMultilevel"/>
    <w:tmpl w:val="FCD067C6"/>
    <w:lvl w:ilvl="0" w:tplc="A9E8D97C">
      <w:start w:val="8"/>
      <w:numFmt w:val="upperRoman"/>
      <w:lvlText w:val="%1"/>
      <w:lvlJc w:val="left"/>
      <w:pPr>
        <w:ind w:left="490" w:hanging="372"/>
        <w:jc w:val="left"/>
      </w:pPr>
      <w:rPr>
        <w:rFonts w:ascii="Arial" w:eastAsia="Arial" w:hAnsi="Arial" w:cs="Arial" w:hint="default"/>
        <w:color w:val="212121"/>
        <w:spacing w:val="-2"/>
        <w:w w:val="100"/>
        <w:sz w:val="21"/>
        <w:szCs w:val="21"/>
        <w:lang w:val="pt-BR" w:eastAsia="pt-BR" w:bidi="pt-BR"/>
      </w:rPr>
    </w:lvl>
    <w:lvl w:ilvl="1" w:tplc="2528B248">
      <w:numFmt w:val="bullet"/>
      <w:lvlText w:val="•"/>
      <w:lvlJc w:val="left"/>
      <w:pPr>
        <w:ind w:left="1436" w:hanging="372"/>
      </w:pPr>
      <w:rPr>
        <w:rFonts w:hint="default"/>
        <w:lang w:val="pt-BR" w:eastAsia="pt-BR" w:bidi="pt-BR"/>
      </w:rPr>
    </w:lvl>
    <w:lvl w:ilvl="2" w:tplc="1DF805D8">
      <w:numFmt w:val="bullet"/>
      <w:lvlText w:val="•"/>
      <w:lvlJc w:val="left"/>
      <w:pPr>
        <w:ind w:left="2373" w:hanging="372"/>
      </w:pPr>
      <w:rPr>
        <w:rFonts w:hint="default"/>
        <w:lang w:val="pt-BR" w:eastAsia="pt-BR" w:bidi="pt-BR"/>
      </w:rPr>
    </w:lvl>
    <w:lvl w:ilvl="3" w:tplc="95A67546">
      <w:numFmt w:val="bullet"/>
      <w:lvlText w:val="•"/>
      <w:lvlJc w:val="left"/>
      <w:pPr>
        <w:ind w:left="3309" w:hanging="372"/>
      </w:pPr>
      <w:rPr>
        <w:rFonts w:hint="default"/>
        <w:lang w:val="pt-BR" w:eastAsia="pt-BR" w:bidi="pt-BR"/>
      </w:rPr>
    </w:lvl>
    <w:lvl w:ilvl="4" w:tplc="6054EACA">
      <w:numFmt w:val="bullet"/>
      <w:lvlText w:val="•"/>
      <w:lvlJc w:val="left"/>
      <w:pPr>
        <w:ind w:left="4246" w:hanging="372"/>
      </w:pPr>
      <w:rPr>
        <w:rFonts w:hint="default"/>
        <w:lang w:val="pt-BR" w:eastAsia="pt-BR" w:bidi="pt-BR"/>
      </w:rPr>
    </w:lvl>
    <w:lvl w:ilvl="5" w:tplc="06622216">
      <w:numFmt w:val="bullet"/>
      <w:lvlText w:val="•"/>
      <w:lvlJc w:val="left"/>
      <w:pPr>
        <w:ind w:left="5183" w:hanging="372"/>
      </w:pPr>
      <w:rPr>
        <w:rFonts w:hint="default"/>
        <w:lang w:val="pt-BR" w:eastAsia="pt-BR" w:bidi="pt-BR"/>
      </w:rPr>
    </w:lvl>
    <w:lvl w:ilvl="6" w:tplc="22F430F6">
      <w:numFmt w:val="bullet"/>
      <w:lvlText w:val="•"/>
      <w:lvlJc w:val="left"/>
      <w:pPr>
        <w:ind w:left="6119" w:hanging="372"/>
      </w:pPr>
      <w:rPr>
        <w:rFonts w:hint="default"/>
        <w:lang w:val="pt-BR" w:eastAsia="pt-BR" w:bidi="pt-BR"/>
      </w:rPr>
    </w:lvl>
    <w:lvl w:ilvl="7" w:tplc="CB38A2E6">
      <w:numFmt w:val="bullet"/>
      <w:lvlText w:val="•"/>
      <w:lvlJc w:val="left"/>
      <w:pPr>
        <w:ind w:left="7056" w:hanging="372"/>
      </w:pPr>
      <w:rPr>
        <w:rFonts w:hint="default"/>
        <w:lang w:val="pt-BR" w:eastAsia="pt-BR" w:bidi="pt-BR"/>
      </w:rPr>
    </w:lvl>
    <w:lvl w:ilvl="8" w:tplc="BB02E6CA">
      <w:numFmt w:val="bullet"/>
      <w:lvlText w:val="•"/>
      <w:lvlJc w:val="left"/>
      <w:pPr>
        <w:ind w:left="7993" w:hanging="372"/>
      </w:pPr>
      <w:rPr>
        <w:rFonts w:hint="default"/>
        <w:lang w:val="pt-BR" w:eastAsia="pt-BR" w:bidi="pt-BR"/>
      </w:rPr>
    </w:lvl>
  </w:abstractNum>
  <w:abstractNum w:abstractNumId="15" w15:restartNumberingAfterBreak="0">
    <w:nsid w:val="5AB22B4A"/>
    <w:multiLevelType w:val="hybridMultilevel"/>
    <w:tmpl w:val="D078318A"/>
    <w:lvl w:ilvl="0" w:tplc="E3D87514">
      <w:start w:val="1"/>
      <w:numFmt w:val="upperRoman"/>
      <w:lvlText w:val="%1"/>
      <w:lvlJc w:val="left"/>
      <w:pPr>
        <w:ind w:left="118" w:hanging="120"/>
        <w:jc w:val="left"/>
      </w:pPr>
      <w:rPr>
        <w:rFonts w:ascii="Arial" w:eastAsia="Arial" w:hAnsi="Arial" w:cs="Arial" w:hint="default"/>
        <w:color w:val="212121"/>
        <w:w w:val="100"/>
        <w:sz w:val="21"/>
        <w:szCs w:val="21"/>
        <w:lang w:val="pt-BR" w:eastAsia="pt-BR" w:bidi="pt-BR"/>
      </w:rPr>
    </w:lvl>
    <w:lvl w:ilvl="1" w:tplc="0C0A1AE0">
      <w:numFmt w:val="bullet"/>
      <w:lvlText w:val="•"/>
      <w:lvlJc w:val="left"/>
      <w:pPr>
        <w:ind w:left="680" w:hanging="120"/>
      </w:pPr>
      <w:rPr>
        <w:rFonts w:hint="default"/>
        <w:lang w:val="pt-BR" w:eastAsia="pt-BR" w:bidi="pt-BR"/>
      </w:rPr>
    </w:lvl>
    <w:lvl w:ilvl="2" w:tplc="6AC4747A">
      <w:numFmt w:val="bullet"/>
      <w:lvlText w:val="•"/>
      <w:lvlJc w:val="left"/>
      <w:pPr>
        <w:ind w:left="1700" w:hanging="120"/>
      </w:pPr>
      <w:rPr>
        <w:rFonts w:hint="default"/>
        <w:lang w:val="pt-BR" w:eastAsia="pt-BR" w:bidi="pt-BR"/>
      </w:rPr>
    </w:lvl>
    <w:lvl w:ilvl="3" w:tplc="C5E462AE">
      <w:numFmt w:val="bullet"/>
      <w:lvlText w:val="•"/>
      <w:lvlJc w:val="left"/>
      <w:pPr>
        <w:ind w:left="2721" w:hanging="120"/>
      </w:pPr>
      <w:rPr>
        <w:rFonts w:hint="default"/>
        <w:lang w:val="pt-BR" w:eastAsia="pt-BR" w:bidi="pt-BR"/>
      </w:rPr>
    </w:lvl>
    <w:lvl w:ilvl="4" w:tplc="3474BD4C">
      <w:numFmt w:val="bullet"/>
      <w:lvlText w:val="•"/>
      <w:lvlJc w:val="left"/>
      <w:pPr>
        <w:ind w:left="3742" w:hanging="120"/>
      </w:pPr>
      <w:rPr>
        <w:rFonts w:hint="default"/>
        <w:lang w:val="pt-BR" w:eastAsia="pt-BR" w:bidi="pt-BR"/>
      </w:rPr>
    </w:lvl>
    <w:lvl w:ilvl="5" w:tplc="C60A23E4">
      <w:numFmt w:val="bullet"/>
      <w:lvlText w:val="•"/>
      <w:lvlJc w:val="left"/>
      <w:pPr>
        <w:ind w:left="4762" w:hanging="120"/>
      </w:pPr>
      <w:rPr>
        <w:rFonts w:hint="default"/>
        <w:lang w:val="pt-BR" w:eastAsia="pt-BR" w:bidi="pt-BR"/>
      </w:rPr>
    </w:lvl>
    <w:lvl w:ilvl="6" w:tplc="2B002814">
      <w:numFmt w:val="bullet"/>
      <w:lvlText w:val="•"/>
      <w:lvlJc w:val="left"/>
      <w:pPr>
        <w:ind w:left="5783" w:hanging="120"/>
      </w:pPr>
      <w:rPr>
        <w:rFonts w:hint="default"/>
        <w:lang w:val="pt-BR" w:eastAsia="pt-BR" w:bidi="pt-BR"/>
      </w:rPr>
    </w:lvl>
    <w:lvl w:ilvl="7" w:tplc="FDEE28A0">
      <w:numFmt w:val="bullet"/>
      <w:lvlText w:val="•"/>
      <w:lvlJc w:val="left"/>
      <w:pPr>
        <w:ind w:left="6804" w:hanging="120"/>
      </w:pPr>
      <w:rPr>
        <w:rFonts w:hint="default"/>
        <w:lang w:val="pt-BR" w:eastAsia="pt-BR" w:bidi="pt-BR"/>
      </w:rPr>
    </w:lvl>
    <w:lvl w:ilvl="8" w:tplc="F95AB6AA">
      <w:numFmt w:val="bullet"/>
      <w:lvlText w:val="•"/>
      <w:lvlJc w:val="left"/>
      <w:pPr>
        <w:ind w:left="7824" w:hanging="120"/>
      </w:pPr>
      <w:rPr>
        <w:rFonts w:hint="default"/>
        <w:lang w:val="pt-BR" w:eastAsia="pt-BR" w:bidi="pt-BR"/>
      </w:rPr>
    </w:lvl>
  </w:abstractNum>
  <w:abstractNum w:abstractNumId="16" w15:restartNumberingAfterBreak="0">
    <w:nsid w:val="68154092"/>
    <w:multiLevelType w:val="hybridMultilevel"/>
    <w:tmpl w:val="C104641A"/>
    <w:lvl w:ilvl="0" w:tplc="04160001">
      <w:start w:val="1"/>
      <w:numFmt w:val="bullet"/>
      <w:lvlText w:val=""/>
      <w:lvlJc w:val="left"/>
      <w:pPr>
        <w:ind w:left="118" w:hanging="152"/>
        <w:jc w:val="left"/>
      </w:pPr>
      <w:rPr>
        <w:rFonts w:ascii="Symbol" w:hAnsi="Symbol" w:hint="default"/>
        <w:color w:val="212121"/>
        <w:w w:val="100"/>
        <w:sz w:val="21"/>
        <w:szCs w:val="21"/>
        <w:lang w:val="pt-BR" w:eastAsia="pt-BR" w:bidi="pt-BR"/>
      </w:rPr>
    </w:lvl>
    <w:lvl w:ilvl="1" w:tplc="C3C8699C">
      <w:numFmt w:val="bullet"/>
      <w:lvlText w:val="•"/>
      <w:lvlJc w:val="left"/>
      <w:pPr>
        <w:ind w:left="1094" w:hanging="152"/>
      </w:pPr>
      <w:rPr>
        <w:rFonts w:hint="default"/>
        <w:lang w:val="pt-BR" w:eastAsia="pt-BR" w:bidi="pt-BR"/>
      </w:rPr>
    </w:lvl>
    <w:lvl w:ilvl="2" w:tplc="E376AA82">
      <w:numFmt w:val="bullet"/>
      <w:lvlText w:val="•"/>
      <w:lvlJc w:val="left"/>
      <w:pPr>
        <w:ind w:left="2069" w:hanging="152"/>
      </w:pPr>
      <w:rPr>
        <w:rFonts w:hint="default"/>
        <w:lang w:val="pt-BR" w:eastAsia="pt-BR" w:bidi="pt-BR"/>
      </w:rPr>
    </w:lvl>
    <w:lvl w:ilvl="3" w:tplc="F30A612C">
      <w:numFmt w:val="bullet"/>
      <w:lvlText w:val="•"/>
      <w:lvlJc w:val="left"/>
      <w:pPr>
        <w:ind w:left="3043" w:hanging="152"/>
      </w:pPr>
      <w:rPr>
        <w:rFonts w:hint="default"/>
        <w:lang w:val="pt-BR" w:eastAsia="pt-BR" w:bidi="pt-BR"/>
      </w:rPr>
    </w:lvl>
    <w:lvl w:ilvl="4" w:tplc="586A3EE0">
      <w:numFmt w:val="bullet"/>
      <w:lvlText w:val="•"/>
      <w:lvlJc w:val="left"/>
      <w:pPr>
        <w:ind w:left="4018" w:hanging="152"/>
      </w:pPr>
      <w:rPr>
        <w:rFonts w:hint="default"/>
        <w:lang w:val="pt-BR" w:eastAsia="pt-BR" w:bidi="pt-BR"/>
      </w:rPr>
    </w:lvl>
    <w:lvl w:ilvl="5" w:tplc="80E8B2E4">
      <w:numFmt w:val="bullet"/>
      <w:lvlText w:val="•"/>
      <w:lvlJc w:val="left"/>
      <w:pPr>
        <w:ind w:left="4993" w:hanging="152"/>
      </w:pPr>
      <w:rPr>
        <w:rFonts w:hint="default"/>
        <w:lang w:val="pt-BR" w:eastAsia="pt-BR" w:bidi="pt-BR"/>
      </w:rPr>
    </w:lvl>
    <w:lvl w:ilvl="6" w:tplc="4D40E2DE">
      <w:numFmt w:val="bullet"/>
      <w:lvlText w:val="•"/>
      <w:lvlJc w:val="left"/>
      <w:pPr>
        <w:ind w:left="5967" w:hanging="152"/>
      </w:pPr>
      <w:rPr>
        <w:rFonts w:hint="default"/>
        <w:lang w:val="pt-BR" w:eastAsia="pt-BR" w:bidi="pt-BR"/>
      </w:rPr>
    </w:lvl>
    <w:lvl w:ilvl="7" w:tplc="079AE9DA">
      <w:numFmt w:val="bullet"/>
      <w:lvlText w:val="•"/>
      <w:lvlJc w:val="left"/>
      <w:pPr>
        <w:ind w:left="6942" w:hanging="152"/>
      </w:pPr>
      <w:rPr>
        <w:rFonts w:hint="default"/>
        <w:lang w:val="pt-BR" w:eastAsia="pt-BR" w:bidi="pt-BR"/>
      </w:rPr>
    </w:lvl>
    <w:lvl w:ilvl="8" w:tplc="FC46A9A6">
      <w:numFmt w:val="bullet"/>
      <w:lvlText w:val="•"/>
      <w:lvlJc w:val="left"/>
      <w:pPr>
        <w:ind w:left="7917" w:hanging="152"/>
      </w:pPr>
      <w:rPr>
        <w:rFonts w:hint="default"/>
        <w:lang w:val="pt-BR" w:eastAsia="pt-BR" w:bidi="pt-BR"/>
      </w:rPr>
    </w:lvl>
  </w:abstractNum>
  <w:abstractNum w:abstractNumId="17" w15:restartNumberingAfterBreak="0">
    <w:nsid w:val="714E15A6"/>
    <w:multiLevelType w:val="hybridMultilevel"/>
    <w:tmpl w:val="5BE2560A"/>
    <w:lvl w:ilvl="0" w:tplc="1D082C1A">
      <w:start w:val="5"/>
      <w:numFmt w:val="upperRoman"/>
      <w:lvlText w:val="%1"/>
      <w:lvlJc w:val="left"/>
      <w:pPr>
        <w:ind w:left="318" w:hanging="200"/>
        <w:jc w:val="left"/>
      </w:pPr>
      <w:rPr>
        <w:rFonts w:ascii="Arial" w:eastAsia="Arial" w:hAnsi="Arial" w:cs="Arial" w:hint="default"/>
        <w:color w:val="212121"/>
        <w:w w:val="100"/>
        <w:sz w:val="21"/>
        <w:szCs w:val="21"/>
        <w:lang w:val="pt-BR" w:eastAsia="pt-BR" w:bidi="pt-BR"/>
      </w:rPr>
    </w:lvl>
    <w:lvl w:ilvl="1" w:tplc="6004179C">
      <w:numFmt w:val="bullet"/>
      <w:lvlText w:val="•"/>
      <w:lvlJc w:val="left"/>
      <w:pPr>
        <w:ind w:left="1274" w:hanging="200"/>
      </w:pPr>
      <w:rPr>
        <w:rFonts w:hint="default"/>
        <w:lang w:val="pt-BR" w:eastAsia="pt-BR" w:bidi="pt-BR"/>
      </w:rPr>
    </w:lvl>
    <w:lvl w:ilvl="2" w:tplc="39D89CCC">
      <w:numFmt w:val="bullet"/>
      <w:lvlText w:val="•"/>
      <w:lvlJc w:val="left"/>
      <w:pPr>
        <w:ind w:left="2229" w:hanging="200"/>
      </w:pPr>
      <w:rPr>
        <w:rFonts w:hint="default"/>
        <w:lang w:val="pt-BR" w:eastAsia="pt-BR" w:bidi="pt-BR"/>
      </w:rPr>
    </w:lvl>
    <w:lvl w:ilvl="3" w:tplc="CF06959C">
      <w:numFmt w:val="bullet"/>
      <w:lvlText w:val="•"/>
      <w:lvlJc w:val="left"/>
      <w:pPr>
        <w:ind w:left="3183" w:hanging="200"/>
      </w:pPr>
      <w:rPr>
        <w:rFonts w:hint="default"/>
        <w:lang w:val="pt-BR" w:eastAsia="pt-BR" w:bidi="pt-BR"/>
      </w:rPr>
    </w:lvl>
    <w:lvl w:ilvl="4" w:tplc="2F8A27DC">
      <w:numFmt w:val="bullet"/>
      <w:lvlText w:val="•"/>
      <w:lvlJc w:val="left"/>
      <w:pPr>
        <w:ind w:left="4138" w:hanging="200"/>
      </w:pPr>
      <w:rPr>
        <w:rFonts w:hint="default"/>
        <w:lang w:val="pt-BR" w:eastAsia="pt-BR" w:bidi="pt-BR"/>
      </w:rPr>
    </w:lvl>
    <w:lvl w:ilvl="5" w:tplc="6D0823FC">
      <w:numFmt w:val="bullet"/>
      <w:lvlText w:val="•"/>
      <w:lvlJc w:val="left"/>
      <w:pPr>
        <w:ind w:left="5093" w:hanging="200"/>
      </w:pPr>
      <w:rPr>
        <w:rFonts w:hint="default"/>
        <w:lang w:val="pt-BR" w:eastAsia="pt-BR" w:bidi="pt-BR"/>
      </w:rPr>
    </w:lvl>
    <w:lvl w:ilvl="6" w:tplc="DCB8F96E">
      <w:numFmt w:val="bullet"/>
      <w:lvlText w:val="•"/>
      <w:lvlJc w:val="left"/>
      <w:pPr>
        <w:ind w:left="6047" w:hanging="200"/>
      </w:pPr>
      <w:rPr>
        <w:rFonts w:hint="default"/>
        <w:lang w:val="pt-BR" w:eastAsia="pt-BR" w:bidi="pt-BR"/>
      </w:rPr>
    </w:lvl>
    <w:lvl w:ilvl="7" w:tplc="98CC681C">
      <w:numFmt w:val="bullet"/>
      <w:lvlText w:val="•"/>
      <w:lvlJc w:val="left"/>
      <w:pPr>
        <w:ind w:left="7002" w:hanging="200"/>
      </w:pPr>
      <w:rPr>
        <w:rFonts w:hint="default"/>
        <w:lang w:val="pt-BR" w:eastAsia="pt-BR" w:bidi="pt-BR"/>
      </w:rPr>
    </w:lvl>
    <w:lvl w:ilvl="8" w:tplc="68BC9080">
      <w:numFmt w:val="bullet"/>
      <w:lvlText w:val="•"/>
      <w:lvlJc w:val="left"/>
      <w:pPr>
        <w:ind w:left="7957" w:hanging="200"/>
      </w:pPr>
      <w:rPr>
        <w:rFonts w:hint="default"/>
        <w:lang w:val="pt-BR" w:eastAsia="pt-BR" w:bidi="pt-BR"/>
      </w:rPr>
    </w:lvl>
  </w:abstractNum>
  <w:abstractNum w:abstractNumId="18" w15:restartNumberingAfterBreak="0">
    <w:nsid w:val="7CAB0952"/>
    <w:multiLevelType w:val="hybridMultilevel"/>
    <w:tmpl w:val="6C80C130"/>
    <w:lvl w:ilvl="0" w:tplc="C90426B6">
      <w:start w:val="1"/>
      <w:numFmt w:val="upperRoman"/>
      <w:lvlText w:val="%1"/>
      <w:lvlJc w:val="left"/>
      <w:pPr>
        <w:ind w:left="234" w:hanging="116"/>
        <w:jc w:val="left"/>
      </w:pPr>
      <w:rPr>
        <w:rFonts w:ascii="Arial" w:eastAsia="Arial" w:hAnsi="Arial" w:cs="Arial" w:hint="default"/>
        <w:color w:val="212121"/>
        <w:w w:val="100"/>
        <w:sz w:val="21"/>
        <w:szCs w:val="21"/>
        <w:lang w:val="pt-BR" w:eastAsia="pt-BR" w:bidi="pt-BR"/>
      </w:rPr>
    </w:lvl>
    <w:lvl w:ilvl="1" w:tplc="7D4AF138">
      <w:numFmt w:val="bullet"/>
      <w:lvlText w:val="•"/>
      <w:lvlJc w:val="left"/>
      <w:pPr>
        <w:ind w:left="1202" w:hanging="116"/>
      </w:pPr>
      <w:rPr>
        <w:rFonts w:hint="default"/>
        <w:lang w:val="pt-BR" w:eastAsia="pt-BR" w:bidi="pt-BR"/>
      </w:rPr>
    </w:lvl>
    <w:lvl w:ilvl="2" w:tplc="9698DA84">
      <w:numFmt w:val="bullet"/>
      <w:lvlText w:val="•"/>
      <w:lvlJc w:val="left"/>
      <w:pPr>
        <w:ind w:left="2165" w:hanging="116"/>
      </w:pPr>
      <w:rPr>
        <w:rFonts w:hint="default"/>
        <w:lang w:val="pt-BR" w:eastAsia="pt-BR" w:bidi="pt-BR"/>
      </w:rPr>
    </w:lvl>
    <w:lvl w:ilvl="3" w:tplc="A21212D0">
      <w:numFmt w:val="bullet"/>
      <w:lvlText w:val="•"/>
      <w:lvlJc w:val="left"/>
      <w:pPr>
        <w:ind w:left="3127" w:hanging="116"/>
      </w:pPr>
      <w:rPr>
        <w:rFonts w:hint="default"/>
        <w:lang w:val="pt-BR" w:eastAsia="pt-BR" w:bidi="pt-BR"/>
      </w:rPr>
    </w:lvl>
    <w:lvl w:ilvl="4" w:tplc="12B04BD8">
      <w:numFmt w:val="bullet"/>
      <w:lvlText w:val="•"/>
      <w:lvlJc w:val="left"/>
      <w:pPr>
        <w:ind w:left="4090" w:hanging="116"/>
      </w:pPr>
      <w:rPr>
        <w:rFonts w:hint="default"/>
        <w:lang w:val="pt-BR" w:eastAsia="pt-BR" w:bidi="pt-BR"/>
      </w:rPr>
    </w:lvl>
    <w:lvl w:ilvl="5" w:tplc="1910BBF2">
      <w:numFmt w:val="bullet"/>
      <w:lvlText w:val="•"/>
      <w:lvlJc w:val="left"/>
      <w:pPr>
        <w:ind w:left="5053" w:hanging="116"/>
      </w:pPr>
      <w:rPr>
        <w:rFonts w:hint="default"/>
        <w:lang w:val="pt-BR" w:eastAsia="pt-BR" w:bidi="pt-BR"/>
      </w:rPr>
    </w:lvl>
    <w:lvl w:ilvl="6" w:tplc="B6987C26">
      <w:numFmt w:val="bullet"/>
      <w:lvlText w:val="•"/>
      <w:lvlJc w:val="left"/>
      <w:pPr>
        <w:ind w:left="6015" w:hanging="116"/>
      </w:pPr>
      <w:rPr>
        <w:rFonts w:hint="default"/>
        <w:lang w:val="pt-BR" w:eastAsia="pt-BR" w:bidi="pt-BR"/>
      </w:rPr>
    </w:lvl>
    <w:lvl w:ilvl="7" w:tplc="6150900E">
      <w:numFmt w:val="bullet"/>
      <w:lvlText w:val="•"/>
      <w:lvlJc w:val="left"/>
      <w:pPr>
        <w:ind w:left="6978" w:hanging="116"/>
      </w:pPr>
      <w:rPr>
        <w:rFonts w:hint="default"/>
        <w:lang w:val="pt-BR" w:eastAsia="pt-BR" w:bidi="pt-BR"/>
      </w:rPr>
    </w:lvl>
    <w:lvl w:ilvl="8" w:tplc="E6AE49BE">
      <w:numFmt w:val="bullet"/>
      <w:lvlText w:val="•"/>
      <w:lvlJc w:val="left"/>
      <w:pPr>
        <w:ind w:left="7941" w:hanging="116"/>
      </w:pPr>
      <w:rPr>
        <w:rFonts w:hint="default"/>
        <w:lang w:val="pt-BR" w:eastAsia="pt-BR" w:bidi="pt-BR"/>
      </w:rPr>
    </w:lvl>
  </w:abstractNum>
  <w:abstractNum w:abstractNumId="19" w15:restartNumberingAfterBreak="0">
    <w:nsid w:val="7F5D6D90"/>
    <w:multiLevelType w:val="hybridMultilevel"/>
    <w:tmpl w:val="0F4899EA"/>
    <w:lvl w:ilvl="0" w:tplc="04160001">
      <w:start w:val="1"/>
      <w:numFmt w:val="bullet"/>
      <w:lvlText w:val=""/>
      <w:lvlJc w:val="left"/>
      <w:pPr>
        <w:ind w:left="118" w:hanging="132"/>
        <w:jc w:val="left"/>
      </w:pPr>
      <w:rPr>
        <w:rFonts w:ascii="Symbol" w:hAnsi="Symbol" w:hint="default"/>
        <w:color w:val="212121"/>
        <w:w w:val="100"/>
        <w:sz w:val="21"/>
        <w:szCs w:val="21"/>
        <w:lang w:val="pt-BR" w:eastAsia="pt-BR" w:bidi="pt-BR"/>
      </w:rPr>
    </w:lvl>
    <w:lvl w:ilvl="1" w:tplc="4D423530">
      <w:numFmt w:val="bullet"/>
      <w:lvlText w:val="•"/>
      <w:lvlJc w:val="left"/>
      <w:pPr>
        <w:ind w:left="1094" w:hanging="132"/>
      </w:pPr>
      <w:rPr>
        <w:rFonts w:hint="default"/>
        <w:lang w:val="pt-BR" w:eastAsia="pt-BR" w:bidi="pt-BR"/>
      </w:rPr>
    </w:lvl>
    <w:lvl w:ilvl="2" w:tplc="F5E2791C">
      <w:numFmt w:val="bullet"/>
      <w:lvlText w:val="•"/>
      <w:lvlJc w:val="left"/>
      <w:pPr>
        <w:ind w:left="2069" w:hanging="132"/>
      </w:pPr>
      <w:rPr>
        <w:rFonts w:hint="default"/>
        <w:lang w:val="pt-BR" w:eastAsia="pt-BR" w:bidi="pt-BR"/>
      </w:rPr>
    </w:lvl>
    <w:lvl w:ilvl="3" w:tplc="BE10044C">
      <w:numFmt w:val="bullet"/>
      <w:lvlText w:val="•"/>
      <w:lvlJc w:val="left"/>
      <w:pPr>
        <w:ind w:left="3043" w:hanging="132"/>
      </w:pPr>
      <w:rPr>
        <w:rFonts w:hint="default"/>
        <w:lang w:val="pt-BR" w:eastAsia="pt-BR" w:bidi="pt-BR"/>
      </w:rPr>
    </w:lvl>
    <w:lvl w:ilvl="4" w:tplc="1110FEDE">
      <w:numFmt w:val="bullet"/>
      <w:lvlText w:val="•"/>
      <w:lvlJc w:val="left"/>
      <w:pPr>
        <w:ind w:left="4018" w:hanging="132"/>
      </w:pPr>
      <w:rPr>
        <w:rFonts w:hint="default"/>
        <w:lang w:val="pt-BR" w:eastAsia="pt-BR" w:bidi="pt-BR"/>
      </w:rPr>
    </w:lvl>
    <w:lvl w:ilvl="5" w:tplc="42F294A2">
      <w:numFmt w:val="bullet"/>
      <w:lvlText w:val="•"/>
      <w:lvlJc w:val="left"/>
      <w:pPr>
        <w:ind w:left="4993" w:hanging="132"/>
      </w:pPr>
      <w:rPr>
        <w:rFonts w:hint="default"/>
        <w:lang w:val="pt-BR" w:eastAsia="pt-BR" w:bidi="pt-BR"/>
      </w:rPr>
    </w:lvl>
    <w:lvl w:ilvl="6" w:tplc="888ABD28">
      <w:numFmt w:val="bullet"/>
      <w:lvlText w:val="•"/>
      <w:lvlJc w:val="left"/>
      <w:pPr>
        <w:ind w:left="5967" w:hanging="132"/>
      </w:pPr>
      <w:rPr>
        <w:rFonts w:hint="default"/>
        <w:lang w:val="pt-BR" w:eastAsia="pt-BR" w:bidi="pt-BR"/>
      </w:rPr>
    </w:lvl>
    <w:lvl w:ilvl="7" w:tplc="22DE0FC0">
      <w:numFmt w:val="bullet"/>
      <w:lvlText w:val="•"/>
      <w:lvlJc w:val="left"/>
      <w:pPr>
        <w:ind w:left="6942" w:hanging="132"/>
      </w:pPr>
      <w:rPr>
        <w:rFonts w:hint="default"/>
        <w:lang w:val="pt-BR" w:eastAsia="pt-BR" w:bidi="pt-BR"/>
      </w:rPr>
    </w:lvl>
    <w:lvl w:ilvl="8" w:tplc="8CC61BDC">
      <w:numFmt w:val="bullet"/>
      <w:lvlText w:val="•"/>
      <w:lvlJc w:val="left"/>
      <w:pPr>
        <w:ind w:left="7917" w:hanging="132"/>
      </w:pPr>
      <w:rPr>
        <w:rFonts w:hint="default"/>
        <w:lang w:val="pt-BR" w:eastAsia="pt-BR" w:bidi="pt-BR"/>
      </w:rPr>
    </w:lvl>
  </w:abstractNum>
  <w:abstractNum w:abstractNumId="20" w15:restartNumberingAfterBreak="0">
    <w:nsid w:val="7F5F2B25"/>
    <w:multiLevelType w:val="hybridMultilevel"/>
    <w:tmpl w:val="BC742AF6"/>
    <w:lvl w:ilvl="0" w:tplc="04160001">
      <w:start w:val="1"/>
      <w:numFmt w:val="bullet"/>
      <w:lvlText w:val=""/>
      <w:lvlJc w:val="left"/>
      <w:pPr>
        <w:ind w:left="118" w:hanging="176"/>
        <w:jc w:val="left"/>
      </w:pPr>
      <w:rPr>
        <w:rFonts w:ascii="Symbol" w:hAnsi="Symbol" w:hint="default"/>
        <w:color w:val="212121"/>
        <w:w w:val="100"/>
        <w:sz w:val="21"/>
        <w:szCs w:val="21"/>
        <w:lang w:val="pt-BR" w:eastAsia="pt-BR" w:bidi="pt-BR"/>
      </w:rPr>
    </w:lvl>
    <w:lvl w:ilvl="1" w:tplc="06B48454">
      <w:numFmt w:val="bullet"/>
      <w:lvlText w:val="•"/>
      <w:lvlJc w:val="left"/>
      <w:pPr>
        <w:ind w:left="1094" w:hanging="176"/>
      </w:pPr>
      <w:rPr>
        <w:rFonts w:hint="default"/>
        <w:lang w:val="pt-BR" w:eastAsia="pt-BR" w:bidi="pt-BR"/>
      </w:rPr>
    </w:lvl>
    <w:lvl w:ilvl="2" w:tplc="F962DA48">
      <w:numFmt w:val="bullet"/>
      <w:lvlText w:val="•"/>
      <w:lvlJc w:val="left"/>
      <w:pPr>
        <w:ind w:left="2069" w:hanging="176"/>
      </w:pPr>
      <w:rPr>
        <w:rFonts w:hint="default"/>
        <w:lang w:val="pt-BR" w:eastAsia="pt-BR" w:bidi="pt-BR"/>
      </w:rPr>
    </w:lvl>
    <w:lvl w:ilvl="3" w:tplc="A814AD4E">
      <w:numFmt w:val="bullet"/>
      <w:lvlText w:val="•"/>
      <w:lvlJc w:val="left"/>
      <w:pPr>
        <w:ind w:left="3043" w:hanging="176"/>
      </w:pPr>
      <w:rPr>
        <w:rFonts w:hint="default"/>
        <w:lang w:val="pt-BR" w:eastAsia="pt-BR" w:bidi="pt-BR"/>
      </w:rPr>
    </w:lvl>
    <w:lvl w:ilvl="4" w:tplc="016494AA">
      <w:numFmt w:val="bullet"/>
      <w:lvlText w:val="•"/>
      <w:lvlJc w:val="left"/>
      <w:pPr>
        <w:ind w:left="4018" w:hanging="176"/>
      </w:pPr>
      <w:rPr>
        <w:rFonts w:hint="default"/>
        <w:lang w:val="pt-BR" w:eastAsia="pt-BR" w:bidi="pt-BR"/>
      </w:rPr>
    </w:lvl>
    <w:lvl w:ilvl="5" w:tplc="D518B6BA">
      <w:numFmt w:val="bullet"/>
      <w:lvlText w:val="•"/>
      <w:lvlJc w:val="left"/>
      <w:pPr>
        <w:ind w:left="4993" w:hanging="176"/>
      </w:pPr>
      <w:rPr>
        <w:rFonts w:hint="default"/>
        <w:lang w:val="pt-BR" w:eastAsia="pt-BR" w:bidi="pt-BR"/>
      </w:rPr>
    </w:lvl>
    <w:lvl w:ilvl="6" w:tplc="94564314">
      <w:numFmt w:val="bullet"/>
      <w:lvlText w:val="•"/>
      <w:lvlJc w:val="left"/>
      <w:pPr>
        <w:ind w:left="5967" w:hanging="176"/>
      </w:pPr>
      <w:rPr>
        <w:rFonts w:hint="default"/>
        <w:lang w:val="pt-BR" w:eastAsia="pt-BR" w:bidi="pt-BR"/>
      </w:rPr>
    </w:lvl>
    <w:lvl w:ilvl="7" w:tplc="DF8A3090">
      <w:numFmt w:val="bullet"/>
      <w:lvlText w:val="•"/>
      <w:lvlJc w:val="left"/>
      <w:pPr>
        <w:ind w:left="6942" w:hanging="176"/>
      </w:pPr>
      <w:rPr>
        <w:rFonts w:hint="default"/>
        <w:lang w:val="pt-BR" w:eastAsia="pt-BR" w:bidi="pt-BR"/>
      </w:rPr>
    </w:lvl>
    <w:lvl w:ilvl="8" w:tplc="4EE8906C">
      <w:numFmt w:val="bullet"/>
      <w:lvlText w:val="•"/>
      <w:lvlJc w:val="left"/>
      <w:pPr>
        <w:ind w:left="7917" w:hanging="176"/>
      </w:pPr>
      <w:rPr>
        <w:rFonts w:hint="default"/>
        <w:lang w:val="pt-BR" w:eastAsia="pt-BR" w:bidi="pt-BR"/>
      </w:rPr>
    </w:lvl>
  </w:abstractNum>
  <w:abstractNum w:abstractNumId="21" w15:restartNumberingAfterBreak="0">
    <w:nsid w:val="7FA51F02"/>
    <w:multiLevelType w:val="hybridMultilevel"/>
    <w:tmpl w:val="86CE0728"/>
    <w:lvl w:ilvl="0" w:tplc="04F6C3DA">
      <w:start w:val="1"/>
      <w:numFmt w:val="upperRoman"/>
      <w:lvlText w:val="%1"/>
      <w:lvlJc w:val="left"/>
      <w:pPr>
        <w:ind w:left="118" w:hanging="176"/>
        <w:jc w:val="left"/>
      </w:pPr>
      <w:rPr>
        <w:rFonts w:ascii="Arial" w:eastAsia="Arial" w:hAnsi="Arial" w:cs="Arial" w:hint="default"/>
        <w:color w:val="212121"/>
        <w:w w:val="100"/>
        <w:sz w:val="21"/>
        <w:szCs w:val="21"/>
        <w:lang w:val="pt-BR" w:eastAsia="pt-BR" w:bidi="pt-BR"/>
      </w:rPr>
    </w:lvl>
    <w:lvl w:ilvl="1" w:tplc="06B48454">
      <w:numFmt w:val="bullet"/>
      <w:lvlText w:val="•"/>
      <w:lvlJc w:val="left"/>
      <w:pPr>
        <w:ind w:left="1094" w:hanging="176"/>
      </w:pPr>
      <w:rPr>
        <w:rFonts w:hint="default"/>
        <w:lang w:val="pt-BR" w:eastAsia="pt-BR" w:bidi="pt-BR"/>
      </w:rPr>
    </w:lvl>
    <w:lvl w:ilvl="2" w:tplc="F962DA48">
      <w:numFmt w:val="bullet"/>
      <w:lvlText w:val="•"/>
      <w:lvlJc w:val="left"/>
      <w:pPr>
        <w:ind w:left="2069" w:hanging="176"/>
      </w:pPr>
      <w:rPr>
        <w:rFonts w:hint="default"/>
        <w:lang w:val="pt-BR" w:eastAsia="pt-BR" w:bidi="pt-BR"/>
      </w:rPr>
    </w:lvl>
    <w:lvl w:ilvl="3" w:tplc="A814AD4E">
      <w:numFmt w:val="bullet"/>
      <w:lvlText w:val="•"/>
      <w:lvlJc w:val="left"/>
      <w:pPr>
        <w:ind w:left="3043" w:hanging="176"/>
      </w:pPr>
      <w:rPr>
        <w:rFonts w:hint="default"/>
        <w:lang w:val="pt-BR" w:eastAsia="pt-BR" w:bidi="pt-BR"/>
      </w:rPr>
    </w:lvl>
    <w:lvl w:ilvl="4" w:tplc="016494AA">
      <w:numFmt w:val="bullet"/>
      <w:lvlText w:val="•"/>
      <w:lvlJc w:val="left"/>
      <w:pPr>
        <w:ind w:left="4018" w:hanging="176"/>
      </w:pPr>
      <w:rPr>
        <w:rFonts w:hint="default"/>
        <w:lang w:val="pt-BR" w:eastAsia="pt-BR" w:bidi="pt-BR"/>
      </w:rPr>
    </w:lvl>
    <w:lvl w:ilvl="5" w:tplc="D518B6BA">
      <w:numFmt w:val="bullet"/>
      <w:lvlText w:val="•"/>
      <w:lvlJc w:val="left"/>
      <w:pPr>
        <w:ind w:left="4993" w:hanging="176"/>
      </w:pPr>
      <w:rPr>
        <w:rFonts w:hint="default"/>
        <w:lang w:val="pt-BR" w:eastAsia="pt-BR" w:bidi="pt-BR"/>
      </w:rPr>
    </w:lvl>
    <w:lvl w:ilvl="6" w:tplc="94564314">
      <w:numFmt w:val="bullet"/>
      <w:lvlText w:val="•"/>
      <w:lvlJc w:val="left"/>
      <w:pPr>
        <w:ind w:left="5967" w:hanging="176"/>
      </w:pPr>
      <w:rPr>
        <w:rFonts w:hint="default"/>
        <w:lang w:val="pt-BR" w:eastAsia="pt-BR" w:bidi="pt-BR"/>
      </w:rPr>
    </w:lvl>
    <w:lvl w:ilvl="7" w:tplc="DF8A3090">
      <w:numFmt w:val="bullet"/>
      <w:lvlText w:val="•"/>
      <w:lvlJc w:val="left"/>
      <w:pPr>
        <w:ind w:left="6942" w:hanging="176"/>
      </w:pPr>
      <w:rPr>
        <w:rFonts w:hint="default"/>
        <w:lang w:val="pt-BR" w:eastAsia="pt-BR" w:bidi="pt-BR"/>
      </w:rPr>
    </w:lvl>
    <w:lvl w:ilvl="8" w:tplc="4EE8906C">
      <w:numFmt w:val="bullet"/>
      <w:lvlText w:val="•"/>
      <w:lvlJc w:val="left"/>
      <w:pPr>
        <w:ind w:left="7917" w:hanging="176"/>
      </w:pPr>
      <w:rPr>
        <w:rFonts w:hint="default"/>
        <w:lang w:val="pt-BR" w:eastAsia="pt-BR" w:bidi="pt-BR"/>
      </w:rPr>
    </w:lvl>
  </w:abstractNum>
  <w:num w:numId="1">
    <w:abstractNumId w:val="0"/>
  </w:num>
  <w:num w:numId="2">
    <w:abstractNumId w:val="14"/>
  </w:num>
  <w:num w:numId="3">
    <w:abstractNumId w:val="6"/>
  </w:num>
  <w:num w:numId="4">
    <w:abstractNumId w:val="7"/>
  </w:num>
  <w:num w:numId="5">
    <w:abstractNumId w:val="4"/>
  </w:num>
  <w:num w:numId="6">
    <w:abstractNumId w:val="21"/>
  </w:num>
  <w:num w:numId="7">
    <w:abstractNumId w:val="18"/>
  </w:num>
  <w:num w:numId="8">
    <w:abstractNumId w:val="10"/>
  </w:num>
  <w:num w:numId="9">
    <w:abstractNumId w:val="11"/>
  </w:num>
  <w:num w:numId="10">
    <w:abstractNumId w:val="15"/>
  </w:num>
  <w:num w:numId="11">
    <w:abstractNumId w:val="3"/>
  </w:num>
  <w:num w:numId="12">
    <w:abstractNumId w:val="12"/>
  </w:num>
  <w:num w:numId="13">
    <w:abstractNumId w:val="17"/>
  </w:num>
  <w:num w:numId="14">
    <w:abstractNumId w:val="1"/>
  </w:num>
  <w:num w:numId="15">
    <w:abstractNumId w:val="2"/>
  </w:num>
  <w:num w:numId="16">
    <w:abstractNumId w:val="16"/>
  </w:num>
  <w:num w:numId="17">
    <w:abstractNumId w:val="9"/>
  </w:num>
  <w:num w:numId="18">
    <w:abstractNumId w:val="8"/>
  </w:num>
  <w:num w:numId="19">
    <w:abstractNumId w:val="5"/>
  </w:num>
  <w:num w:numId="20">
    <w:abstractNumId w:val="2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9044A"/>
    <w:rsid w:val="000D6757"/>
    <w:rsid w:val="0013798F"/>
    <w:rsid w:val="00143BE2"/>
    <w:rsid w:val="00152ED4"/>
    <w:rsid w:val="001D6C85"/>
    <w:rsid w:val="002001BE"/>
    <w:rsid w:val="00260CBB"/>
    <w:rsid w:val="002A2791"/>
    <w:rsid w:val="002C57EB"/>
    <w:rsid w:val="002C66AB"/>
    <w:rsid w:val="00323926"/>
    <w:rsid w:val="0034209C"/>
    <w:rsid w:val="00392414"/>
    <w:rsid w:val="003D3D0A"/>
    <w:rsid w:val="003F6A6E"/>
    <w:rsid w:val="004246D4"/>
    <w:rsid w:val="00454A89"/>
    <w:rsid w:val="004D3E0F"/>
    <w:rsid w:val="004E547C"/>
    <w:rsid w:val="004F14A0"/>
    <w:rsid w:val="005058D0"/>
    <w:rsid w:val="005760B3"/>
    <w:rsid w:val="00576CDB"/>
    <w:rsid w:val="0058048D"/>
    <w:rsid w:val="00583709"/>
    <w:rsid w:val="005A0873"/>
    <w:rsid w:val="005F3551"/>
    <w:rsid w:val="006169A7"/>
    <w:rsid w:val="006373DD"/>
    <w:rsid w:val="006520AE"/>
    <w:rsid w:val="0066752A"/>
    <w:rsid w:val="00677C06"/>
    <w:rsid w:val="00702918"/>
    <w:rsid w:val="00717991"/>
    <w:rsid w:val="007959B5"/>
    <w:rsid w:val="007A0AC0"/>
    <w:rsid w:val="007E16E4"/>
    <w:rsid w:val="007F1762"/>
    <w:rsid w:val="008005C2"/>
    <w:rsid w:val="00812560"/>
    <w:rsid w:val="008470B6"/>
    <w:rsid w:val="008479FF"/>
    <w:rsid w:val="00867474"/>
    <w:rsid w:val="008D51FD"/>
    <w:rsid w:val="008E4B91"/>
    <w:rsid w:val="00905779"/>
    <w:rsid w:val="0093448A"/>
    <w:rsid w:val="00952687"/>
    <w:rsid w:val="00963EEE"/>
    <w:rsid w:val="0097039B"/>
    <w:rsid w:val="009956E9"/>
    <w:rsid w:val="009A625C"/>
    <w:rsid w:val="009A7C69"/>
    <w:rsid w:val="009D44F4"/>
    <w:rsid w:val="00A22844"/>
    <w:rsid w:val="00A24F2D"/>
    <w:rsid w:val="00A947B6"/>
    <w:rsid w:val="00A97EB2"/>
    <w:rsid w:val="00AB7A18"/>
    <w:rsid w:val="00AF04C0"/>
    <w:rsid w:val="00BF2884"/>
    <w:rsid w:val="00C02133"/>
    <w:rsid w:val="00C6576B"/>
    <w:rsid w:val="00CA4314"/>
    <w:rsid w:val="00D12399"/>
    <w:rsid w:val="00D6458A"/>
    <w:rsid w:val="00DC7273"/>
    <w:rsid w:val="00DE7C41"/>
    <w:rsid w:val="00E001EB"/>
    <w:rsid w:val="00E3579B"/>
    <w:rsid w:val="00E40D7F"/>
    <w:rsid w:val="00E4527D"/>
    <w:rsid w:val="00E47D9A"/>
    <w:rsid w:val="00F21B1B"/>
    <w:rsid w:val="00F310B6"/>
    <w:rsid w:val="00F874AD"/>
    <w:rsid w:val="00F93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9AB7"/>
  <w15:docId w15:val="{A46E8437-485D-43E4-A8A4-AFA49D9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310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AB7A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F310B6"/>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F310B6"/>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3Char">
    <w:name w:val="Título 3 Char"/>
    <w:basedOn w:val="Fontepargpadro"/>
    <w:link w:val="Ttulo3"/>
    <w:rsid w:val="00F310B6"/>
    <w:rPr>
      <w:rFonts w:ascii="Times New Roman" w:eastAsia="Times New Roman" w:hAnsi="Times New Roman" w:cs="Times New Roman"/>
      <w:sz w:val="28"/>
      <w:szCs w:val="20"/>
    </w:rPr>
  </w:style>
  <w:style w:type="character" w:customStyle="1" w:styleId="Ttulo5Char">
    <w:name w:val="Título 5 Char"/>
    <w:basedOn w:val="Fontepargpadro"/>
    <w:link w:val="Ttulo5"/>
    <w:rsid w:val="00F310B6"/>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F310B6"/>
    <w:pPr>
      <w:suppressAutoHyphens/>
      <w:spacing w:after="0" w:line="240" w:lineRule="auto"/>
      <w:ind w:firstLine="2835"/>
      <w:jc w:val="both"/>
    </w:pPr>
    <w:rPr>
      <w:rFonts w:ascii="Times New Roman" w:eastAsia="Times New Roman" w:hAnsi="Times New Roman" w:cs="Times New Roman"/>
      <w:color w:val="000000"/>
      <w:sz w:val="20"/>
    </w:rPr>
  </w:style>
  <w:style w:type="character" w:customStyle="1" w:styleId="Ttulo1Char">
    <w:name w:val="Título 1 Char"/>
    <w:basedOn w:val="Fontepargpadro"/>
    <w:link w:val="Ttulo1"/>
    <w:uiPriority w:val="9"/>
    <w:rsid w:val="00F310B6"/>
    <w:rPr>
      <w:rFonts w:asciiTheme="majorHAnsi" w:eastAsiaTheme="majorEastAsia" w:hAnsiTheme="majorHAnsi" w:cstheme="majorBidi"/>
      <w:b/>
      <w:bCs/>
      <w:color w:val="2E74B5" w:themeColor="accent1" w:themeShade="BF"/>
      <w:sz w:val="28"/>
      <w:szCs w:val="28"/>
    </w:rPr>
  </w:style>
  <w:style w:type="paragraph" w:customStyle="1" w:styleId="Recuodecorpodetexto31">
    <w:name w:val="Recuo de corpo de texto 31"/>
    <w:basedOn w:val="Normal"/>
    <w:rsid w:val="00F310B6"/>
    <w:pPr>
      <w:suppressAutoHyphens/>
      <w:spacing w:after="120" w:line="240" w:lineRule="auto"/>
      <w:ind w:left="283"/>
    </w:pPr>
    <w:rPr>
      <w:rFonts w:ascii="Times New Roman" w:eastAsia="Times New Roman" w:hAnsi="Times New Roman" w:cs="Times New Roman"/>
      <w:sz w:val="16"/>
      <w:szCs w:val="16"/>
    </w:rPr>
  </w:style>
  <w:style w:type="paragraph" w:customStyle="1" w:styleId="Corpodetexto21">
    <w:name w:val="Corpo de texto 21"/>
    <w:basedOn w:val="Normal"/>
    <w:rsid w:val="007A0AC0"/>
    <w:pPr>
      <w:widowControl w:val="0"/>
      <w:suppressAutoHyphens/>
      <w:spacing w:after="0" w:line="240" w:lineRule="auto"/>
      <w:jc w:val="both"/>
    </w:pPr>
    <w:rPr>
      <w:rFonts w:ascii="Arial" w:eastAsia="DejaVu Sans" w:hAnsi="Arial" w:cs="Arial"/>
      <w:kern w:val="2"/>
      <w:sz w:val="28"/>
      <w:szCs w:val="24"/>
      <w:lang w:eastAsia="zh-CN" w:bidi="hi-IN"/>
    </w:rPr>
  </w:style>
  <w:style w:type="paragraph" w:customStyle="1" w:styleId="Estilopadro">
    <w:name w:val="Estilo padrão"/>
    <w:rsid w:val="008005C2"/>
    <w:pPr>
      <w:widowControl w:val="0"/>
      <w:suppressAutoHyphens/>
      <w:spacing w:after="0" w:line="100" w:lineRule="atLeast"/>
    </w:pPr>
    <w:rPr>
      <w:rFonts w:ascii="Times" w:eastAsia="DejaVu Sans" w:hAnsi="Times" w:cs="Times New Roman"/>
      <w:color w:val="00000A"/>
      <w:sz w:val="24"/>
      <w:szCs w:val="24"/>
      <w:lang w:eastAsia="pt-BR"/>
    </w:rPr>
  </w:style>
  <w:style w:type="paragraph" w:styleId="Corpodetexto">
    <w:name w:val="Body Text"/>
    <w:basedOn w:val="Normal"/>
    <w:link w:val="CorpodetextoChar"/>
    <w:rsid w:val="0066752A"/>
    <w:pPr>
      <w:widowControl w:val="0"/>
      <w:suppressAutoHyphens/>
      <w:spacing w:after="120" w:line="240" w:lineRule="auto"/>
    </w:pPr>
    <w:rPr>
      <w:rFonts w:ascii="Times" w:eastAsia="DejaVu Sans" w:hAnsi="Times" w:cs="Times New Roman"/>
      <w:kern w:val="1"/>
      <w:sz w:val="24"/>
      <w:szCs w:val="24"/>
    </w:rPr>
  </w:style>
  <w:style w:type="character" w:customStyle="1" w:styleId="CorpodetextoChar">
    <w:name w:val="Corpo de texto Char"/>
    <w:basedOn w:val="Fontepargpadro"/>
    <w:link w:val="Corpodetexto"/>
    <w:rsid w:val="0066752A"/>
    <w:rPr>
      <w:rFonts w:ascii="Times" w:eastAsia="DejaVu Sans" w:hAnsi="Times" w:cs="Times New Roman"/>
      <w:kern w:val="1"/>
      <w:sz w:val="24"/>
      <w:szCs w:val="24"/>
    </w:rPr>
  </w:style>
  <w:style w:type="paragraph" w:customStyle="1" w:styleId="Standard">
    <w:name w:val="Standard"/>
    <w:rsid w:val="00323926"/>
    <w:pPr>
      <w:suppressAutoHyphens/>
      <w:autoSpaceDN w:val="0"/>
      <w:spacing w:after="200" w:line="240" w:lineRule="auto"/>
      <w:textAlignment w:val="baseline"/>
    </w:pPr>
    <w:rPr>
      <w:rFonts w:ascii="Calibri" w:eastAsia="Lucida Sans Unicode" w:hAnsi="Calibri" w:cs="Calibri"/>
      <w:color w:val="00000A"/>
      <w:kern w:val="3"/>
    </w:rPr>
  </w:style>
  <w:style w:type="paragraph" w:styleId="Recuodecorpodetexto">
    <w:name w:val="Body Text Indent"/>
    <w:basedOn w:val="Normal"/>
    <w:link w:val="RecuodecorpodetextoChar"/>
    <w:uiPriority w:val="99"/>
    <w:semiHidden/>
    <w:unhideWhenUsed/>
    <w:rsid w:val="00A24F2D"/>
    <w:pPr>
      <w:spacing w:after="120"/>
      <w:ind w:left="283"/>
    </w:pPr>
  </w:style>
  <w:style w:type="character" w:customStyle="1" w:styleId="RecuodecorpodetextoChar">
    <w:name w:val="Recuo de corpo de texto Char"/>
    <w:basedOn w:val="Fontepargpadro"/>
    <w:link w:val="Recuodecorpodetexto"/>
    <w:uiPriority w:val="99"/>
    <w:semiHidden/>
    <w:rsid w:val="00A24F2D"/>
  </w:style>
  <w:style w:type="paragraph" w:styleId="SemEspaamento">
    <w:name w:val="No Spacing"/>
    <w:uiPriority w:val="1"/>
    <w:qFormat/>
    <w:rsid w:val="00A24F2D"/>
    <w:pPr>
      <w:spacing w:after="0" w:line="240" w:lineRule="auto"/>
    </w:pPr>
  </w:style>
  <w:style w:type="character" w:customStyle="1" w:styleId="Ttulo2Char">
    <w:name w:val="Título 2 Char"/>
    <w:basedOn w:val="Fontepargpadro"/>
    <w:link w:val="Ttulo2"/>
    <w:uiPriority w:val="9"/>
    <w:semiHidden/>
    <w:rsid w:val="00AB7A18"/>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1"/>
    <w:qFormat/>
    <w:rsid w:val="00AB7A18"/>
    <w:pPr>
      <w:widowControl w:val="0"/>
      <w:autoSpaceDE w:val="0"/>
      <w:autoSpaceDN w:val="0"/>
      <w:spacing w:before="119" w:after="0" w:line="240" w:lineRule="auto"/>
      <w:ind w:left="118"/>
    </w:pPr>
    <w:rPr>
      <w:rFonts w:ascii="Arial" w:eastAsia="Arial" w:hAnsi="Arial" w:cs="Arial"/>
      <w:lang w:eastAsia="pt-BR" w:bidi="pt-BR"/>
    </w:rPr>
  </w:style>
  <w:style w:type="character" w:styleId="Hyperlink">
    <w:name w:val="Hyperlink"/>
    <w:basedOn w:val="Fontepargpadro"/>
    <w:uiPriority w:val="99"/>
    <w:unhideWhenUsed/>
    <w:rsid w:val="00AB7A18"/>
    <w:rPr>
      <w:color w:val="0000FF"/>
      <w:u w:val="single"/>
    </w:rPr>
  </w:style>
  <w:style w:type="paragraph" w:customStyle="1" w:styleId="Default">
    <w:name w:val="Default"/>
    <w:rsid w:val="00260CB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61641">
      <w:bodyDiv w:val="1"/>
      <w:marLeft w:val="0"/>
      <w:marRight w:val="0"/>
      <w:marTop w:val="0"/>
      <w:marBottom w:val="0"/>
      <w:divBdr>
        <w:top w:val="none" w:sz="0" w:space="0" w:color="auto"/>
        <w:left w:val="none" w:sz="0" w:space="0" w:color="auto"/>
        <w:bottom w:val="none" w:sz="0" w:space="0" w:color="auto"/>
        <w:right w:val="none" w:sz="0" w:space="0" w:color="auto"/>
      </w:divBdr>
    </w:div>
    <w:div w:id="1570337392">
      <w:bodyDiv w:val="1"/>
      <w:marLeft w:val="0"/>
      <w:marRight w:val="0"/>
      <w:marTop w:val="0"/>
      <w:marBottom w:val="0"/>
      <w:divBdr>
        <w:top w:val="none" w:sz="0" w:space="0" w:color="auto"/>
        <w:left w:val="none" w:sz="0" w:space="0" w:color="auto"/>
        <w:bottom w:val="none" w:sz="0" w:space="0" w:color="auto"/>
        <w:right w:val="none" w:sz="0" w:space="0" w:color="auto"/>
      </w:divBdr>
    </w:div>
    <w:div w:id="17455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2BBB-0A56-4CC8-A76A-33AA5F27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HELIANA CORDEIRO VALADARES</cp:lastModifiedBy>
  <cp:revision>2</cp:revision>
  <cp:lastPrinted>2021-11-11T17:21:00Z</cp:lastPrinted>
  <dcterms:created xsi:type="dcterms:W3CDTF">2021-11-11T17:48:00Z</dcterms:created>
  <dcterms:modified xsi:type="dcterms:W3CDTF">2021-11-11T17:48:00Z</dcterms:modified>
</cp:coreProperties>
</file>