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98735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Pr="0063618F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8735D">
        <w:rPr>
          <w:rFonts w:ascii="Times New Roman" w:hAnsi="Times New Roman" w:cs="Times New Roman"/>
          <w:b/>
          <w:bCs/>
          <w:i/>
          <w:sz w:val="32"/>
          <w:szCs w:val="32"/>
        </w:rPr>
        <w:t>à Senhora ANA MARIA TORRES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98735D">
        <w:rPr>
          <w:rFonts w:ascii="Times New Roman" w:hAnsi="Times New Roman" w:cs="Times New Roman"/>
          <w:sz w:val="24"/>
          <w:szCs w:val="24"/>
        </w:rPr>
        <w:t>à Senhora ANA MARIA TORRES.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7251BE">
        <w:rPr>
          <w:rFonts w:ascii="Times New Roman" w:hAnsi="Times New Roman" w:cs="Times New Roman"/>
          <w:sz w:val="20"/>
          <w:szCs w:val="20"/>
        </w:rPr>
        <w:t>2</w:t>
      </w:r>
      <w:r w:rsidR="0098735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98735D">
        <w:rPr>
          <w:rFonts w:ascii="Times New Roman" w:hAnsi="Times New Roman" w:cs="Times New Roman"/>
          <w:sz w:val="20"/>
          <w:szCs w:val="20"/>
        </w:rPr>
        <w:t>Renato Gomes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5B" w:rsidRDefault="001F445B" w:rsidP="00963EEE">
      <w:pPr>
        <w:spacing w:after="0" w:line="240" w:lineRule="auto"/>
      </w:pPr>
      <w:r>
        <w:separator/>
      </w:r>
    </w:p>
  </w:endnote>
  <w:endnote w:type="continuationSeparator" w:id="0">
    <w:p w:rsidR="001F445B" w:rsidRDefault="001F445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5B" w:rsidRDefault="001F445B" w:rsidP="00963EEE">
      <w:pPr>
        <w:spacing w:after="0" w:line="240" w:lineRule="auto"/>
      </w:pPr>
      <w:r>
        <w:separator/>
      </w:r>
    </w:p>
  </w:footnote>
  <w:footnote w:type="continuationSeparator" w:id="0">
    <w:p w:rsidR="001F445B" w:rsidRDefault="001F445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1F445B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A0537B"/>
    <w:rsid w:val="00A22844"/>
    <w:rsid w:val="00AB768C"/>
    <w:rsid w:val="00AC71EE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2020-02-05T17:57:00Z</cp:lastPrinted>
  <dcterms:created xsi:type="dcterms:W3CDTF">2020-02-05T17:58:00Z</dcterms:created>
  <dcterms:modified xsi:type="dcterms:W3CDTF">2020-02-05T17:58:00Z</dcterms:modified>
</cp:coreProperties>
</file>