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7CDC" w14:textId="77777777" w:rsidR="00061048" w:rsidRPr="0087214B" w:rsidRDefault="00061048" w:rsidP="00061048">
      <w:pPr>
        <w:jc w:val="both"/>
        <w:rPr>
          <w:rFonts w:ascii="Arial" w:hAnsi="Arial" w:cs="Arial"/>
          <w:b/>
          <w:bCs/>
        </w:rPr>
      </w:pPr>
      <w:r w:rsidRPr="0087214B">
        <w:rPr>
          <w:rFonts w:ascii="Arial" w:hAnsi="Arial" w:cs="Arial"/>
          <w:b/>
          <w:bCs/>
        </w:rPr>
        <w:t>PEDIDO DE PROVIDÊNCIA N.º ____________/2025</w:t>
      </w:r>
    </w:p>
    <w:p w14:paraId="6F56BED0" w14:textId="77777777" w:rsidR="00061048" w:rsidRPr="0087214B" w:rsidRDefault="00061048" w:rsidP="00061048">
      <w:pPr>
        <w:jc w:val="both"/>
        <w:rPr>
          <w:rFonts w:ascii="Arial" w:hAnsi="Arial" w:cs="Arial"/>
          <w:b/>
          <w:bCs/>
        </w:rPr>
      </w:pPr>
    </w:p>
    <w:p w14:paraId="6DE328EC" w14:textId="77777777" w:rsidR="00061048" w:rsidRPr="0087214B" w:rsidRDefault="00061048" w:rsidP="00061048">
      <w:pPr>
        <w:spacing w:line="360" w:lineRule="auto"/>
        <w:jc w:val="both"/>
        <w:rPr>
          <w:rFonts w:ascii="Arial" w:hAnsi="Arial" w:cs="Arial"/>
          <w:bCs/>
        </w:rPr>
      </w:pPr>
      <w:r w:rsidRPr="0087214B">
        <w:rPr>
          <w:rFonts w:ascii="Arial" w:hAnsi="Arial" w:cs="Arial"/>
          <w:bCs/>
        </w:rPr>
        <w:t>Senhor Presidente,</w:t>
      </w:r>
    </w:p>
    <w:p w14:paraId="3EA5CD36" w14:textId="77777777" w:rsidR="00061048" w:rsidRPr="0087214B" w:rsidRDefault="00061048" w:rsidP="00061048">
      <w:pPr>
        <w:spacing w:line="360" w:lineRule="auto"/>
        <w:jc w:val="both"/>
        <w:rPr>
          <w:rFonts w:ascii="Arial" w:hAnsi="Arial" w:cs="Arial"/>
        </w:rPr>
      </w:pPr>
      <w:r w:rsidRPr="0087214B">
        <w:rPr>
          <w:rFonts w:ascii="Arial" w:hAnsi="Arial" w:cs="Arial"/>
          <w:bCs/>
        </w:rPr>
        <w:t>Senhores Vereadores,</w:t>
      </w:r>
    </w:p>
    <w:p w14:paraId="79BE649C" w14:textId="77777777" w:rsidR="00061048" w:rsidRPr="0087214B" w:rsidRDefault="00061048" w:rsidP="00061048">
      <w:pPr>
        <w:spacing w:line="360" w:lineRule="auto"/>
        <w:jc w:val="both"/>
        <w:rPr>
          <w:rFonts w:ascii="Arial" w:hAnsi="Arial" w:cs="Arial"/>
          <w:b/>
          <w:bCs/>
        </w:rPr>
      </w:pPr>
      <w:r w:rsidRPr="0087214B">
        <w:rPr>
          <w:rFonts w:ascii="Arial" w:hAnsi="Arial" w:cs="Arial"/>
        </w:rPr>
        <w:t xml:space="preserve">Este Vereador solicita que seja enviado </w:t>
      </w:r>
      <w:r w:rsidRPr="0087214B">
        <w:rPr>
          <w:rFonts w:ascii="Arial" w:hAnsi="Arial" w:cs="Arial"/>
          <w:b/>
          <w:bCs/>
          <w:u w:val="single"/>
        </w:rPr>
        <w:t>pedido de providência</w:t>
      </w:r>
      <w:r w:rsidRPr="0087214B">
        <w:rPr>
          <w:rFonts w:ascii="Arial" w:hAnsi="Arial" w:cs="Arial"/>
        </w:rPr>
        <w:t xml:space="preserve">, ao Exmo. Sr. Prefeito </w:t>
      </w:r>
      <w:r w:rsidRPr="0087214B">
        <w:rPr>
          <w:rFonts w:ascii="Arial" w:hAnsi="Arial" w:cs="Arial"/>
          <w:i/>
          <w:iCs/>
        </w:rPr>
        <w:t>Jeferson Douglas Soares Estanislau – Douglas Melo,</w:t>
      </w:r>
      <w:r w:rsidRPr="0087214B">
        <w:rPr>
          <w:rFonts w:ascii="Arial" w:hAnsi="Arial" w:cs="Arial"/>
        </w:rPr>
        <w:t xml:space="preserve"> à Secretaria Municipal de Obras, Infraestrutura e Serviços Urbanos e/ou órgão competente, para </w:t>
      </w:r>
      <w:r w:rsidRPr="0087214B">
        <w:rPr>
          <w:rFonts w:ascii="Arial" w:hAnsi="Arial" w:cs="Arial"/>
          <w:b/>
          <w:bCs/>
        </w:rPr>
        <w:t xml:space="preserve">que seja construída uma rotatória na Avenida Dr. Renato Azeredo, com Avenida Prefeito Alberto Moura, próximo a Associação de Proteção ao Condenado – APAC.  </w:t>
      </w:r>
    </w:p>
    <w:p w14:paraId="1826A644" w14:textId="77777777" w:rsidR="00061048" w:rsidRPr="0087214B" w:rsidRDefault="00061048" w:rsidP="0006104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t-BR"/>
        </w:rPr>
      </w:pPr>
      <w:r w:rsidRPr="0087214B">
        <w:rPr>
          <w:rFonts w:ascii="Arial" w:eastAsia="Times New Roman" w:hAnsi="Arial" w:cs="Arial"/>
          <w:b/>
          <w:bCs/>
          <w:lang w:eastAsia="pt-BR"/>
        </w:rPr>
        <w:t>JUSTIFICATIVA</w:t>
      </w:r>
      <w:r w:rsidRPr="0087214B">
        <w:rPr>
          <w:rFonts w:ascii="Times New Roman" w:eastAsia="Times New Roman" w:hAnsi="Times New Roman" w:cs="Times New Roman"/>
          <w:b/>
          <w:bCs/>
          <w:lang w:eastAsia="pt-BR"/>
        </w:rPr>
        <w:t xml:space="preserve">: </w:t>
      </w:r>
      <w:r w:rsidRPr="0087214B">
        <w:rPr>
          <w:rFonts w:ascii="Arial" w:eastAsia="Times New Roman" w:hAnsi="Arial" w:cs="Arial"/>
          <w:lang w:eastAsia="pt-BR"/>
        </w:rPr>
        <w:t>A rotatória configura-se como uma solução viária eficaz, capaz de promover a redução da velocidade dos veículos, a organização do fluxo nos diversos sentidos de tráfego e a diminuição tanto do número quanto da gravidade dos acidentes. Além disso, sua implantação contribuirá para a racionalização dos trajetos entre os bairros, resultando em ganhos expressivos em termos de mobilidade urbana e acessibilidade para os moradores da região.</w:t>
      </w:r>
    </w:p>
    <w:p w14:paraId="1DC54045" w14:textId="77777777" w:rsidR="00061048" w:rsidRDefault="00061048" w:rsidP="0006104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7214B">
        <w:rPr>
          <w:rFonts w:ascii="Arial" w:eastAsia="Times New Roman" w:hAnsi="Arial" w:cs="Arial"/>
          <w:lang w:eastAsia="pt-BR"/>
        </w:rPr>
        <w:t xml:space="preserve">Destaca-se, ainda, que a ausência de um dispositivo adequado de retorno tem incentivado condutas irregulares, como a conversão de motocicletas sobre os canteiros centrais, prática que compromete a segurança viária e a integridade da infraestrutura existente. A construção da rotatória, portanto, visa também coibir </w:t>
      </w:r>
      <w:r w:rsidRPr="0087214B">
        <w:rPr>
          <w:rFonts w:ascii="Arial" w:hAnsi="Arial" w:cs="Arial"/>
        </w:rPr>
        <w:t>esse tipo de comportamento, oferecendo uma alternativa segura e ordenada para os deslocamentos locais.</w:t>
      </w:r>
      <w:r>
        <w:rPr>
          <w:rFonts w:ascii="Arial" w:hAnsi="Arial" w:cs="Arial"/>
        </w:rPr>
        <w:t xml:space="preserve"> </w:t>
      </w:r>
    </w:p>
    <w:p w14:paraId="333F4812" w14:textId="77777777" w:rsidR="00061048" w:rsidRDefault="00061048" w:rsidP="00061048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87214B">
        <w:rPr>
          <w:rFonts w:ascii="Arial" w:hAnsi="Arial" w:cs="Arial"/>
        </w:rPr>
        <w:t>Sete Lagoas, 27 de maio de 2025.</w:t>
      </w:r>
      <w:r w:rsidRPr="0087214B"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                                    </w:t>
      </w:r>
    </w:p>
    <w:p w14:paraId="1DBCAC70" w14:textId="77777777" w:rsidR="00061048" w:rsidRPr="0087214B" w:rsidRDefault="00061048" w:rsidP="0006104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     </w:t>
      </w:r>
      <w:r w:rsidRPr="004C728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060F19F" wp14:editId="32225401">
            <wp:extent cx="1609725" cy="1143000"/>
            <wp:effectExtent l="0" t="0" r="9525" b="0"/>
            <wp:docPr id="369" name="Imagem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30" cy="1174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t xml:space="preserve">          </w:t>
      </w:r>
    </w:p>
    <w:p w14:paraId="6A300C9E" w14:textId="77777777" w:rsidR="00061048" w:rsidRPr="0087214B" w:rsidRDefault="00061048" w:rsidP="0006104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59E97112" w14:textId="77777777" w:rsidR="002A5178" w:rsidRPr="00061048" w:rsidRDefault="002A5178" w:rsidP="00061048"/>
    <w:sectPr w:rsidR="002A5178" w:rsidRPr="000610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1F56"/>
    <w:rsid w:val="0025232A"/>
    <w:rsid w:val="00252D76"/>
    <w:rsid w:val="002636FF"/>
    <w:rsid w:val="002638F3"/>
    <w:rsid w:val="002657AF"/>
    <w:rsid w:val="00267798"/>
    <w:rsid w:val="00271B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548B7"/>
    <w:rsid w:val="00360DC5"/>
    <w:rsid w:val="00364CBC"/>
    <w:rsid w:val="00365A40"/>
    <w:rsid w:val="00373443"/>
    <w:rsid w:val="00377F8F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E35D2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65DD"/>
    <w:rsid w:val="009D488A"/>
    <w:rsid w:val="009E3662"/>
    <w:rsid w:val="009E44A3"/>
    <w:rsid w:val="009E532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5585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048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2</Pages>
  <Words>196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203</cp:revision>
  <cp:lastPrinted>2025-06-03T19:32:00Z</cp:lastPrinted>
  <dcterms:created xsi:type="dcterms:W3CDTF">2025-01-15T13:35:00Z</dcterms:created>
  <dcterms:modified xsi:type="dcterms:W3CDTF">2025-06-05T14:15:00Z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