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539BC32" w14:textId="36713812" w:rsidR="00F12935" w:rsidRPr="00F12935" w:rsidRDefault="00174B61" w:rsidP="00F12935">
      <w:pPr>
        <w:pStyle w:val="Standard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 xml:space="preserve">, </w:t>
      </w:r>
      <w:r w:rsidR="00F12935" w:rsidRPr="00F12935">
        <w:rPr>
          <w:rFonts w:ascii="Arial" w:hAnsi="Arial" w:cs="Arial"/>
          <w:b/>
          <w:color w:val="000000"/>
          <w:kern w:val="1"/>
        </w:rPr>
        <w:t>INSTALAÇÃO DE UM APARELHO DE AR-CONDICIONADO NA SALA DESTINADA AO ATENDIMENTO ODONTOLÓGICO DO POSTO DE SAÚDE SANTO ANTÔNIO.</w:t>
      </w:r>
    </w:p>
    <w:p w14:paraId="72F5B383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</w:p>
    <w:p w14:paraId="56F49143" w14:textId="590E8E35" w:rsidR="00F12935" w:rsidRPr="00F12935" w:rsidRDefault="00F12935" w:rsidP="00F12935">
      <w:pPr>
        <w:pStyle w:val="Standard"/>
        <w:rPr>
          <w:rFonts w:ascii="Arial" w:hAnsi="Arial" w:cs="Arial"/>
          <w:b/>
          <w:color w:val="000000"/>
          <w:kern w:val="1"/>
        </w:rPr>
      </w:pPr>
      <w:r w:rsidRPr="00F12935">
        <w:rPr>
          <w:rFonts w:ascii="Arial" w:hAnsi="Arial" w:cs="Arial"/>
          <w:b/>
          <w:color w:val="000000"/>
          <w:kern w:val="1"/>
        </w:rPr>
        <w:t>JUSTIFICATIVA:</w:t>
      </w:r>
    </w:p>
    <w:p w14:paraId="7F75AE19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</w:p>
    <w:p w14:paraId="60A4F176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  <w:r w:rsidRPr="00F12935">
        <w:rPr>
          <w:rFonts w:ascii="Arial" w:hAnsi="Arial" w:cs="Arial"/>
          <w:bCs/>
          <w:color w:val="000000"/>
          <w:kern w:val="1"/>
        </w:rPr>
        <w:t>A sala odontológica em questão é de dimensões reduzidas e atualmente não conta com nenhum sistema de refrigeração. Essa ausência compromete significativamente a qualidade do atendimento prestado, tanto no que diz respeito ao conforto e à saúde dos profissionais quanto ao bem-estar dos pacientes — muitos dos quais já se encontram em situação de fragilidade.</w:t>
      </w:r>
    </w:p>
    <w:p w14:paraId="32D029CA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</w:p>
    <w:p w14:paraId="76DFEFC3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  <w:r w:rsidRPr="00F12935">
        <w:rPr>
          <w:rFonts w:ascii="Arial" w:hAnsi="Arial" w:cs="Arial"/>
          <w:bCs/>
          <w:color w:val="000000"/>
          <w:kern w:val="1"/>
        </w:rPr>
        <w:t>Ambientes médicos e odontológicos necessitam de condições adequadas de temperatura e ventilação para garantir a segurança, a higiene e a eficiência dos procedimentos realizados. A climatização adequada contribui para a prevenção de infecções, melhora a concentração dos profissionais e reduz o estresse térmico dos usuários.</w:t>
      </w:r>
    </w:p>
    <w:p w14:paraId="07FE13B0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</w:p>
    <w:p w14:paraId="3946068D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  <w:r w:rsidRPr="00F12935">
        <w:rPr>
          <w:rFonts w:ascii="Arial" w:hAnsi="Arial" w:cs="Arial"/>
          <w:bCs/>
          <w:color w:val="000000"/>
          <w:kern w:val="1"/>
        </w:rPr>
        <w:t>Dessa forma, a instalação do aparelho de ar-condicionado nesta sala representa uma medida simples, mas de grande impacto, promovendo melhorias significativas no atendimento público à saúde da população.</w:t>
      </w:r>
    </w:p>
    <w:p w14:paraId="4E76313A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</w:p>
    <w:p w14:paraId="274B6E64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  <w:r w:rsidRPr="00F12935">
        <w:rPr>
          <w:rFonts w:ascii="Arial" w:hAnsi="Arial" w:cs="Arial"/>
          <w:bCs/>
          <w:color w:val="000000"/>
          <w:kern w:val="1"/>
        </w:rPr>
        <w:t>Este pedido está alinhado com os seguintes Objetivos de Desenvolvimento Sustentável (ODS) da ONU:</w:t>
      </w:r>
    </w:p>
    <w:p w14:paraId="13D6B086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</w:p>
    <w:p w14:paraId="2E3EAF04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  <w:r w:rsidRPr="00F12935">
        <w:rPr>
          <w:rFonts w:ascii="Arial" w:hAnsi="Arial" w:cs="Arial"/>
          <w:bCs/>
          <w:color w:val="000000"/>
          <w:kern w:val="1"/>
        </w:rPr>
        <w:t>ODS 3 – Saúde e Bem-Estar: Garantir o acesso à saúde de qualidade e promover o bem-estar para todos, em todas as idades.</w:t>
      </w:r>
    </w:p>
    <w:p w14:paraId="35CCF7FB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</w:p>
    <w:p w14:paraId="1352359F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  <w:r w:rsidRPr="00F12935">
        <w:rPr>
          <w:rFonts w:ascii="Arial" w:hAnsi="Arial" w:cs="Arial"/>
          <w:bCs/>
          <w:color w:val="000000"/>
          <w:kern w:val="1"/>
        </w:rPr>
        <w:t>ODS 10 – Redução das Desigualdades: Assegurar que comunidades com menos infraestrutura também tenham acesso a serviços públicos com qualidade.</w:t>
      </w:r>
    </w:p>
    <w:p w14:paraId="53DFDBA5" w14:textId="77777777" w:rsidR="00F12935" w:rsidRPr="00F12935" w:rsidRDefault="00F12935" w:rsidP="00F12935">
      <w:pPr>
        <w:pStyle w:val="Standard"/>
        <w:rPr>
          <w:rFonts w:ascii="Arial" w:hAnsi="Arial" w:cs="Arial"/>
          <w:bCs/>
          <w:color w:val="000000"/>
          <w:kern w:val="1"/>
        </w:rPr>
      </w:pPr>
    </w:p>
    <w:p w14:paraId="5E4BECC7" w14:textId="4DFA1C56" w:rsidR="00174B61" w:rsidRPr="00F12935" w:rsidRDefault="00F12935" w:rsidP="00F12935">
      <w:pPr>
        <w:pStyle w:val="Standard"/>
        <w:rPr>
          <w:rFonts w:ascii="Arial" w:hAnsi="Arial" w:cs="Arial"/>
          <w:bCs/>
          <w:color w:val="000000"/>
        </w:rPr>
      </w:pPr>
      <w:r w:rsidRPr="00F12935">
        <w:rPr>
          <w:rFonts w:ascii="Arial" w:hAnsi="Arial" w:cs="Arial"/>
          <w:bCs/>
          <w:color w:val="000000"/>
          <w:kern w:val="1"/>
        </w:rPr>
        <w:t>ODS 11 – Cidades e Comunidades Sustentáveis: Promover ambientes urbanos mais adequados, inclusivos, seguros e sustentáveis.</w:t>
      </w: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65452DF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 xml:space="preserve">Sete Lagoas, </w:t>
      </w:r>
      <w:r w:rsidR="000B5AA0">
        <w:rPr>
          <w:rFonts w:eastAsia="Times New Roman"/>
        </w:rPr>
        <w:t xml:space="preserve">25 de fevereiro de </w:t>
      </w:r>
      <w:r>
        <w:rPr>
          <w:rFonts w:eastAsia="Times New Roman"/>
        </w:rPr>
        <w:t>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1293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5AA0"/>
    <w:rsid w:val="000B7DCA"/>
    <w:rsid w:val="000F165A"/>
    <w:rsid w:val="000F334F"/>
    <w:rsid w:val="001043B8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774CA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2342E"/>
    <w:rsid w:val="00D400D8"/>
    <w:rsid w:val="00D52C78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12935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2025-05-30T11:39:00Z</dcterms:created>
  <dcterms:modified xsi:type="dcterms:W3CDTF">2025-05-30T11:39:00Z</dcterms:modified>
</cp:coreProperties>
</file>