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AE94" w14:textId="77777777" w:rsidR="003358EE" w:rsidRPr="00481C20" w:rsidRDefault="003358EE" w:rsidP="00CB1C9B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3556914E" w14:textId="77777777" w:rsidR="00F604B7" w:rsidRDefault="00F604B7" w:rsidP="00CB1C9B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3AEEEECE" w14:textId="4BFF2508" w:rsidR="003B496B" w:rsidRDefault="003B496B" w:rsidP="0021399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N.________2025</w:t>
      </w:r>
    </w:p>
    <w:p w14:paraId="3584CA90" w14:textId="77777777" w:rsidR="003B496B" w:rsidRDefault="003B496B" w:rsidP="00CB1C9B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Excelentíssimo Senhor</w:t>
      </w:r>
    </w:p>
    <w:p w14:paraId="425BC55D" w14:textId="77777777" w:rsidR="003B496B" w:rsidRDefault="003B496B" w:rsidP="00CB1C9B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Presidente da Câmara Municipal, de Sete Lagoas/ MG</w:t>
      </w:r>
    </w:p>
    <w:p w14:paraId="55AF4C76" w14:textId="3921B9F1" w:rsidR="003B496B" w:rsidRDefault="003B496B" w:rsidP="00DC5A72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O Vereador que a esta subscreve, no uso das prerrogativas que lhe são conferidas pelo Regimento Interno da Câmara Municipal, </w:t>
      </w:r>
      <w:r w:rsidRPr="00E11C6D">
        <w:rPr>
          <w:b/>
          <w:bCs/>
          <w:sz w:val="24"/>
          <w:szCs w:val="24"/>
        </w:rPr>
        <w:t>REQUER</w:t>
      </w:r>
      <w:r>
        <w:rPr>
          <w:sz w:val="24"/>
          <w:szCs w:val="24"/>
        </w:rPr>
        <w:t xml:space="preserve">, após ouvido o Plenário desta Casa e cumpridos os trâmites legais, seja aprovado o presente </w:t>
      </w:r>
      <w:r>
        <w:rPr>
          <w:b/>
          <w:sz w:val="24"/>
          <w:szCs w:val="24"/>
        </w:rPr>
        <w:t xml:space="preserve">REQUERIMENTO A SER ENCAMINHADO SOLICITANDO A SECRETARIA MUNICIPAL </w:t>
      </w:r>
      <w:r w:rsidR="00DC5A72">
        <w:rPr>
          <w:b/>
          <w:sz w:val="24"/>
          <w:szCs w:val="24"/>
        </w:rPr>
        <w:t xml:space="preserve">DE OBRAS, </w:t>
      </w:r>
      <w:r w:rsidR="00DC5A72" w:rsidRPr="00DC5A72">
        <w:rPr>
          <w:b/>
          <w:sz w:val="24"/>
          <w:szCs w:val="24"/>
        </w:rPr>
        <w:t>INFRAESTRUTURA E SERVIÇOS URBANOS</w:t>
      </w:r>
      <w:r w:rsidR="00DC5A72">
        <w:rPr>
          <w:b/>
          <w:sz w:val="24"/>
          <w:szCs w:val="24"/>
        </w:rPr>
        <w:t xml:space="preserve"> ELABOREM O PROJETO E VERIFIQUEM A VIABILIDADE DE CONSTRUIR UM </w:t>
      </w:r>
      <w:r w:rsidR="001F39BE">
        <w:rPr>
          <w:b/>
          <w:sz w:val="24"/>
          <w:szCs w:val="24"/>
        </w:rPr>
        <w:t xml:space="preserve">BICICLETÁRIO PÚBLICO </w:t>
      </w:r>
      <w:r w:rsidR="002D213C">
        <w:rPr>
          <w:b/>
          <w:sz w:val="24"/>
          <w:szCs w:val="24"/>
        </w:rPr>
        <w:t xml:space="preserve">NO PRÉDIO </w:t>
      </w:r>
      <w:r w:rsidR="00B4118B">
        <w:rPr>
          <w:b/>
          <w:sz w:val="24"/>
          <w:szCs w:val="24"/>
        </w:rPr>
        <w:t>DO CENTRO DE APOIO AO TURISTA (CAT)</w:t>
      </w:r>
      <w:r w:rsidR="00DC5A72">
        <w:rPr>
          <w:b/>
          <w:sz w:val="24"/>
          <w:szCs w:val="24"/>
        </w:rPr>
        <w:t>.</w:t>
      </w:r>
    </w:p>
    <w:p w14:paraId="4115363D" w14:textId="05B14395" w:rsidR="003B496B" w:rsidRDefault="003B496B" w:rsidP="00CB1C9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14:paraId="42145A31" w14:textId="77777777" w:rsidR="00AD4CE4" w:rsidRPr="00AD4CE4" w:rsidRDefault="00AD4CE4" w:rsidP="00AD4CE4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AD4CE4">
        <w:rPr>
          <w:sz w:val="24"/>
          <w:szCs w:val="24"/>
        </w:rPr>
        <w:t>A construção de um bicicletário no Centro de Apoio ao Turista (CAT) de Sete Lagoas é uma ação estratégica que visa fortalecer a mobilidade sustentável e valorizar o turismo local, promovendo uma cidade mais acolhedora, acessível e alinhada com as tendências globais de sustentabilidade e turismo consciente.</w:t>
      </w:r>
    </w:p>
    <w:p w14:paraId="21D4DA5A" w14:textId="77777777" w:rsidR="00AD4CE4" w:rsidRPr="00AD4CE4" w:rsidRDefault="00AD4CE4" w:rsidP="00AD4CE4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AD4CE4">
        <w:rPr>
          <w:sz w:val="24"/>
          <w:szCs w:val="24"/>
        </w:rPr>
        <w:t>Sete Lagoas possui grande potencial turístico, com atrativos naturais, históricos e culturais que atraem visitantes da região e de outras partes do país. Muitos desses turistas, bem como moradores, utilizam a bicicleta como meio de transporte, seja por lazer, esporte ou como forma de explorar os pontos turísticos da cidade. No entanto, a ausência de um espaço seguro e apropriado para o estacionamento de bicicletas nas imediações do CAT limita essa experiência e pode desestimular o uso da bicicleta como alternativa de deslocamento sustentável.</w:t>
      </w:r>
    </w:p>
    <w:p w14:paraId="3DE490F5" w14:textId="77777777" w:rsidR="00AD4CE4" w:rsidRDefault="00AD4CE4" w:rsidP="00AD4CE4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AD4CE4">
        <w:rPr>
          <w:sz w:val="24"/>
          <w:szCs w:val="24"/>
        </w:rPr>
        <w:t xml:space="preserve">A instalação de um bicicletário no CAT oferece uma solução prática, segura e de baixo custo, promovendo a integração entre turismo e mobilidade ativa. </w:t>
      </w:r>
    </w:p>
    <w:p w14:paraId="1EFD2883" w14:textId="77777777" w:rsidR="00AD4CE4" w:rsidRDefault="00AD4CE4" w:rsidP="00AD4CE4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AD4CE4">
        <w:rPr>
          <w:sz w:val="24"/>
          <w:szCs w:val="24"/>
        </w:rPr>
        <w:t xml:space="preserve">Além disso, a medida contribui para a valorização do espaço público, reduz o impacto ambiental causado por veículos motorizados e melhora a acessibilidade ao centro de </w:t>
      </w:r>
    </w:p>
    <w:p w14:paraId="0ADB71DE" w14:textId="77777777" w:rsidR="00AD4CE4" w:rsidRDefault="00AD4CE4" w:rsidP="00AD4CE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14:paraId="285E2AFE" w14:textId="77777777" w:rsidR="00AD4CE4" w:rsidRDefault="00AD4CE4" w:rsidP="00AD4CE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14:paraId="164BDC95" w14:textId="77777777" w:rsidR="00AD4CE4" w:rsidRDefault="00AD4CE4" w:rsidP="00AD4CE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14:paraId="7DC96C48" w14:textId="3FA41F26" w:rsidR="00AD4CE4" w:rsidRPr="00AD4CE4" w:rsidRDefault="00AD4CE4" w:rsidP="00AD4CE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D4CE4">
        <w:rPr>
          <w:sz w:val="24"/>
          <w:szCs w:val="24"/>
        </w:rPr>
        <w:t>informações turísticas, especialmente para cicloturistas e moradores que preferem pedalar até o local.</w:t>
      </w:r>
    </w:p>
    <w:p w14:paraId="334C1233" w14:textId="77777777" w:rsidR="00AD4CE4" w:rsidRPr="00AD4CE4" w:rsidRDefault="00AD4CE4" w:rsidP="00AD4CE4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AD4CE4">
        <w:rPr>
          <w:sz w:val="24"/>
          <w:szCs w:val="24"/>
        </w:rPr>
        <w:t>A iniciativa também está alinhada com os Objetivos de Desenvolvimento Sustentável (ODS), especialmente no que se refere à promoção de cidades sustentáveis, ao incentivo ao turismo responsável e ao combate às mudanças climáticas. Ao oferecer uma infraestrutura mínima e essencial como o bicicletário, o CAT reforça seu papel como ponto de referência e acolhimento ao visitante, transmitindo a imagem de uma cidade moderna, consciente e preparada para receber bem.</w:t>
      </w:r>
    </w:p>
    <w:p w14:paraId="0862F4BD" w14:textId="77777777" w:rsidR="00AD4CE4" w:rsidRPr="00AD4CE4" w:rsidRDefault="00AD4CE4" w:rsidP="00AD4CE4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AD4CE4">
        <w:rPr>
          <w:sz w:val="24"/>
          <w:szCs w:val="24"/>
        </w:rPr>
        <w:t>Dessa forma, a construção de um bicicletário no Centro de Apoio ao Turista de Sete Lagoas é uma medida simples, eficiente e de alto valor simbólico e funcional, que contribui para o fortalecimento do turismo sustentável, da mobilidade ativa e da imagem positiva do município.</w:t>
      </w:r>
    </w:p>
    <w:p w14:paraId="61C90B38" w14:textId="17F34086" w:rsidR="003B496B" w:rsidRDefault="003B496B" w:rsidP="00DC5A7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5028" w:firstLine="63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Sete Lagoas, MG, </w:t>
      </w:r>
      <w:r w:rsidR="00DC5A72">
        <w:rPr>
          <w:sz w:val="24"/>
          <w:szCs w:val="24"/>
        </w:rPr>
        <w:t>19 de maio</w:t>
      </w:r>
      <w:r w:rsidR="00383407">
        <w:rPr>
          <w:sz w:val="24"/>
          <w:szCs w:val="24"/>
        </w:rPr>
        <w:t xml:space="preserve"> de 2025.</w:t>
      </w:r>
    </w:p>
    <w:p w14:paraId="255A0527" w14:textId="77777777" w:rsidR="00383407" w:rsidRDefault="00383407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21DE374F" wp14:editId="64FC9821">
            <wp:extent cx="2713990" cy="12045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830" cy="120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46A6F" w14:textId="77777777" w:rsidR="00383407" w:rsidRPr="00BE2370" w:rsidRDefault="00383407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BE2370">
        <w:rPr>
          <w:b/>
          <w:bCs/>
          <w:color w:val="000000"/>
          <w:sz w:val="24"/>
          <w:szCs w:val="24"/>
        </w:rPr>
        <w:t>GILSON LIBOREIRO DA SILVA</w:t>
      </w:r>
    </w:p>
    <w:p w14:paraId="37F3DFD1" w14:textId="263A4B71" w:rsidR="00383407" w:rsidRDefault="00383407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BE2370">
        <w:rPr>
          <w:b/>
          <w:bCs/>
          <w:color w:val="000000"/>
          <w:sz w:val="24"/>
          <w:szCs w:val="24"/>
        </w:rPr>
        <w:t>VEREADOR</w:t>
      </w:r>
    </w:p>
    <w:p w14:paraId="6B2A20E2" w14:textId="4A3C6919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0A98CC9C" w14:textId="22EE3F0F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28F5F9BE" w14:textId="7F7AB8F3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221634B2" w14:textId="48F0523A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468F5270" w14:textId="035A6497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3DD1966C" w14:textId="2C849576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75669CBE" w14:textId="7C980CCC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702FDDFA" w14:textId="7763A100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44246D78" w14:textId="448860CC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3EF64189" w14:textId="083CECEE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245A16DE" w14:textId="2F2C032A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468224CB" w14:textId="09CA64FA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34908D82" w14:textId="28918108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710FCA59" w14:textId="05D2AC40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7E26C6B9" w14:textId="30A29F3E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69C3E70F" w14:textId="1B842CFA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38BE3655" w14:textId="7437279A" w:rsidR="001F39BE" w:rsidRDefault="001F39BE" w:rsidP="00DC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35CA51F4" w14:textId="2E97F054" w:rsidR="001F39BE" w:rsidRDefault="001F39BE" w:rsidP="001F3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  <w:u w:val="single"/>
        </w:rPr>
      </w:pPr>
      <w:r w:rsidRPr="001F39BE">
        <w:rPr>
          <w:b/>
          <w:bCs/>
          <w:color w:val="000000"/>
          <w:sz w:val="24"/>
          <w:szCs w:val="24"/>
          <w:u w:val="single"/>
        </w:rPr>
        <w:t>EXEMPLOS DE BICICLETÁRIO PÚBLICO</w:t>
      </w:r>
    </w:p>
    <w:p w14:paraId="15EB80BD" w14:textId="06B68B4F" w:rsidR="001F39BE" w:rsidRDefault="001F39BE" w:rsidP="001F3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4"/>
          <w:szCs w:val="24"/>
          <w:u w:val="single"/>
        </w:rPr>
      </w:pPr>
    </w:p>
    <w:p w14:paraId="240B1577" w14:textId="681C8DC1" w:rsidR="001F39BE" w:rsidRPr="001F39BE" w:rsidRDefault="001F39BE" w:rsidP="001F3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theme="minorHAnsi"/>
          <w:u w:val="single"/>
        </w:rPr>
      </w:pPr>
      <w:r>
        <w:rPr>
          <w:noProof/>
        </w:rPr>
        <w:drawing>
          <wp:inline distT="0" distB="0" distL="0" distR="0" wp14:anchorId="067E0261" wp14:editId="3768F1E0">
            <wp:extent cx="5619476" cy="3429000"/>
            <wp:effectExtent l="38100" t="38100" r="38735" b="3810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162" cy="3437961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E6B4A9" w14:textId="52EF1378" w:rsidR="00383407" w:rsidRDefault="001F39BE" w:rsidP="001F39BE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center"/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83E68C4" wp14:editId="59F7D269">
            <wp:extent cx="5680573" cy="3192780"/>
            <wp:effectExtent l="38100" t="38100" r="34925" b="45720"/>
            <wp:docPr id="3" name="Imagem 3" descr="Comissão da Câmara Federal aprova inclusão de bicicletários na Política  Nacional de Mobilidade Urb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issão da Câmara Federal aprova inclusão de bicicletários na Política  Nacional de Mobilidade Urban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002" cy="3201452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383407" w:rsidSect="003919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7E01" w14:textId="77777777" w:rsidR="00391947" w:rsidRDefault="003919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20C82BBC" w:rsidR="001F7ED1" w:rsidRDefault="0019699D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9AEE" w14:textId="77777777" w:rsidR="00391947" w:rsidRDefault="003919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E0AC" w14:textId="77777777" w:rsidR="00391947" w:rsidRDefault="003919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3A428764" w:rsidR="009D654D" w:rsidRPr="00B96F2F" w:rsidRDefault="00F604B7">
    <w:pPr>
      <w:pStyle w:val="Cabealho"/>
    </w:pPr>
    <w:r>
      <w:rPr>
        <w:rFonts w:eastAsia="Calibri"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550D4BB" wp14:editId="34B5B57A">
          <wp:simplePos x="0" y="0"/>
          <wp:positionH relativeFrom="page">
            <wp:align>right</wp:align>
          </wp:positionH>
          <wp:positionV relativeFrom="paragraph">
            <wp:posOffset>-462915</wp:posOffset>
          </wp:positionV>
          <wp:extent cx="7550449" cy="10680192"/>
          <wp:effectExtent l="0" t="0" r="0" b="698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 MODELO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49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2DD63" w14:textId="77777777" w:rsidR="00391947" w:rsidRDefault="003919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D5A5BE1"/>
    <w:multiLevelType w:val="multilevel"/>
    <w:tmpl w:val="1DB6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22E2"/>
    <w:rsid w:val="00047455"/>
    <w:rsid w:val="0005433D"/>
    <w:rsid w:val="00075661"/>
    <w:rsid w:val="000760D4"/>
    <w:rsid w:val="000928D4"/>
    <w:rsid w:val="000A159E"/>
    <w:rsid w:val="000C0807"/>
    <w:rsid w:val="000D05C7"/>
    <w:rsid w:val="000D530B"/>
    <w:rsid w:val="000E1DF2"/>
    <w:rsid w:val="000E4A30"/>
    <w:rsid w:val="000F4AD5"/>
    <w:rsid w:val="00100AFC"/>
    <w:rsid w:val="00114D86"/>
    <w:rsid w:val="00124547"/>
    <w:rsid w:val="001350DB"/>
    <w:rsid w:val="001373FF"/>
    <w:rsid w:val="00137A57"/>
    <w:rsid w:val="001675D2"/>
    <w:rsid w:val="00181324"/>
    <w:rsid w:val="0019699D"/>
    <w:rsid w:val="00197F99"/>
    <w:rsid w:val="001B7898"/>
    <w:rsid w:val="001D4571"/>
    <w:rsid w:val="001E4D92"/>
    <w:rsid w:val="001F39BE"/>
    <w:rsid w:val="001F7ED1"/>
    <w:rsid w:val="0020598C"/>
    <w:rsid w:val="0021399F"/>
    <w:rsid w:val="00247DE8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213C"/>
    <w:rsid w:val="002D54AD"/>
    <w:rsid w:val="002E4EDB"/>
    <w:rsid w:val="00313531"/>
    <w:rsid w:val="00327290"/>
    <w:rsid w:val="00330BE4"/>
    <w:rsid w:val="0033387D"/>
    <w:rsid w:val="00333E0B"/>
    <w:rsid w:val="003358EE"/>
    <w:rsid w:val="00362049"/>
    <w:rsid w:val="003673F7"/>
    <w:rsid w:val="00371278"/>
    <w:rsid w:val="00372CCE"/>
    <w:rsid w:val="00380A83"/>
    <w:rsid w:val="00383407"/>
    <w:rsid w:val="00384A15"/>
    <w:rsid w:val="00391947"/>
    <w:rsid w:val="0039358D"/>
    <w:rsid w:val="003B1A60"/>
    <w:rsid w:val="003B496B"/>
    <w:rsid w:val="00401723"/>
    <w:rsid w:val="00404EC7"/>
    <w:rsid w:val="00410AEA"/>
    <w:rsid w:val="0041543C"/>
    <w:rsid w:val="00415A43"/>
    <w:rsid w:val="00440E8E"/>
    <w:rsid w:val="0047730A"/>
    <w:rsid w:val="00481C20"/>
    <w:rsid w:val="00494FB5"/>
    <w:rsid w:val="004B24A2"/>
    <w:rsid w:val="004C2718"/>
    <w:rsid w:val="004E56A8"/>
    <w:rsid w:val="004F61B6"/>
    <w:rsid w:val="005465A2"/>
    <w:rsid w:val="00547D6B"/>
    <w:rsid w:val="00570208"/>
    <w:rsid w:val="00573391"/>
    <w:rsid w:val="005808C8"/>
    <w:rsid w:val="00593957"/>
    <w:rsid w:val="00594ED7"/>
    <w:rsid w:val="00596948"/>
    <w:rsid w:val="00632E4A"/>
    <w:rsid w:val="006515F6"/>
    <w:rsid w:val="0065770B"/>
    <w:rsid w:val="006766E5"/>
    <w:rsid w:val="006A599D"/>
    <w:rsid w:val="006E183C"/>
    <w:rsid w:val="006E7886"/>
    <w:rsid w:val="006F4220"/>
    <w:rsid w:val="006F5DB8"/>
    <w:rsid w:val="00707ED5"/>
    <w:rsid w:val="00713238"/>
    <w:rsid w:val="00756F13"/>
    <w:rsid w:val="007B7A5E"/>
    <w:rsid w:val="007C2693"/>
    <w:rsid w:val="007C40B1"/>
    <w:rsid w:val="00803648"/>
    <w:rsid w:val="00840857"/>
    <w:rsid w:val="008422F4"/>
    <w:rsid w:val="00892D01"/>
    <w:rsid w:val="00893630"/>
    <w:rsid w:val="008C6F19"/>
    <w:rsid w:val="008E434A"/>
    <w:rsid w:val="008F2EE3"/>
    <w:rsid w:val="0091553C"/>
    <w:rsid w:val="009307CE"/>
    <w:rsid w:val="00972940"/>
    <w:rsid w:val="00996727"/>
    <w:rsid w:val="009D654D"/>
    <w:rsid w:val="009D6CEC"/>
    <w:rsid w:val="009E137D"/>
    <w:rsid w:val="009F1113"/>
    <w:rsid w:val="009F7BB9"/>
    <w:rsid w:val="00A02624"/>
    <w:rsid w:val="00A23A46"/>
    <w:rsid w:val="00A25C6C"/>
    <w:rsid w:val="00A60006"/>
    <w:rsid w:val="00AA1AFA"/>
    <w:rsid w:val="00AA775F"/>
    <w:rsid w:val="00AB28E1"/>
    <w:rsid w:val="00AB4AF2"/>
    <w:rsid w:val="00AD4CE4"/>
    <w:rsid w:val="00B11F12"/>
    <w:rsid w:val="00B220A3"/>
    <w:rsid w:val="00B30310"/>
    <w:rsid w:val="00B325D1"/>
    <w:rsid w:val="00B327FA"/>
    <w:rsid w:val="00B40D21"/>
    <w:rsid w:val="00B4118B"/>
    <w:rsid w:val="00B514A3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C20E2D"/>
    <w:rsid w:val="00C21022"/>
    <w:rsid w:val="00C25B35"/>
    <w:rsid w:val="00C3036E"/>
    <w:rsid w:val="00C418FF"/>
    <w:rsid w:val="00C43D4E"/>
    <w:rsid w:val="00C44E87"/>
    <w:rsid w:val="00C81F22"/>
    <w:rsid w:val="00C8267E"/>
    <w:rsid w:val="00C862C7"/>
    <w:rsid w:val="00C90F31"/>
    <w:rsid w:val="00C96E62"/>
    <w:rsid w:val="00CA2805"/>
    <w:rsid w:val="00CA78E8"/>
    <w:rsid w:val="00CB1C9B"/>
    <w:rsid w:val="00CB4056"/>
    <w:rsid w:val="00CC15CA"/>
    <w:rsid w:val="00CD4263"/>
    <w:rsid w:val="00CD61B7"/>
    <w:rsid w:val="00CE270F"/>
    <w:rsid w:val="00CE4F89"/>
    <w:rsid w:val="00CF3AB9"/>
    <w:rsid w:val="00D030CD"/>
    <w:rsid w:val="00D15EC1"/>
    <w:rsid w:val="00D375C2"/>
    <w:rsid w:val="00D62556"/>
    <w:rsid w:val="00D75861"/>
    <w:rsid w:val="00D816F9"/>
    <w:rsid w:val="00DC5A72"/>
    <w:rsid w:val="00DD1756"/>
    <w:rsid w:val="00E0788E"/>
    <w:rsid w:val="00E07973"/>
    <w:rsid w:val="00E110C0"/>
    <w:rsid w:val="00E14312"/>
    <w:rsid w:val="00E364F9"/>
    <w:rsid w:val="00E40EFE"/>
    <w:rsid w:val="00E95F61"/>
    <w:rsid w:val="00EA2111"/>
    <w:rsid w:val="00ED0B9B"/>
    <w:rsid w:val="00ED68B4"/>
    <w:rsid w:val="00F03D93"/>
    <w:rsid w:val="00F05B62"/>
    <w:rsid w:val="00F570AF"/>
    <w:rsid w:val="00F604B7"/>
    <w:rsid w:val="00F75379"/>
    <w:rsid w:val="00F753AA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3B4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DB0-8C73-49E9-A69C-7865BAD8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Rodrigo Brandão</cp:lastModifiedBy>
  <cp:revision>3</cp:revision>
  <cp:lastPrinted>2024-01-02T17:02:00Z</cp:lastPrinted>
  <dcterms:created xsi:type="dcterms:W3CDTF">2025-05-19T14:12:00Z</dcterms:created>
  <dcterms:modified xsi:type="dcterms:W3CDTF">2025-05-19T16:20:00Z</dcterms:modified>
</cp:coreProperties>
</file>