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B87B" w14:textId="77777777" w:rsidR="0052400F" w:rsidRDefault="0052400F"/>
    <w:p w14:paraId="59560B04" w14:textId="77777777" w:rsidR="005C5F5F" w:rsidRPr="001F17E1" w:rsidRDefault="007272A1" w:rsidP="00FD0462">
      <w:pPr>
        <w:pStyle w:val="Standard"/>
        <w:autoSpaceDE w:val="0"/>
        <w:ind w:left="212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lang w:bidi="ar-SA"/>
        </w:rPr>
        <w:t>REQUERIMENTO</w:t>
      </w:r>
      <w:r w:rsidR="005C5F5F" w:rsidRPr="001F17E1">
        <w:rPr>
          <w:rFonts w:ascii="Arial" w:eastAsia="Times New Roman" w:hAnsi="Arial" w:cs="Arial"/>
          <w:b/>
          <w:bCs/>
          <w:lang w:bidi="ar-SA"/>
        </w:rPr>
        <w:t xml:space="preserve"> Nº____________/2025</w:t>
      </w:r>
    </w:p>
    <w:p w14:paraId="51804D77" w14:textId="788A10CC" w:rsidR="009B5F54" w:rsidRPr="001F17E1" w:rsidRDefault="005C5F5F" w:rsidP="00FD0462">
      <w:pPr>
        <w:pStyle w:val="Standard"/>
        <w:jc w:val="both"/>
        <w:rPr>
          <w:rFonts w:ascii="Arial" w:hAnsi="Arial" w:cs="Arial"/>
          <w:b/>
        </w:rPr>
      </w:pPr>
      <w:r w:rsidRPr="001F17E1">
        <w:rPr>
          <w:rFonts w:ascii="Arial" w:hAnsi="Arial" w:cs="Arial"/>
          <w:b/>
        </w:rPr>
        <w:tab/>
      </w:r>
    </w:p>
    <w:p w14:paraId="4228A406" w14:textId="77777777" w:rsidR="005C5F5F" w:rsidRPr="001F17E1" w:rsidRDefault="005C5F5F" w:rsidP="00FD0462">
      <w:pPr>
        <w:pStyle w:val="Standard"/>
        <w:tabs>
          <w:tab w:val="left" w:pos="750"/>
        </w:tabs>
        <w:jc w:val="both"/>
        <w:rPr>
          <w:rFonts w:ascii="Arial" w:hAnsi="Arial" w:cs="Arial"/>
        </w:rPr>
      </w:pPr>
      <w:r w:rsidRPr="001F17E1">
        <w:rPr>
          <w:rFonts w:ascii="Arial" w:hAnsi="Arial" w:cs="Arial"/>
        </w:rPr>
        <w:tab/>
      </w:r>
      <w:r w:rsidRPr="001F17E1">
        <w:rPr>
          <w:rFonts w:ascii="Arial" w:hAnsi="Arial" w:cs="Arial"/>
        </w:rPr>
        <w:tab/>
      </w:r>
      <w:r w:rsidRPr="001F17E1">
        <w:rPr>
          <w:rFonts w:ascii="Arial" w:hAnsi="Arial" w:cs="Arial"/>
        </w:rPr>
        <w:tab/>
      </w:r>
      <w:r w:rsidRPr="001F17E1">
        <w:rPr>
          <w:rFonts w:ascii="Arial" w:hAnsi="Arial" w:cs="Arial"/>
          <w:b/>
          <w:bCs/>
        </w:rPr>
        <w:t>Senhor Presidente</w:t>
      </w:r>
    </w:p>
    <w:p w14:paraId="486976E9" w14:textId="77777777" w:rsidR="009B5F54" w:rsidRPr="001F17E1" w:rsidRDefault="009B5F54" w:rsidP="00FD0462">
      <w:pPr>
        <w:pStyle w:val="Standard"/>
        <w:jc w:val="both"/>
        <w:rPr>
          <w:rFonts w:ascii="Arial" w:hAnsi="Arial" w:cs="Arial"/>
        </w:rPr>
      </w:pPr>
    </w:p>
    <w:p w14:paraId="1103A901" w14:textId="77777777" w:rsidR="005C5F5F" w:rsidRPr="001F17E1" w:rsidRDefault="005C5F5F" w:rsidP="00FD0462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  <w:r w:rsidRPr="001F17E1">
        <w:rPr>
          <w:rFonts w:ascii="Arial" w:eastAsia="Times New Roman" w:hAnsi="Arial" w:cs="Arial"/>
          <w:b/>
          <w:bCs/>
          <w:lang w:bidi="ar-SA"/>
        </w:rPr>
        <w:tab/>
      </w:r>
      <w:r w:rsidRPr="001F17E1">
        <w:rPr>
          <w:rFonts w:ascii="Arial" w:eastAsia="Times New Roman" w:hAnsi="Arial" w:cs="Arial"/>
          <w:b/>
          <w:bCs/>
          <w:lang w:bidi="ar-SA"/>
        </w:rPr>
        <w:tab/>
      </w:r>
      <w:r w:rsidRPr="001F17E1">
        <w:rPr>
          <w:rFonts w:ascii="Arial" w:eastAsia="Times New Roman" w:hAnsi="Arial" w:cs="Arial"/>
          <w:b/>
          <w:bCs/>
          <w:lang w:bidi="ar-SA"/>
        </w:rPr>
        <w:tab/>
        <w:t>Senhores Vereadores</w:t>
      </w:r>
    </w:p>
    <w:p w14:paraId="0116A8BA" w14:textId="77777777" w:rsidR="009B5F54" w:rsidRPr="001F17E1" w:rsidRDefault="009B5F54" w:rsidP="00FD0462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</w:p>
    <w:p w14:paraId="1F6FBF1D" w14:textId="1DCAC569" w:rsidR="00843A8F" w:rsidRPr="00D25C69" w:rsidRDefault="005C5F5F" w:rsidP="00843A8F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25C69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 xml:space="preserve">O Vereador que a este subscreve </w:t>
      </w:r>
      <w:r w:rsidR="007272A1" w:rsidRPr="00D25C69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>requer</w:t>
      </w:r>
      <w:r w:rsidRPr="00D25C69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 xml:space="preserve"> ouvida Casa,</w:t>
      </w:r>
      <w:r w:rsidR="007272A1" w:rsidRPr="00D25C69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 xml:space="preserve"> após trâmite regimental, </w:t>
      </w:r>
      <w:r w:rsidRPr="00D25C69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 xml:space="preserve">que </w:t>
      </w:r>
      <w:r w:rsidR="00843A8F" w:rsidRPr="00D25C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 oficiado ao </w:t>
      </w:r>
      <w:r w:rsidR="00843A8F" w:rsidRPr="00D25C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Senhor Prefeito</w:t>
      </w:r>
      <w:r w:rsidR="00D25C69" w:rsidRPr="00D25C6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hd w:val="clear" w:color="auto" w:fill="FFFFFF"/>
          <w:lang w:eastAsia="zh-CN"/>
        </w:rPr>
        <w:t xml:space="preserve"> Jeferson Douglas Soares Estanislau</w:t>
      </w:r>
      <w:r w:rsidR="00D25C69" w:rsidRPr="00D25C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junto a </w:t>
      </w:r>
      <w:r w:rsidR="00843A8F" w:rsidRPr="00D25C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de </w:t>
      </w:r>
      <w:r w:rsidR="002B7F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Educação e </w:t>
      </w:r>
      <w:proofErr w:type="spellStart"/>
      <w:r w:rsidR="002B7F43">
        <w:rPr>
          <w:b/>
          <w:bCs/>
        </w:rPr>
        <w:t>Seltrans</w:t>
      </w:r>
      <w:proofErr w:type="spellEnd"/>
      <w:r w:rsidR="002B7F43">
        <w:t xml:space="preserve"> para que prestem as seguintes </w:t>
      </w:r>
      <w:r w:rsidR="002B7F43">
        <w:t>informações:</w:t>
      </w:r>
      <w:r w:rsidR="00843A8F" w:rsidRPr="00D25C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250EDF6" w14:textId="77777777" w:rsidR="002B7F43" w:rsidRPr="002B7F43" w:rsidRDefault="002B7F43" w:rsidP="002B7F43">
      <w:pPr>
        <w:pStyle w:val="PargrafodaLista"/>
        <w:spacing w:before="120" w:after="12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7F4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1. Quais são as rotas atualmente cobertas pelo transporte escolar municipal, incluindo zona urbana e zona rural?</w:t>
      </w:r>
      <w:r w:rsidRPr="002B7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7F4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2. Quantos veículos estão disponíveis para o transporte escolar e qual o estado de conservação de cada um?</w:t>
      </w:r>
      <w:r w:rsidRPr="002B7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7F4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3. Os veículos passam por inspeção regular e possuem laudo técnico atualizado de segurança e vistoria?</w:t>
      </w:r>
      <w:r w:rsidRPr="002B7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7F4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4. Todos os motoristas possuem habilitação compatível (categoria "D") e curso de transporte escolar exigido por lei?</w:t>
      </w:r>
      <w:r w:rsidRPr="002B7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7F4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5. Há registro de atrasos, interrupções ou ausência de transporte em alguma comunidade? Se sim, quais os motivos?</w:t>
      </w:r>
      <w:r w:rsidRPr="002B7F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7F4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6. Existe previsão para ampliação, renovação da frota ou contratação de novos prestadores de serviço de transporte escolar?</w:t>
      </w:r>
      <w:r w:rsidRPr="002B7F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7F035CF4" w14:textId="491E1679" w:rsidR="00921F48" w:rsidRDefault="00921F48" w:rsidP="00921F48">
      <w:pPr>
        <w:pStyle w:val="PargrafodaLista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1F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3E57D1C3" w14:textId="4E76DCB8" w:rsidR="002B7F43" w:rsidRPr="002B7F43" w:rsidRDefault="00921F48" w:rsidP="002B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78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requerimento tem o objetivo de fiscalizar</w:t>
      </w:r>
      <w:r w:rsidR="00856789" w:rsidRPr="00856789">
        <w:rPr>
          <w:rFonts w:ascii="Times New Roman" w:hAnsi="Times New Roman" w:cs="Times New Roman"/>
          <w:sz w:val="24"/>
          <w:szCs w:val="24"/>
        </w:rPr>
        <w:t xml:space="preserve"> </w:t>
      </w:r>
      <w:r w:rsidR="002B7F43">
        <w:rPr>
          <w:rFonts w:ascii="Times New Roman" w:hAnsi="Times New Roman" w:cs="Times New Roman"/>
          <w:sz w:val="24"/>
          <w:szCs w:val="24"/>
        </w:rPr>
        <w:t>s</w:t>
      </w:r>
      <w:r w:rsidR="002B7F43" w:rsidRPr="002B7F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obre </w:t>
      </w:r>
      <w:r w:rsidR="002B7F43" w:rsidRPr="002B7F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atrasos, superlotação, falta de segurança e interrupções no transporte escolar</w:t>
      </w:r>
      <w:r w:rsidR="002B7F43" w:rsidRPr="002B7F43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nas áreas mais afastadas da sede do município.</w:t>
      </w:r>
    </w:p>
    <w:p w14:paraId="4A16F03E" w14:textId="77777777" w:rsidR="002B7F43" w:rsidRPr="002B7F43" w:rsidRDefault="002B7F43" w:rsidP="002B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F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transporte escolar é essencial para garantir o acesso à educação, sobretudo para crianças e adolescentes da zona rural, sendo responsabilidade do município assegurar um serviço </w:t>
      </w:r>
      <w:r w:rsidRPr="002B7F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seguro, regular e de qualidade</w:t>
      </w:r>
      <w:r w:rsidRPr="002B7F4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9C2DDA7" w14:textId="6D0B6285" w:rsidR="00F47ECA" w:rsidRPr="00C509D4" w:rsidRDefault="00C509D4" w:rsidP="002B7F43">
      <w:pPr>
        <w:spacing w:before="100" w:beforeAutospacing="1" w:after="100" w:afterAutospacing="1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1F0E2A" wp14:editId="6477DC6D">
            <wp:simplePos x="0" y="0"/>
            <wp:positionH relativeFrom="margin">
              <wp:posOffset>2044065</wp:posOffset>
            </wp:positionH>
            <wp:positionV relativeFrom="paragraph">
              <wp:posOffset>114934</wp:posOffset>
            </wp:positionV>
            <wp:extent cx="1433124" cy="96202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75" cy="965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C37" w:rsidRPr="00681C3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Sete Lagoas, </w:t>
      </w:r>
      <w:r w:rsidR="00921F4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16</w:t>
      </w:r>
      <w:r w:rsidR="00681C3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de </w:t>
      </w:r>
      <w:r w:rsidR="00921F4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maio</w:t>
      </w:r>
      <w:r w:rsidR="00681C37" w:rsidRPr="00681C3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de 20</w:t>
      </w:r>
      <w:r w:rsidR="00200B1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25</w:t>
      </w:r>
    </w:p>
    <w:p w14:paraId="4D96433A" w14:textId="77777777" w:rsidR="004858E8" w:rsidRDefault="004858E8" w:rsidP="00485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42CD9" w14:textId="77777777" w:rsidR="00C509D4" w:rsidRDefault="00C509D4" w:rsidP="00485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9B2E2" w14:textId="73AA0A90" w:rsidR="00F47ECA" w:rsidRPr="00E948D3" w:rsidRDefault="00F47ECA" w:rsidP="00485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D3">
        <w:rPr>
          <w:rFonts w:ascii="Times New Roman" w:hAnsi="Times New Roman" w:cs="Times New Roman"/>
          <w:b/>
          <w:sz w:val="24"/>
          <w:szCs w:val="24"/>
        </w:rPr>
        <w:t>TÉO DA EQUOTERAPIA – SGT GONZALEZ</w:t>
      </w:r>
    </w:p>
    <w:p w14:paraId="23D060D2" w14:textId="77777777" w:rsidR="00F9413F" w:rsidRDefault="00F47ECA" w:rsidP="004858E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9F0">
        <w:rPr>
          <w:rFonts w:ascii="Times New Roman" w:hAnsi="Times New Roman" w:cs="Times New Roman"/>
          <w:b/>
        </w:rPr>
        <w:t xml:space="preserve">VEREADOR </w:t>
      </w:r>
      <w:r w:rsidR="005F62ED">
        <w:rPr>
          <w:rFonts w:ascii="Times New Roman" w:hAnsi="Times New Roman" w:cs="Times New Roman"/>
          <w:b/>
        </w:rPr>
        <w:t>–</w:t>
      </w:r>
      <w:r w:rsidRPr="003C19F0">
        <w:rPr>
          <w:rFonts w:ascii="Times New Roman" w:hAnsi="Times New Roman" w:cs="Times New Roman"/>
          <w:b/>
        </w:rPr>
        <w:t xml:space="preserve"> PODEMOS</w:t>
      </w:r>
    </w:p>
    <w:sectPr w:rsidR="00F9413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7354" w14:textId="77777777" w:rsidR="005C5F5F" w:rsidRDefault="005C5F5F" w:rsidP="005C5F5F">
      <w:pPr>
        <w:spacing w:after="0" w:line="240" w:lineRule="auto"/>
      </w:pPr>
      <w:r>
        <w:separator/>
      </w:r>
    </w:p>
  </w:endnote>
  <w:endnote w:type="continuationSeparator" w:id="0">
    <w:p w14:paraId="1E3F4439" w14:textId="77777777" w:rsidR="005C5F5F" w:rsidRDefault="005C5F5F" w:rsidP="005C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1808" w14:textId="77777777" w:rsidR="005C5F5F" w:rsidRDefault="005C5F5F" w:rsidP="005C5F5F">
    <w:pPr>
      <w:pStyle w:val="Rodap"/>
      <w:jc w:val="center"/>
      <w:rPr>
        <w:sz w:val="20"/>
        <w:szCs w:val="20"/>
      </w:rPr>
    </w:pPr>
    <w:bookmarkStart w:id="1" w:name="_Hlk187677352"/>
    <w:bookmarkStart w:id="2" w:name="_Hlk187677353"/>
    <w:r w:rsidRPr="0053204C">
      <w:rPr>
        <w:sz w:val="20"/>
        <w:szCs w:val="20"/>
      </w:rPr>
      <w:t xml:space="preserve">Rua Domingos </w:t>
    </w:r>
    <w:proofErr w:type="spellStart"/>
    <w:r w:rsidRPr="0053204C">
      <w:rPr>
        <w:sz w:val="20"/>
        <w:szCs w:val="20"/>
      </w:rPr>
      <w:t>Louverturi</w:t>
    </w:r>
    <w:proofErr w:type="spellEnd"/>
    <w:r w:rsidRPr="0053204C">
      <w:rPr>
        <w:sz w:val="20"/>
        <w:szCs w:val="20"/>
      </w:rPr>
      <w:t xml:space="preserve">, nº 207, 2º Andar – São Geraldo – CEP.: 35700-177 – Sete Lagoas </w:t>
    </w:r>
    <w:r>
      <w:rPr>
        <w:sz w:val="20"/>
        <w:szCs w:val="20"/>
      </w:rPr>
      <w:t>–</w:t>
    </w:r>
    <w:r w:rsidRPr="0053204C">
      <w:rPr>
        <w:sz w:val="20"/>
        <w:szCs w:val="20"/>
      </w:rPr>
      <w:t xml:space="preserve"> MG</w:t>
    </w:r>
  </w:p>
  <w:p w14:paraId="4957BD54" w14:textId="77777777" w:rsidR="005C5F5F" w:rsidRPr="0053204C" w:rsidRDefault="005C5F5F" w:rsidP="005C5F5F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 mail.: vereador.teodaequoterapia@camarasete.mg.gov.br</w:t>
    </w:r>
  </w:p>
  <w:bookmarkEnd w:id="1"/>
  <w:bookmarkEnd w:id="2"/>
  <w:p w14:paraId="460711DD" w14:textId="77777777" w:rsidR="007272A1" w:rsidRDefault="007272A1" w:rsidP="005C5F5F">
    <w:pPr>
      <w:pStyle w:val="Rodap"/>
    </w:pPr>
  </w:p>
  <w:p w14:paraId="184516AA" w14:textId="77777777" w:rsidR="005C5F5F" w:rsidRDefault="005C5F5F" w:rsidP="005C5F5F">
    <w:pPr>
      <w:pStyle w:val="Rodap"/>
    </w:pPr>
  </w:p>
  <w:p w14:paraId="2D834742" w14:textId="77777777" w:rsidR="005C5F5F" w:rsidRDefault="005C5F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BA44" w14:textId="77777777" w:rsidR="005C5F5F" w:rsidRDefault="005C5F5F" w:rsidP="005C5F5F">
      <w:pPr>
        <w:spacing w:after="0" w:line="240" w:lineRule="auto"/>
      </w:pPr>
      <w:r>
        <w:separator/>
      </w:r>
    </w:p>
  </w:footnote>
  <w:footnote w:type="continuationSeparator" w:id="0">
    <w:p w14:paraId="1203B186" w14:textId="77777777" w:rsidR="005C5F5F" w:rsidRDefault="005C5F5F" w:rsidP="005C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4A6C" w14:textId="77777777" w:rsidR="005C5F5F" w:rsidRPr="00143DB7" w:rsidRDefault="005C5F5F" w:rsidP="005C5F5F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bookmarkStart w:id="0" w:name="_Hlk187677321"/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77751F9B" wp14:editId="634A62D6">
          <wp:simplePos x="0" y="0"/>
          <wp:positionH relativeFrom="leftMargin">
            <wp:posOffset>466725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7BE8A61" wp14:editId="23CF6E87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</w:t>
    </w:r>
    <w:r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7F14FCE7" w14:textId="77777777" w:rsidR="005C5F5F" w:rsidRPr="00143DB7" w:rsidRDefault="005C5F5F" w:rsidP="005C5F5F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G</w:t>
    </w:r>
    <w:r w:rsidRPr="00143DB7">
      <w:rPr>
        <w:rFonts w:ascii="Times New Roman" w:hAnsi="Times New Roman" w:cs="Times New Roman"/>
        <w:b/>
        <w:bCs/>
        <w:sz w:val="20"/>
        <w:szCs w:val="20"/>
      </w:rPr>
      <w:t>ABINETE DO VEREADOR TÉO DA EQUOTERAPIA – SGT GONZ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bookmarkEnd w:id="0"/>
  <w:p w14:paraId="63372ACB" w14:textId="77777777" w:rsidR="005C5F5F" w:rsidRDefault="005C5F5F">
    <w:pPr>
      <w:pStyle w:val="Cabealho"/>
    </w:pPr>
  </w:p>
  <w:p w14:paraId="567197C5" w14:textId="77777777" w:rsidR="00B26F52" w:rsidRPr="00874541" w:rsidRDefault="00B26F52" w:rsidP="00B26F52">
    <w:pPr>
      <w:pStyle w:val="Cabealho"/>
      <w:jc w:val="center"/>
      <w:rPr>
        <w:rFonts w:ascii="Arial" w:hAnsi="Arial" w:cs="Arial"/>
        <w:b/>
        <w:bCs/>
        <w:i/>
        <w:iCs/>
      </w:rPr>
    </w:pPr>
    <w:r w:rsidRPr="00874541">
      <w:rPr>
        <w:rFonts w:ascii="Arial" w:hAnsi="Arial" w:cs="Arial"/>
        <w:b/>
        <w:bCs/>
        <w:i/>
        <w:iCs/>
      </w:rPr>
      <w:t>“Fiscalizar, Dialogar e Buscar Soluções”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52B"/>
    <w:multiLevelType w:val="hybridMultilevel"/>
    <w:tmpl w:val="3E6C39EE"/>
    <w:lvl w:ilvl="0" w:tplc="D020EA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3665A"/>
    <w:multiLevelType w:val="hybridMultilevel"/>
    <w:tmpl w:val="100CF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C02C6"/>
    <w:multiLevelType w:val="multilevel"/>
    <w:tmpl w:val="151E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20AE5"/>
    <w:multiLevelType w:val="hybridMultilevel"/>
    <w:tmpl w:val="25463D12"/>
    <w:lvl w:ilvl="0" w:tplc="9AF2BA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357A8"/>
    <w:multiLevelType w:val="hybridMultilevel"/>
    <w:tmpl w:val="0A48D216"/>
    <w:lvl w:ilvl="0" w:tplc="D020EA8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4E772A"/>
    <w:multiLevelType w:val="hybridMultilevel"/>
    <w:tmpl w:val="C268948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7249EC"/>
    <w:multiLevelType w:val="hybridMultilevel"/>
    <w:tmpl w:val="7BFE4A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553A6"/>
    <w:multiLevelType w:val="multilevel"/>
    <w:tmpl w:val="A65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D75BA"/>
    <w:multiLevelType w:val="hybridMultilevel"/>
    <w:tmpl w:val="A08A7D3E"/>
    <w:lvl w:ilvl="0" w:tplc="EA74EE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5F"/>
    <w:rsid w:val="00083F3E"/>
    <w:rsid w:val="00091519"/>
    <w:rsid w:val="000A3E9F"/>
    <w:rsid w:val="001E1366"/>
    <w:rsid w:val="00200B19"/>
    <w:rsid w:val="00202F6E"/>
    <w:rsid w:val="00231DDD"/>
    <w:rsid w:val="002454E6"/>
    <w:rsid w:val="00296EE1"/>
    <w:rsid w:val="002A7AB9"/>
    <w:rsid w:val="002B7F43"/>
    <w:rsid w:val="00314DCD"/>
    <w:rsid w:val="00322CF0"/>
    <w:rsid w:val="003A3E4E"/>
    <w:rsid w:val="003B7A46"/>
    <w:rsid w:val="003C167D"/>
    <w:rsid w:val="003E0226"/>
    <w:rsid w:val="004647EF"/>
    <w:rsid w:val="004858E8"/>
    <w:rsid w:val="0049779F"/>
    <w:rsid w:val="005033EF"/>
    <w:rsid w:val="00516214"/>
    <w:rsid w:val="0052400F"/>
    <w:rsid w:val="00561992"/>
    <w:rsid w:val="0056480A"/>
    <w:rsid w:val="005C5F5F"/>
    <w:rsid w:val="005F62ED"/>
    <w:rsid w:val="00667BE1"/>
    <w:rsid w:val="0067569B"/>
    <w:rsid w:val="00681C37"/>
    <w:rsid w:val="006C6DB0"/>
    <w:rsid w:val="00725048"/>
    <w:rsid w:val="007272A1"/>
    <w:rsid w:val="00805342"/>
    <w:rsid w:val="00843A8F"/>
    <w:rsid w:val="00856789"/>
    <w:rsid w:val="0086541A"/>
    <w:rsid w:val="00874541"/>
    <w:rsid w:val="008D7510"/>
    <w:rsid w:val="00921F48"/>
    <w:rsid w:val="009B5F54"/>
    <w:rsid w:val="009F3E7B"/>
    <w:rsid w:val="00A43947"/>
    <w:rsid w:val="00AA7956"/>
    <w:rsid w:val="00B05893"/>
    <w:rsid w:val="00B26F52"/>
    <w:rsid w:val="00B3126B"/>
    <w:rsid w:val="00B738AD"/>
    <w:rsid w:val="00BC4BE9"/>
    <w:rsid w:val="00C052E9"/>
    <w:rsid w:val="00C217EC"/>
    <w:rsid w:val="00C509D4"/>
    <w:rsid w:val="00D14E7A"/>
    <w:rsid w:val="00D25C69"/>
    <w:rsid w:val="00E14937"/>
    <w:rsid w:val="00E21CB3"/>
    <w:rsid w:val="00E90E82"/>
    <w:rsid w:val="00EB3ECA"/>
    <w:rsid w:val="00F47ECA"/>
    <w:rsid w:val="00F9413F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C7D"/>
  <w15:chartTrackingRefBased/>
  <w15:docId w15:val="{64A1F8C8-E3E2-4D49-B6CE-2E7EE621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5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F5F"/>
  </w:style>
  <w:style w:type="paragraph" w:styleId="Rodap">
    <w:name w:val="footer"/>
    <w:basedOn w:val="Normal"/>
    <w:link w:val="RodapChar"/>
    <w:uiPriority w:val="99"/>
    <w:unhideWhenUsed/>
    <w:rsid w:val="005C5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F5F"/>
  </w:style>
  <w:style w:type="paragraph" w:customStyle="1" w:styleId="Standard">
    <w:name w:val="Standard"/>
    <w:rsid w:val="005C5F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7272A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21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Rajão Gonzalez</dc:creator>
  <cp:keywords/>
  <dc:description/>
  <cp:lastModifiedBy>Ana Clara Martins dos Santos</cp:lastModifiedBy>
  <cp:revision>2</cp:revision>
  <cp:lastPrinted>2025-05-16T16:15:00Z</cp:lastPrinted>
  <dcterms:created xsi:type="dcterms:W3CDTF">2025-05-16T16:32:00Z</dcterms:created>
  <dcterms:modified xsi:type="dcterms:W3CDTF">2025-05-16T16:32:00Z</dcterms:modified>
</cp:coreProperties>
</file>