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B4957" w14:textId="41BC35F2"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3A96C7D" w14:textId="77777777"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5B3E819" w14:textId="77777777" w:rsidR="00571891" w:rsidRDefault="00571891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DC0E7B" w14:textId="77777777"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14:paraId="422440DA" w14:textId="77777777"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3D8BF92" w14:textId="77777777"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D39E562" w14:textId="77777777" w:rsidR="00571891" w:rsidRDefault="007A616E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Senhor Presidente </w:t>
      </w:r>
    </w:p>
    <w:p w14:paraId="2121B3ED" w14:textId="77777777"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5003DFA" w14:textId="77777777"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556601D" w14:textId="77777777"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14:paraId="2DB1E62B" w14:textId="77777777"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CD7CADA" w14:textId="77777777" w:rsidR="00571891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C6980AE" w14:textId="7FCCFAAA" w:rsidR="00900547" w:rsidRDefault="007A616E" w:rsidP="00A131EB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 no sentido de </w:t>
      </w:r>
      <w:r w:rsidR="00900547" w:rsidRPr="00900547">
        <w:rPr>
          <w:rFonts w:ascii="Arial" w:eastAsia="Arial" w:hAnsi="Arial" w:cs="Arial"/>
          <w:sz w:val="24"/>
          <w:szCs w:val="24"/>
        </w:rPr>
        <w:t xml:space="preserve">realização do serviço de </w:t>
      </w:r>
      <w:proofErr w:type="spellStart"/>
      <w:r w:rsidR="00900547" w:rsidRPr="00900547">
        <w:rPr>
          <w:rFonts w:ascii="Arial" w:eastAsia="Arial" w:hAnsi="Arial" w:cs="Arial"/>
          <w:sz w:val="24"/>
          <w:szCs w:val="24"/>
        </w:rPr>
        <w:t>patrolamento</w:t>
      </w:r>
      <w:proofErr w:type="spellEnd"/>
      <w:r w:rsidR="00900547" w:rsidRPr="00900547">
        <w:rPr>
          <w:rFonts w:ascii="Arial" w:eastAsia="Arial" w:hAnsi="Arial" w:cs="Arial"/>
          <w:sz w:val="24"/>
          <w:szCs w:val="24"/>
        </w:rPr>
        <w:t xml:space="preserve"> da </w:t>
      </w:r>
      <w:r w:rsidR="00900547" w:rsidRPr="00900547">
        <w:rPr>
          <w:rFonts w:ascii="Arial" w:eastAsia="Arial" w:hAnsi="Arial" w:cs="Arial"/>
          <w:b/>
          <w:bCs/>
          <w:sz w:val="24"/>
          <w:szCs w:val="24"/>
        </w:rPr>
        <w:t xml:space="preserve">estrada Barreirinho, que liga o bairro </w:t>
      </w:r>
      <w:proofErr w:type="spellStart"/>
      <w:r w:rsidR="00900547" w:rsidRPr="00900547">
        <w:rPr>
          <w:rFonts w:ascii="Arial" w:eastAsia="Arial" w:hAnsi="Arial" w:cs="Arial"/>
          <w:b/>
          <w:bCs/>
          <w:sz w:val="24"/>
          <w:szCs w:val="24"/>
        </w:rPr>
        <w:t>Goaibeiras</w:t>
      </w:r>
      <w:proofErr w:type="spellEnd"/>
      <w:r w:rsidR="00900547" w:rsidRPr="00900547">
        <w:rPr>
          <w:rFonts w:ascii="Arial" w:eastAsia="Arial" w:hAnsi="Arial" w:cs="Arial"/>
          <w:b/>
          <w:bCs/>
          <w:sz w:val="24"/>
          <w:szCs w:val="24"/>
        </w:rPr>
        <w:t xml:space="preserve"> ao 4º Grupo de Artilharia Antiaérea do Exército Brasileiro (4º GAAE),</w:t>
      </w:r>
      <w:r w:rsidR="00900547" w:rsidRPr="00900547">
        <w:rPr>
          <w:rFonts w:ascii="Arial" w:eastAsia="Arial" w:hAnsi="Arial" w:cs="Arial"/>
          <w:sz w:val="24"/>
          <w:szCs w:val="24"/>
        </w:rPr>
        <w:t xml:space="preserve"> localizada nas coordenadas geográficas -19.401956, -44.228174.</w:t>
      </w:r>
    </w:p>
    <w:p w14:paraId="7F15BBA7" w14:textId="77777777" w:rsidR="00900547" w:rsidRDefault="00900547" w:rsidP="00A131EB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01E1E4C1" w14:textId="77777777" w:rsidR="00900547" w:rsidRPr="00900547" w:rsidRDefault="007A616E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JUSTIFICATIVA: </w:t>
      </w:r>
      <w:r w:rsidR="00900547" w:rsidRPr="00900547">
        <w:rPr>
          <w:rFonts w:ascii="Arial" w:eastAsia="Arial" w:hAnsi="Arial" w:cs="Arial"/>
          <w:sz w:val="24"/>
          <w:szCs w:val="24"/>
        </w:rPr>
        <w:t>A estrada Barreirinho encontra-se em condições extremamente precárias, apresentando inúmeros buracos, desníveis e trechos esburacados ao longo de sua extensão. Tal situação tem causado sérios transtornos à população local, aos frequentadores da região e às unidades militares instaladas, dificultando a trafegabilidade e colocando em risco a segurança dos motoristas, motociclistas e pedestres.</w:t>
      </w:r>
    </w:p>
    <w:p w14:paraId="52115F35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7F7E5CB4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900547">
        <w:rPr>
          <w:rFonts w:ascii="Arial" w:eastAsia="Arial" w:hAnsi="Arial" w:cs="Arial"/>
          <w:sz w:val="24"/>
          <w:szCs w:val="24"/>
        </w:rPr>
        <w:t>Importante destacar que a referida via é rota constante de veículos leves e pesados, como carros de passeio, caminhões e viaturas militares, utilizados diariamente para acesso às propriedades rurais e ao 4º GAAE. O tráfego intenso desses veículos, aliado à falta de manutenção da estrada, agrava ainda mais o seu estado, aumentando os riscos de acidentes, danos materiais e, principalmente, ameaçando a integridade física dos condutores e passageiros.</w:t>
      </w:r>
    </w:p>
    <w:p w14:paraId="2DB75E2D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6EA4B6B1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900547">
        <w:rPr>
          <w:rFonts w:ascii="Arial" w:eastAsia="Arial" w:hAnsi="Arial" w:cs="Arial"/>
          <w:sz w:val="24"/>
          <w:szCs w:val="24"/>
        </w:rPr>
        <w:t xml:space="preserve">Em períodos chuvosos, a situação se torna ainda mais crítica, pois a via, já </w:t>
      </w:r>
      <w:r w:rsidRPr="00900547">
        <w:rPr>
          <w:rFonts w:ascii="Arial" w:eastAsia="Arial" w:hAnsi="Arial" w:cs="Arial"/>
          <w:sz w:val="24"/>
          <w:szCs w:val="24"/>
        </w:rPr>
        <w:lastRenderedPageBreak/>
        <w:t>comprometida, apresenta poças profundas e buracos ocultos, dificultando a identificação dos pontos mais danificados e ampliando o risco de acidentes graves.</w:t>
      </w:r>
    </w:p>
    <w:p w14:paraId="4001960B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17E5F3A6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900547">
        <w:rPr>
          <w:rFonts w:ascii="Arial" w:eastAsia="Arial" w:hAnsi="Arial" w:cs="Arial"/>
          <w:sz w:val="24"/>
          <w:szCs w:val="24"/>
        </w:rPr>
        <w:t>Além dos impactos na segurança viária, as más condições da estrada Barreirinho também prejudicam o acesso de serviços essenciais, como transporte escolar, ambulâncias, serviços de emergência e a logística militar, comprometendo a qualidade de vida da comunidade local e o funcionamento das atividades públicas e privadas da região.</w:t>
      </w:r>
    </w:p>
    <w:p w14:paraId="6BC0DE00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611196C4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900547">
        <w:rPr>
          <w:rFonts w:ascii="Arial" w:eastAsia="Arial" w:hAnsi="Arial" w:cs="Arial"/>
          <w:sz w:val="24"/>
          <w:szCs w:val="24"/>
        </w:rPr>
        <w:t xml:space="preserve">Diante da importância da estrada para a mobilidade da comunidade rural e militar e da necessidade urgente de garantir segurança e condições adequadas de tráfego, é imprescindível a realização do serviço de </w:t>
      </w:r>
      <w:proofErr w:type="spellStart"/>
      <w:r w:rsidRPr="00900547">
        <w:rPr>
          <w:rFonts w:ascii="Arial" w:eastAsia="Arial" w:hAnsi="Arial" w:cs="Arial"/>
          <w:sz w:val="24"/>
          <w:szCs w:val="24"/>
        </w:rPr>
        <w:t>patrolamento</w:t>
      </w:r>
      <w:proofErr w:type="spellEnd"/>
      <w:r w:rsidRPr="00900547">
        <w:rPr>
          <w:rFonts w:ascii="Arial" w:eastAsia="Arial" w:hAnsi="Arial" w:cs="Arial"/>
          <w:sz w:val="24"/>
          <w:szCs w:val="24"/>
        </w:rPr>
        <w:t>, nivelamento e manutenção geral da estrada Barreirinho.</w:t>
      </w:r>
    </w:p>
    <w:p w14:paraId="7AD1C546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5C8A1A18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900547">
        <w:rPr>
          <w:rFonts w:ascii="Arial" w:eastAsia="Arial" w:hAnsi="Arial" w:cs="Arial"/>
          <w:sz w:val="24"/>
          <w:szCs w:val="24"/>
        </w:rPr>
        <w:t>Requer-se, ainda, que a Secretaria Municipal de Obras e/ou o órgão competente informe a esta Casa Legislativa a previsão para a execução dos serviços solicitados, permitindo um acompanhamento eficiente por parte da comunidade interessada.</w:t>
      </w:r>
    </w:p>
    <w:p w14:paraId="3917FABD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7DD38A71" w14:textId="207003CA" w:rsidR="002A4B46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900547">
        <w:rPr>
          <w:rFonts w:ascii="Arial" w:eastAsia="Arial" w:hAnsi="Arial" w:cs="Arial"/>
          <w:sz w:val="24"/>
          <w:szCs w:val="24"/>
        </w:rPr>
        <w:t>A adoção das providências ora requeridas é indispensável para assegurar a qualidade de vida, a segurança pública, o desenvolvimento da região e a continuidade das atividades estratégicas realizadas pelo Exército Brasileiro, valores que devem ser constantemente buscados pela administração municipal.</w:t>
      </w:r>
    </w:p>
    <w:p w14:paraId="044E266A" w14:textId="77777777" w:rsidR="00900547" w:rsidRPr="00900547" w:rsidRDefault="00900547" w:rsidP="0090054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14:paraId="46E8C167" w14:textId="77777777"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Atenciosamente,</w:t>
      </w:r>
    </w:p>
    <w:p w14:paraId="6A506CD9" w14:textId="77777777" w:rsidR="00571891" w:rsidRPr="007A616E" w:rsidRDefault="00571891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A6CB845" w14:textId="1385B6F1"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Leôncio Lopes</w:t>
      </w:r>
      <w:r w:rsidR="0099088D">
        <w:rPr>
          <w:rFonts w:ascii="Arial" w:eastAsia="Arial" w:hAnsi="Arial" w:cs="Arial"/>
          <w:sz w:val="24"/>
          <w:szCs w:val="24"/>
        </w:rPr>
        <w:t xml:space="preserve"> da Silva</w:t>
      </w:r>
    </w:p>
    <w:p w14:paraId="27E5F713" w14:textId="77777777"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Vereador – Câmara Municipal de Sete Lagoas</w:t>
      </w:r>
    </w:p>
    <w:p w14:paraId="3C445CBC" w14:textId="77777777" w:rsidR="00521890" w:rsidRDefault="00521890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7AE617DF" w14:textId="77777777"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682EB248" w14:textId="77777777"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627A6020" w14:textId="77777777"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0BC6A204" w14:textId="77777777"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5E4226A1" w14:textId="77777777"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2AD0CAA7" w14:textId="77777777"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26FB2C2E" w14:textId="77777777" w:rsidR="00C768AE" w:rsidRDefault="0086734C" w:rsidP="0086734C">
      <w:pPr>
        <w:widowControl w:val="0"/>
        <w:spacing w:after="0" w:line="360" w:lineRule="auto"/>
        <w:jc w:val="both"/>
        <w:rPr>
          <w:rFonts w:ascii="Arial" w:eastAsia="Arial" w:hAnsi="Arial" w:cs="Arial"/>
          <w:noProof/>
          <w:color w:val="00000A"/>
          <w:sz w:val="24"/>
          <w:szCs w:val="24"/>
        </w:rPr>
      </w:pPr>
      <w:r>
        <w:rPr>
          <w:rFonts w:ascii="Arial" w:eastAsia="Arial" w:hAnsi="Arial" w:cs="Arial"/>
          <w:noProof/>
          <w:color w:val="00000A"/>
          <w:sz w:val="24"/>
          <w:szCs w:val="24"/>
        </w:rPr>
        <w:t>Segue imagens</w:t>
      </w:r>
      <w:r w:rsidR="0084383C">
        <w:rPr>
          <w:rFonts w:ascii="Arial" w:eastAsia="Arial" w:hAnsi="Arial" w:cs="Arial"/>
          <w:noProof/>
          <w:color w:val="00000A"/>
          <w:sz w:val="24"/>
          <w:szCs w:val="24"/>
        </w:rPr>
        <w:t xml:space="preserve"> e cordenadas</w:t>
      </w:r>
      <w:r>
        <w:rPr>
          <w:rFonts w:ascii="Arial" w:eastAsia="Arial" w:hAnsi="Arial" w:cs="Arial"/>
          <w:noProof/>
          <w:color w:val="00000A"/>
          <w:sz w:val="24"/>
          <w:szCs w:val="24"/>
        </w:rPr>
        <w:t xml:space="preserve"> para mais e</w:t>
      </w:r>
      <w:r w:rsidR="003A3043">
        <w:rPr>
          <w:rFonts w:ascii="Arial" w:eastAsia="Arial" w:hAnsi="Arial" w:cs="Arial"/>
          <w:noProof/>
          <w:color w:val="00000A"/>
          <w:sz w:val="24"/>
          <w:szCs w:val="24"/>
        </w:rPr>
        <w:t>sclarecimentos referentes a localidade:</w:t>
      </w:r>
    </w:p>
    <w:p w14:paraId="0CDAAD71" w14:textId="77777777" w:rsidR="0084383C" w:rsidRDefault="0084383C" w:rsidP="0086734C">
      <w:pPr>
        <w:widowControl w:val="0"/>
        <w:spacing w:after="0" w:line="360" w:lineRule="auto"/>
        <w:jc w:val="both"/>
        <w:rPr>
          <w:rFonts w:ascii="Arial" w:eastAsia="Arial" w:hAnsi="Arial" w:cs="Arial"/>
          <w:noProof/>
          <w:color w:val="00000A"/>
          <w:sz w:val="24"/>
          <w:szCs w:val="24"/>
        </w:rPr>
      </w:pPr>
    </w:p>
    <w:p w14:paraId="3C3C7B87" w14:textId="3DDAAA23" w:rsidR="0084383C" w:rsidRDefault="002A4B46" w:rsidP="0086734C">
      <w:pPr>
        <w:widowControl w:val="0"/>
        <w:spacing w:after="0" w:line="360" w:lineRule="auto"/>
        <w:jc w:val="both"/>
        <w:rPr>
          <w:rFonts w:ascii="Arial" w:eastAsia="Arial" w:hAnsi="Arial" w:cs="Arial"/>
          <w:noProof/>
          <w:color w:val="00000A"/>
          <w:sz w:val="24"/>
          <w:szCs w:val="24"/>
        </w:rPr>
      </w:pPr>
      <w:r w:rsidRPr="002A4B46">
        <w:rPr>
          <w:rFonts w:ascii="Arial" w:eastAsia="Arial" w:hAnsi="Arial" w:cs="Arial"/>
          <w:noProof/>
          <w:color w:val="00000A"/>
          <w:sz w:val="24"/>
          <w:szCs w:val="24"/>
        </w:rPr>
        <w:t xml:space="preserve">19°24'06.0"S 44°13'41.5"W </w:t>
      </w:r>
      <w:r w:rsidR="0084383C" w:rsidRPr="0084383C">
        <w:rPr>
          <w:rFonts w:ascii="Arial" w:eastAsia="Arial" w:hAnsi="Arial" w:cs="Arial"/>
          <w:noProof/>
          <w:color w:val="00000A"/>
          <w:sz w:val="24"/>
          <w:szCs w:val="24"/>
        </w:rPr>
        <w:t>(-</w:t>
      </w:r>
      <w:r w:rsidR="00E15D39" w:rsidRPr="00E15D39">
        <w:rPr>
          <w:rFonts w:ascii="Arial" w:eastAsia="Arial" w:hAnsi="Arial" w:cs="Arial"/>
          <w:noProof/>
          <w:color w:val="00000A"/>
          <w:sz w:val="24"/>
          <w:szCs w:val="24"/>
        </w:rPr>
        <w:t>19.401956, -44.228174</w:t>
      </w:r>
      <w:r w:rsidR="0084383C" w:rsidRPr="0084383C">
        <w:rPr>
          <w:rFonts w:ascii="Arial" w:eastAsia="Arial" w:hAnsi="Arial" w:cs="Arial"/>
          <w:noProof/>
          <w:color w:val="00000A"/>
          <w:sz w:val="24"/>
          <w:szCs w:val="24"/>
        </w:rPr>
        <w:t>)</w:t>
      </w:r>
    </w:p>
    <w:p w14:paraId="775BBBB6" w14:textId="77777777" w:rsidR="00C768AE" w:rsidRDefault="00C768AE" w:rsidP="0086734C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14:paraId="153D34DF" w14:textId="0351C298" w:rsidR="0086734C" w:rsidRPr="0086734C" w:rsidRDefault="002A4B46" w:rsidP="0086734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2A2FAD6" wp14:editId="0634B48B">
            <wp:extent cx="6400884" cy="30003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887" cy="30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1D4F" w14:textId="77777777" w:rsidR="0086734C" w:rsidRDefault="0086734C" w:rsidP="0086734C">
      <w:pPr>
        <w:rPr>
          <w:rFonts w:ascii="Arial" w:eastAsia="Arial" w:hAnsi="Arial" w:cs="Arial"/>
          <w:color w:val="00000A"/>
          <w:sz w:val="24"/>
          <w:szCs w:val="24"/>
        </w:rPr>
      </w:pPr>
    </w:p>
    <w:p w14:paraId="7FCB58C8" w14:textId="77777777" w:rsidR="0086734C" w:rsidRPr="0086734C" w:rsidRDefault="0086734C" w:rsidP="0086734C">
      <w:pPr>
        <w:rPr>
          <w:rFonts w:ascii="Arial" w:eastAsia="Arial" w:hAnsi="Arial" w:cs="Arial"/>
          <w:sz w:val="24"/>
          <w:szCs w:val="24"/>
        </w:rPr>
      </w:pPr>
    </w:p>
    <w:sectPr w:rsidR="0086734C" w:rsidRPr="0086734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50BF9" w14:textId="77777777" w:rsidR="00357524" w:rsidRDefault="00357524">
      <w:pPr>
        <w:spacing w:after="0" w:line="240" w:lineRule="auto"/>
      </w:pPr>
      <w:r>
        <w:separator/>
      </w:r>
    </w:p>
  </w:endnote>
  <w:endnote w:type="continuationSeparator" w:id="0">
    <w:p w14:paraId="6147EC7B" w14:textId="77777777" w:rsidR="00357524" w:rsidRDefault="0035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5E76B3-AC0D-4CF5-AC77-1E528A888983}"/>
    <w:embedBold r:id="rId2" w:fontKey="{504A5B2E-C8FF-4748-8319-4DED908B37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CF8525-C445-40E7-ADAD-D8036316D8EE}"/>
    <w:embedItalic r:id="rId4" w:fontKey="{3051479B-BBC6-4809-953C-18338DB84F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14FB0BED-1BE2-4DA4-AA1E-DFB5F8F33EB2}"/>
    <w:embedBold r:id="rId6" w:fontKey="{D4B5BB67-E76E-4D4F-9031-61A466513D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6DE4799-5A85-49EA-BB9C-2FE89D2F4056}"/>
    <w:embedBold r:id="rId8" w:fontKey="{41E1E963-5B1C-4989-846A-EB54C039E5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53EB02F-CC03-4664-A050-2F28EBF479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3E6A" w14:textId="4E79DD5C"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</w:t>
    </w:r>
    <w:r w:rsidR="00E15D39">
      <w:rPr>
        <w:rFonts w:ascii="Tahoma" w:eastAsia="Tahoma" w:hAnsi="Tahoma" w:cs="Tahoma"/>
        <w:b/>
        <w:color w:val="000000"/>
        <w:sz w:val="20"/>
        <w:szCs w:val="20"/>
      </w:rPr>
      <w:t>N</w:t>
    </w:r>
    <w:r>
      <w:rPr>
        <w:rFonts w:ascii="Tahoma" w:eastAsia="Tahoma" w:hAnsi="Tahoma" w:cs="Tahoma"/>
        <w:b/>
        <w:color w:val="000000"/>
        <w:sz w:val="20"/>
        <w:szCs w:val="20"/>
      </w:rPr>
      <w:t>CIO LOPES</w:t>
    </w:r>
  </w:p>
  <w:p w14:paraId="3EC54C2A" w14:textId="77777777"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 – São Geraldo</w:t>
    </w:r>
  </w:p>
  <w:p w14:paraId="3207B110" w14:textId="77777777"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14:paraId="6C20896D" w14:textId="77777777"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374519E7" w14:textId="77777777"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8AFB8" w14:textId="77777777" w:rsidR="00357524" w:rsidRDefault="00357524">
      <w:pPr>
        <w:spacing w:after="0" w:line="240" w:lineRule="auto"/>
      </w:pPr>
      <w:r>
        <w:separator/>
      </w:r>
    </w:p>
  </w:footnote>
  <w:footnote w:type="continuationSeparator" w:id="0">
    <w:p w14:paraId="02729DB2" w14:textId="77777777" w:rsidR="00357524" w:rsidRDefault="0035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EA715" w14:textId="77777777" w:rsidR="00571891" w:rsidRDefault="00AF05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ABCD9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B06E" w14:textId="77777777" w:rsidR="00571891" w:rsidRDefault="00AF05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9E01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 wp14:anchorId="74FAF709" wp14:editId="5AE40483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 wp14:anchorId="788DF352" wp14:editId="78BC99E8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4F4413" w14:textId="77777777"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14:paraId="72F37E1E" w14:textId="77777777"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14:paraId="023A305A" w14:textId="77777777"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</w:t>
    </w:r>
  </w:p>
  <w:p w14:paraId="0D5D8C18" w14:textId="77777777"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8D42C51" w14:textId="77777777"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8DA04" w14:textId="77777777" w:rsidR="00571891" w:rsidRDefault="00AF05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76694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50241"/>
    <w:rsid w:val="00094906"/>
    <w:rsid w:val="00116728"/>
    <w:rsid w:val="001167D4"/>
    <w:rsid w:val="001250D0"/>
    <w:rsid w:val="00234B3C"/>
    <w:rsid w:val="002A4B46"/>
    <w:rsid w:val="00357524"/>
    <w:rsid w:val="00363EDD"/>
    <w:rsid w:val="003A3043"/>
    <w:rsid w:val="00521890"/>
    <w:rsid w:val="00571891"/>
    <w:rsid w:val="00672ABC"/>
    <w:rsid w:val="006F69DC"/>
    <w:rsid w:val="007A616E"/>
    <w:rsid w:val="0084383C"/>
    <w:rsid w:val="0086734C"/>
    <w:rsid w:val="00900547"/>
    <w:rsid w:val="009217DB"/>
    <w:rsid w:val="0099088D"/>
    <w:rsid w:val="00A131EB"/>
    <w:rsid w:val="00AF052F"/>
    <w:rsid w:val="00C63D17"/>
    <w:rsid w:val="00C768AE"/>
    <w:rsid w:val="00CB206E"/>
    <w:rsid w:val="00D7637C"/>
    <w:rsid w:val="00DF0419"/>
    <w:rsid w:val="00E15D39"/>
    <w:rsid w:val="00EC3350"/>
    <w:rsid w:val="00FA1972"/>
    <w:rsid w:val="00FB2AED"/>
    <w:rsid w:val="00FB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  <w14:docId w14:val="51857C6B"/>
  <w15:docId w15:val="{B657D360-5827-40BA-B5AF-8626169B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485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Taianara Araujo Ribeiro</cp:lastModifiedBy>
  <cp:revision>2</cp:revision>
  <cp:lastPrinted>2025-04-28T15:39:00Z</cp:lastPrinted>
  <dcterms:created xsi:type="dcterms:W3CDTF">2025-04-28T12:22:00Z</dcterms:created>
  <dcterms:modified xsi:type="dcterms:W3CDTF">2025-04-29T16:06:00Z</dcterms:modified>
</cp:coreProperties>
</file>