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D86E7" w14:textId="77777777" w:rsidR="00177C8A" w:rsidRDefault="00177C8A" w:rsidP="00177C8A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71D0E01" w14:textId="0DE1C375" w:rsidR="00177C8A" w:rsidRPr="0097149D" w:rsidRDefault="00177C8A" w:rsidP="00177C8A">
      <w:pPr>
        <w:pStyle w:val="Standard"/>
        <w:ind w:left="708"/>
        <w:jc w:val="center"/>
        <w:rPr>
          <w:rFonts w:ascii="Arial" w:hAnsi="Arial" w:cs="Arial"/>
        </w:rPr>
      </w:pPr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</w:t>
      </w:r>
      <w:proofErr w:type="gramStart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>PROVIDÊNCIA  Nº</w:t>
      </w:r>
      <w:proofErr w:type="gramEnd"/>
      <w:r w:rsidRPr="0097149D">
        <w:rPr>
          <w:rFonts w:ascii="Arial" w:eastAsia="Times New Roman" w:hAnsi="Arial" w:cs="Arial"/>
          <w:b/>
          <w:bCs/>
          <w:i/>
          <w:iCs/>
          <w:lang w:bidi="ar-SA"/>
        </w:rPr>
        <w:t xml:space="preserve"> ________ / 202</w:t>
      </w:r>
      <w:r w:rsidR="0097149D" w:rsidRPr="0097149D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40AF1E25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20A5381D" w14:textId="77777777" w:rsidR="00177C8A" w:rsidRPr="0097149D" w:rsidRDefault="00177C8A" w:rsidP="00177C8A">
      <w:pPr>
        <w:pStyle w:val="Standard"/>
        <w:ind w:left="708"/>
        <w:rPr>
          <w:rFonts w:ascii="Arial" w:hAnsi="Arial" w:cs="Arial"/>
        </w:rPr>
      </w:pPr>
    </w:p>
    <w:p w14:paraId="7D66801B" w14:textId="00FED225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97149D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382EE3">
        <w:rPr>
          <w:rFonts w:ascii="Arial" w:hAnsi="Arial" w:cs="Arial"/>
          <w:color w:val="1F1F1F"/>
          <w:shd w:val="clear" w:color="auto" w:fill="FFFFFF"/>
        </w:rPr>
        <w:t>Douglas Melo</w:t>
      </w:r>
      <w:r w:rsidRPr="0097149D">
        <w:rPr>
          <w:rFonts w:ascii="Arial" w:eastAsia="Times New Roman" w:hAnsi="Arial" w:cs="Arial"/>
          <w:lang w:bidi="ar-SA"/>
        </w:rPr>
        <w:t xml:space="preserve">, </w:t>
      </w:r>
      <w:r w:rsidRPr="0097149D">
        <w:rPr>
          <w:rFonts w:ascii="Arial" w:eastAsia="Times New Roman" w:hAnsi="Arial" w:cs="Arial"/>
          <w:b/>
          <w:bCs/>
          <w:u w:val="single"/>
          <w:lang w:bidi="ar-SA"/>
        </w:rPr>
        <w:t>SOLICITANDO</w:t>
      </w:r>
      <w:r w:rsidR="00D86138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A66B9B">
        <w:rPr>
          <w:rFonts w:ascii="Arial" w:eastAsia="Times New Roman" w:hAnsi="Arial" w:cs="Arial"/>
          <w:b/>
          <w:bCs/>
          <w:u w:val="single"/>
          <w:lang w:bidi="ar-SA"/>
        </w:rPr>
        <w:t>A</w:t>
      </w:r>
      <w:r w:rsidR="00D557C6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C87265" w:rsidRPr="00C87265">
        <w:rPr>
          <w:rFonts w:ascii="Arial" w:eastAsia="Times New Roman" w:hAnsi="Arial" w:cs="Arial"/>
          <w:b/>
          <w:bCs/>
          <w:u w:val="single"/>
          <w:lang w:bidi="ar-SA"/>
        </w:rPr>
        <w:t>INSTALAÇÃO DE COBERTURA NA ÁREA EXTERNA DA UNIDADE BÁSICA DE SAÚDE – UBS DO BARREIRO.</w:t>
      </w:r>
    </w:p>
    <w:p w14:paraId="604D8843" w14:textId="77777777" w:rsidR="00177C8A" w:rsidRPr="0097149D" w:rsidRDefault="00177C8A" w:rsidP="00177C8A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</w:p>
    <w:p w14:paraId="2E94E391" w14:textId="7CA668EE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97149D">
        <w:rPr>
          <w:rFonts w:ascii="Arial" w:eastAsia="Times New Roman" w:hAnsi="Arial" w:cs="Arial"/>
          <w:b/>
          <w:bCs/>
          <w:lang w:bidi="ar-SA"/>
        </w:rPr>
        <w:t>JUSTIFICA</w:t>
      </w:r>
      <w:r w:rsidR="0097149D">
        <w:rPr>
          <w:rFonts w:ascii="Arial" w:eastAsia="Times New Roman" w:hAnsi="Arial" w:cs="Arial"/>
          <w:b/>
          <w:bCs/>
          <w:lang w:bidi="ar-SA"/>
        </w:rPr>
        <w:t>TIVA</w:t>
      </w:r>
      <w:r w:rsidRPr="0097149D">
        <w:rPr>
          <w:rFonts w:ascii="Arial" w:eastAsia="Times New Roman" w:hAnsi="Arial" w:cs="Arial"/>
          <w:b/>
          <w:bCs/>
          <w:lang w:bidi="ar-SA"/>
        </w:rPr>
        <w:t>:</w:t>
      </w:r>
    </w:p>
    <w:p w14:paraId="20EB0F6A" w14:textId="77777777" w:rsidR="00177C8A" w:rsidRPr="0097149D" w:rsidRDefault="00177C8A" w:rsidP="00177C8A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7028F819" w14:textId="77777777" w:rsidR="00C87265" w:rsidRPr="00C87265" w:rsidRDefault="00C87265" w:rsidP="00C87265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C87265">
        <w:rPr>
          <w:rFonts w:ascii="Arial" w:eastAsia="Times" w:hAnsi="Arial" w:cs="Arial"/>
          <w:bCs/>
          <w:lang w:eastAsia="ar-SA"/>
        </w:rPr>
        <w:t>A área externa da UBS do Barreiro, frequentemente utilizada por pacientes que aguardam atendimento, não possui cobertura, o que expõe os usuários às intempéries climáticas, como sol intenso, chuvas e ventos, comprometendo o conforto, a saúde e a dignidade das pessoas, muitas das quais são crianças, idosos ou pessoas com mobilidade reduzida.</w:t>
      </w:r>
    </w:p>
    <w:p w14:paraId="44485793" w14:textId="77777777" w:rsidR="00C87265" w:rsidRPr="00C87265" w:rsidRDefault="00C87265" w:rsidP="00C87265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C87265">
        <w:rPr>
          <w:rFonts w:ascii="Arial" w:eastAsia="Times" w:hAnsi="Arial" w:cs="Arial"/>
          <w:bCs/>
          <w:lang w:eastAsia="ar-SA"/>
        </w:rPr>
        <w:t>Além do desconforto, essa situação tem gerado acúmulo desorganizado de pessoas na entrada da unidade, dificultando o fluxo e aumentando o risco de acidentes e desentendimentos, especialmente nos períodos de maior procura, como campanhas de vacinação e exames agendados.</w:t>
      </w:r>
    </w:p>
    <w:p w14:paraId="7F8DEA98" w14:textId="14BE8AB6" w:rsidR="00EE537D" w:rsidRDefault="00C87265" w:rsidP="00C87265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  <w:r w:rsidRPr="00C87265">
        <w:rPr>
          <w:rFonts w:ascii="Arial" w:eastAsia="Times" w:hAnsi="Arial" w:cs="Arial"/>
          <w:bCs/>
          <w:lang w:eastAsia="ar-SA"/>
        </w:rPr>
        <w:t>Diante disso, solicita-se à Secretaria Municipal de Saúde a instalação de uma cobertura adequada e segura na área externa frontal da unidade, preferencialmente com estrutura que permita proteção contra sol e chuva, assentos organizados e acessibilidade, promovendo um acolhimento mais digno e humanizado aos usuários do sistema público de saúde.</w:t>
      </w:r>
    </w:p>
    <w:p w14:paraId="0D2187E4" w14:textId="77777777" w:rsidR="00E42D58" w:rsidRDefault="00E42D58" w:rsidP="00E42D58">
      <w:pPr>
        <w:pStyle w:val="Cabealho1"/>
        <w:spacing w:line="360" w:lineRule="auto"/>
        <w:ind w:firstLine="1134"/>
        <w:jc w:val="both"/>
        <w:rPr>
          <w:rFonts w:ascii="Arial" w:eastAsia="Times" w:hAnsi="Arial" w:cs="Arial"/>
          <w:bCs/>
          <w:lang w:eastAsia="ar-SA"/>
        </w:rPr>
      </w:pPr>
    </w:p>
    <w:p w14:paraId="6A0D506C" w14:textId="24FC5677" w:rsidR="0097149D" w:rsidRPr="0097149D" w:rsidRDefault="0097149D" w:rsidP="0097149D">
      <w:pPr>
        <w:pStyle w:val="Cabealho1"/>
        <w:spacing w:line="360" w:lineRule="auto"/>
        <w:jc w:val="center"/>
        <w:rPr>
          <w:rFonts w:ascii="Arial" w:hAnsi="Arial" w:cs="Arial"/>
        </w:rPr>
      </w:pPr>
      <w:r w:rsidRPr="0097149D">
        <w:rPr>
          <w:rFonts w:ascii="Arial" w:eastAsia="Times" w:hAnsi="Arial" w:cs="Arial"/>
          <w:bCs/>
          <w:lang w:eastAsia="ar-SA"/>
        </w:rPr>
        <w:t xml:space="preserve">Sete Lagoas, </w:t>
      </w:r>
      <w:r w:rsidR="00D86138">
        <w:rPr>
          <w:rFonts w:ascii="Arial" w:eastAsia="Times" w:hAnsi="Arial" w:cs="Arial"/>
          <w:bCs/>
          <w:lang w:eastAsia="ar-SA"/>
        </w:rPr>
        <w:t>24 de abril</w:t>
      </w:r>
      <w:r w:rsidRPr="0097149D">
        <w:rPr>
          <w:rFonts w:ascii="Arial" w:eastAsia="Times" w:hAnsi="Arial" w:cs="Arial"/>
          <w:bCs/>
          <w:lang w:eastAsia="ar-SA"/>
        </w:rPr>
        <w:t xml:space="preserve"> de 2025.</w:t>
      </w:r>
    </w:p>
    <w:p w14:paraId="1BD325AA" w14:textId="77777777" w:rsidR="0097149D" w:rsidRPr="0097149D" w:rsidRDefault="0097149D" w:rsidP="0097149D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0E58A9DA" w14:textId="77777777" w:rsidR="0097149D" w:rsidRPr="0097149D" w:rsidRDefault="0097149D" w:rsidP="0097149D">
      <w:pPr>
        <w:pStyle w:val="Standard"/>
        <w:rPr>
          <w:rFonts w:ascii="Arial" w:hAnsi="Arial" w:cs="Arial"/>
        </w:rPr>
      </w:pPr>
    </w:p>
    <w:p w14:paraId="750FDFCB" w14:textId="0748408D" w:rsidR="00177C8A" w:rsidRPr="002F0A23" w:rsidRDefault="0097149D" w:rsidP="00D86138">
      <w:pPr>
        <w:pStyle w:val="Standard"/>
        <w:jc w:val="center"/>
        <w:rPr>
          <w:rFonts w:cs="Times New Roman"/>
          <w:sz w:val="28"/>
          <w:szCs w:val="28"/>
        </w:rPr>
      </w:pPr>
      <w:r w:rsidRPr="0097149D">
        <w:rPr>
          <w:rFonts w:ascii="Arial" w:eastAsia="DejaVu Sans" w:hAnsi="Arial" w:cs="Arial"/>
          <w:lang w:eastAsia="en-US" w:bidi="ar-SA"/>
        </w:rPr>
        <w:object w:dxaOrig="3630" w:dyaOrig="1395" w14:anchorId="72FCD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45pt;height:69.7pt" o:ole="">
            <v:imagedata r:id="rId6" o:title=""/>
          </v:shape>
          <o:OLEObject Type="Embed" ProgID="CorelDraw.Graphic.23" ShapeID="_x0000_i1025" DrawAspect="Content" ObjectID="_1807015834" r:id="rId7"/>
        </w:object>
      </w:r>
    </w:p>
    <w:sectPr w:rsidR="00177C8A" w:rsidRPr="002F0A23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BBEF" w14:textId="77777777" w:rsidR="00F9206A" w:rsidRDefault="0097149D">
      <w:r>
        <w:separator/>
      </w:r>
    </w:p>
  </w:endnote>
  <w:endnote w:type="continuationSeparator" w:id="0">
    <w:p w14:paraId="11A38028" w14:textId="77777777" w:rsidR="00F9206A" w:rsidRDefault="0097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BF3F" w14:textId="77777777" w:rsidR="00F9206A" w:rsidRDefault="0097149D">
      <w:r>
        <w:separator/>
      </w:r>
    </w:p>
  </w:footnote>
  <w:footnote w:type="continuationSeparator" w:id="0">
    <w:p w14:paraId="7FAD7BB3" w14:textId="77777777" w:rsidR="00F9206A" w:rsidRDefault="0097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C0B2" w14:textId="77777777" w:rsidR="00B0788F" w:rsidRPr="008D6C3E" w:rsidRDefault="00177C8A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A861C05" wp14:editId="15EDD45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FF7F65B" wp14:editId="46B2D85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10E46E2" w14:textId="77777777" w:rsidR="00B0788F" w:rsidRDefault="00177C8A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BC1F3E3" w14:textId="77777777" w:rsidR="008D1A7B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AB6369E" w14:textId="77777777" w:rsidR="00B0788F" w:rsidRPr="008D6C3E" w:rsidRDefault="00177C8A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0B59F549" w14:textId="77777777" w:rsidR="00B0788F" w:rsidRDefault="00C8726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8A"/>
    <w:rsid w:val="00177C8A"/>
    <w:rsid w:val="002F5084"/>
    <w:rsid w:val="00382EE3"/>
    <w:rsid w:val="00564DE1"/>
    <w:rsid w:val="006E16BD"/>
    <w:rsid w:val="007A05CA"/>
    <w:rsid w:val="0097149D"/>
    <w:rsid w:val="00A66B9B"/>
    <w:rsid w:val="00A77540"/>
    <w:rsid w:val="00BA6FAD"/>
    <w:rsid w:val="00C87265"/>
    <w:rsid w:val="00D1132F"/>
    <w:rsid w:val="00D557C6"/>
    <w:rsid w:val="00D86138"/>
    <w:rsid w:val="00E42D58"/>
    <w:rsid w:val="00EE537D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E292E"/>
  <w15:chartTrackingRefBased/>
  <w15:docId w15:val="{E631739B-661E-4363-9A44-CC85131B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C8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7C8A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77C8A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77C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77C8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Lorena Figueiredo Santos</cp:lastModifiedBy>
  <cp:revision>2</cp:revision>
  <cp:lastPrinted>2025-04-24T19:03:00Z</cp:lastPrinted>
  <dcterms:created xsi:type="dcterms:W3CDTF">2025-04-24T19:04:00Z</dcterms:created>
  <dcterms:modified xsi:type="dcterms:W3CDTF">2025-04-24T19:04:00Z</dcterms:modified>
</cp:coreProperties>
</file>