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86E7" w14:textId="77777777" w:rsidR="00177C8A" w:rsidRDefault="00177C8A" w:rsidP="00177C8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71D0E01" w14:textId="0DE1C375" w:rsidR="00177C8A" w:rsidRPr="0097149D" w:rsidRDefault="00177C8A" w:rsidP="00177C8A">
      <w:pPr>
        <w:pStyle w:val="Standard"/>
        <w:ind w:left="708"/>
        <w:jc w:val="center"/>
        <w:rPr>
          <w:rFonts w:ascii="Arial" w:hAnsi="Arial" w:cs="Arial"/>
        </w:rPr>
      </w:pPr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>PROVIDÊNCIA  Nº</w:t>
      </w:r>
      <w:proofErr w:type="gramEnd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________ / 202</w:t>
      </w:r>
      <w:r w:rsidR="0097149D" w:rsidRPr="0097149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0AF1E25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7D66801B" w14:textId="612C6DA1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97149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382EE3">
        <w:rPr>
          <w:rFonts w:ascii="Arial" w:hAnsi="Arial" w:cs="Arial"/>
          <w:color w:val="1F1F1F"/>
          <w:shd w:val="clear" w:color="auto" w:fill="FFFFFF"/>
        </w:rPr>
        <w:t>Douglas Melo</w:t>
      </w:r>
      <w:r w:rsidRPr="0097149D">
        <w:rPr>
          <w:rFonts w:ascii="Arial" w:eastAsia="Times New Roman" w:hAnsi="Arial" w:cs="Arial"/>
          <w:lang w:bidi="ar-SA"/>
        </w:rPr>
        <w:t xml:space="preserve">, </w:t>
      </w:r>
      <w:r w:rsidRPr="0097149D">
        <w:rPr>
          <w:rFonts w:ascii="Arial" w:eastAsia="Times New Roman" w:hAnsi="Arial" w:cs="Arial"/>
          <w:b/>
          <w:bCs/>
          <w:u w:val="single"/>
          <w:lang w:bidi="ar-SA"/>
        </w:rPr>
        <w:t>SOLICITANDO</w:t>
      </w:r>
      <w:r w:rsidR="00D86138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191D75">
        <w:rPr>
          <w:rFonts w:ascii="Arial" w:eastAsia="Times New Roman" w:hAnsi="Arial" w:cs="Arial"/>
          <w:b/>
          <w:bCs/>
          <w:u w:val="single"/>
          <w:lang w:bidi="ar-SA"/>
        </w:rPr>
        <w:t xml:space="preserve">A </w:t>
      </w:r>
      <w:r w:rsidR="00D9513C" w:rsidRPr="00D9513C">
        <w:rPr>
          <w:rFonts w:ascii="Arial" w:eastAsia="Times New Roman" w:hAnsi="Arial" w:cs="Arial"/>
          <w:b/>
          <w:bCs/>
          <w:u w:val="single"/>
          <w:lang w:bidi="ar-SA"/>
        </w:rPr>
        <w:t>IMPLANTAÇÃO DE UMA FARMÁCIA IN LOCO NA UBS DO BARREIRO, COM DISPONIBILIZAÇÃO DOS PRINCIPAIS MEDICAMENTOS DA ATENÇÃO BÁSICA.</w:t>
      </w:r>
    </w:p>
    <w:p w14:paraId="604D8843" w14:textId="77777777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</w:p>
    <w:p w14:paraId="2E94E391" w14:textId="7CA668EE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97149D">
        <w:rPr>
          <w:rFonts w:ascii="Arial" w:eastAsia="Times New Roman" w:hAnsi="Arial" w:cs="Arial"/>
          <w:b/>
          <w:bCs/>
          <w:lang w:bidi="ar-SA"/>
        </w:rPr>
        <w:t>JUSTIFICA</w:t>
      </w:r>
      <w:r w:rsidR="0097149D">
        <w:rPr>
          <w:rFonts w:ascii="Arial" w:eastAsia="Times New Roman" w:hAnsi="Arial" w:cs="Arial"/>
          <w:b/>
          <w:bCs/>
          <w:lang w:bidi="ar-SA"/>
        </w:rPr>
        <w:t>TIVA</w:t>
      </w:r>
      <w:r w:rsidRPr="0097149D">
        <w:rPr>
          <w:rFonts w:ascii="Arial" w:eastAsia="Times New Roman" w:hAnsi="Arial" w:cs="Arial"/>
          <w:b/>
          <w:bCs/>
          <w:lang w:bidi="ar-SA"/>
        </w:rPr>
        <w:t>:</w:t>
      </w:r>
    </w:p>
    <w:p w14:paraId="20EB0F6A" w14:textId="77777777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6E308E9D" w14:textId="77777777" w:rsidR="00D9513C" w:rsidRPr="00D9513C" w:rsidRDefault="00D9513C" w:rsidP="00D9513C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9513C">
        <w:rPr>
          <w:rFonts w:ascii="Arial" w:eastAsia="Times" w:hAnsi="Arial" w:cs="Arial"/>
          <w:bCs/>
          <w:lang w:eastAsia="ar-SA"/>
        </w:rPr>
        <w:t>Atualmente, os pacientes da UBS do Barreiro não contam com uma farmácia estruturada na própria unidade, sendo necessário aguardar o envio de medicamentos por demanda ou se deslocar a outros pontos de distribuição do município. Essa situação tem gerado atrasos no início de tratamentos, dificuldade no acesso a medicamentos essenciais e transtornos, especialmente para idosos, pessoas com mobilidade reduzida e famílias em situação de vulnerabilidade.</w:t>
      </w:r>
    </w:p>
    <w:p w14:paraId="3097334A" w14:textId="77777777" w:rsidR="00D9513C" w:rsidRPr="00D9513C" w:rsidRDefault="00D9513C" w:rsidP="00D9513C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9513C">
        <w:rPr>
          <w:rFonts w:ascii="Arial" w:eastAsia="Times" w:hAnsi="Arial" w:cs="Arial"/>
          <w:bCs/>
          <w:lang w:eastAsia="ar-SA"/>
        </w:rPr>
        <w:t>A ausência de uma farmácia local também dificulta a orientação farmacêutica adequada, comprometendo a segurança do uso dos medicamentos e a adesão aos tratamentos prescritos.</w:t>
      </w:r>
    </w:p>
    <w:p w14:paraId="505819BD" w14:textId="77777777" w:rsidR="00D9513C" w:rsidRPr="00D9513C" w:rsidRDefault="00D9513C" w:rsidP="00D9513C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9513C">
        <w:rPr>
          <w:rFonts w:ascii="Arial" w:eastAsia="Times" w:hAnsi="Arial" w:cs="Arial"/>
          <w:bCs/>
          <w:lang w:eastAsia="ar-SA"/>
        </w:rPr>
        <w:t>Diante disso, solicita-se à Secretaria Municipal de Saúde a implantação de uma farmácia in loco na UBS do Barreiro, com a devida estrutura física, profissional farmacêutico e abastecimento regular com os medicamentos padronizados da atenção básica, conforme as diretrizes do SUS.</w:t>
      </w:r>
    </w:p>
    <w:p w14:paraId="7F8DEA98" w14:textId="5C9C78E7" w:rsidR="00EE537D" w:rsidRDefault="00D9513C" w:rsidP="00D9513C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9513C">
        <w:rPr>
          <w:rFonts w:ascii="Arial" w:eastAsia="Times" w:hAnsi="Arial" w:cs="Arial"/>
          <w:bCs/>
          <w:lang w:eastAsia="ar-SA"/>
        </w:rPr>
        <w:t>Essa medida é fundamental para garantir o acesso integral à assistência farmacêutica, promover o uso racional de medicamentos e fortalecer a resolutividade da atenção primária em saúde.</w:t>
      </w:r>
    </w:p>
    <w:p w14:paraId="0D2187E4" w14:textId="77777777" w:rsidR="00E42D58" w:rsidRDefault="00E42D58" w:rsidP="00E42D58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</w:p>
    <w:p w14:paraId="6A0D506C" w14:textId="78649CBB" w:rsidR="0097149D" w:rsidRDefault="0097149D" w:rsidP="0097149D">
      <w:pPr>
        <w:pStyle w:val="Cabealho1"/>
        <w:spacing w:line="360" w:lineRule="auto"/>
        <w:jc w:val="center"/>
        <w:rPr>
          <w:rFonts w:ascii="Arial" w:eastAsia="Times" w:hAnsi="Arial" w:cs="Arial"/>
          <w:bCs/>
          <w:lang w:eastAsia="ar-SA"/>
        </w:rPr>
      </w:pPr>
      <w:r w:rsidRPr="0097149D">
        <w:rPr>
          <w:rFonts w:ascii="Arial" w:eastAsia="Times" w:hAnsi="Arial" w:cs="Arial"/>
          <w:bCs/>
          <w:lang w:eastAsia="ar-SA"/>
        </w:rPr>
        <w:t xml:space="preserve">Sete Lagoas, </w:t>
      </w:r>
      <w:r w:rsidR="00D86138">
        <w:rPr>
          <w:rFonts w:ascii="Arial" w:eastAsia="Times" w:hAnsi="Arial" w:cs="Arial"/>
          <w:bCs/>
          <w:lang w:eastAsia="ar-SA"/>
        </w:rPr>
        <w:t>24 de abril</w:t>
      </w:r>
      <w:r w:rsidRPr="0097149D">
        <w:rPr>
          <w:rFonts w:ascii="Arial" w:eastAsia="Times" w:hAnsi="Arial" w:cs="Arial"/>
          <w:bCs/>
          <w:lang w:eastAsia="ar-SA"/>
        </w:rPr>
        <w:t xml:space="preserve"> de 2025.</w:t>
      </w:r>
    </w:p>
    <w:p w14:paraId="46DDA792" w14:textId="77777777" w:rsidR="00D9513C" w:rsidRPr="0097149D" w:rsidRDefault="00D9513C" w:rsidP="0097149D">
      <w:pPr>
        <w:pStyle w:val="Cabealho1"/>
        <w:spacing w:line="360" w:lineRule="auto"/>
        <w:jc w:val="center"/>
        <w:rPr>
          <w:rFonts w:ascii="Arial" w:hAnsi="Arial" w:cs="Arial"/>
        </w:rPr>
      </w:pPr>
    </w:p>
    <w:p w14:paraId="1BD325AA" w14:textId="77777777" w:rsidR="0097149D" w:rsidRPr="0097149D" w:rsidRDefault="0097149D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750FDFCB" w14:textId="0748408D" w:rsidR="00177C8A" w:rsidRPr="002F0A23" w:rsidRDefault="0097149D" w:rsidP="00D86138">
      <w:pPr>
        <w:pStyle w:val="Standard"/>
        <w:jc w:val="center"/>
        <w:rPr>
          <w:rFonts w:cs="Times New Roman"/>
          <w:sz w:val="28"/>
          <w:szCs w:val="28"/>
        </w:rPr>
      </w:pPr>
      <w:r w:rsidRPr="0097149D">
        <w:rPr>
          <w:rFonts w:ascii="Arial" w:eastAsia="DejaVu Sans" w:hAnsi="Arial" w:cs="Arial"/>
          <w:lang w:eastAsia="en-US" w:bidi="ar-SA"/>
        </w:rPr>
        <w:object w:dxaOrig="3630" w:dyaOrig="1395" w14:anchorId="72FCD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69.7pt" o:ole="">
            <v:imagedata r:id="rId6" o:title=""/>
          </v:shape>
          <o:OLEObject Type="Embed" ProgID="CorelDraw.Graphic.23" ShapeID="_x0000_i1025" DrawAspect="Content" ObjectID="_1807016302" r:id="rId7"/>
        </w:object>
      </w:r>
    </w:p>
    <w:sectPr w:rsidR="00177C8A" w:rsidRPr="002F0A23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BBEF" w14:textId="77777777" w:rsidR="00F9206A" w:rsidRDefault="0097149D">
      <w:r>
        <w:separator/>
      </w:r>
    </w:p>
  </w:endnote>
  <w:endnote w:type="continuationSeparator" w:id="0">
    <w:p w14:paraId="11A38028" w14:textId="77777777" w:rsidR="00F9206A" w:rsidRDefault="0097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BF3F" w14:textId="77777777" w:rsidR="00F9206A" w:rsidRDefault="0097149D">
      <w:r>
        <w:separator/>
      </w:r>
    </w:p>
  </w:footnote>
  <w:footnote w:type="continuationSeparator" w:id="0">
    <w:p w14:paraId="7FAD7BB3" w14:textId="77777777" w:rsidR="00F9206A" w:rsidRDefault="0097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0B2" w14:textId="77777777" w:rsidR="00B0788F" w:rsidRPr="008D6C3E" w:rsidRDefault="00177C8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861C05" wp14:editId="15EDD4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F7F65B" wp14:editId="46B2D8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0E46E2" w14:textId="77777777" w:rsidR="00B0788F" w:rsidRDefault="00177C8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C1F3E3" w14:textId="77777777" w:rsidR="008D1A7B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AB6369E" w14:textId="77777777" w:rsidR="00B0788F" w:rsidRPr="008D6C3E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B59F549" w14:textId="77777777" w:rsidR="00B0788F" w:rsidRDefault="00D9513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177C8A"/>
    <w:rsid w:val="00191D75"/>
    <w:rsid w:val="002F5084"/>
    <w:rsid w:val="00382EE3"/>
    <w:rsid w:val="004B520F"/>
    <w:rsid w:val="00564DE1"/>
    <w:rsid w:val="006E16BD"/>
    <w:rsid w:val="007A05CA"/>
    <w:rsid w:val="0097149D"/>
    <w:rsid w:val="00A66B9B"/>
    <w:rsid w:val="00A77540"/>
    <w:rsid w:val="00BA6FAD"/>
    <w:rsid w:val="00C87265"/>
    <w:rsid w:val="00D1132F"/>
    <w:rsid w:val="00D557C6"/>
    <w:rsid w:val="00D86138"/>
    <w:rsid w:val="00D9513C"/>
    <w:rsid w:val="00E42D58"/>
    <w:rsid w:val="00EE537D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292E"/>
  <w15:chartTrackingRefBased/>
  <w15:docId w15:val="{E631739B-661E-4363-9A44-CC85131B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8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7C8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7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7C8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Lorena Figueiredo Santos</cp:lastModifiedBy>
  <cp:revision>2</cp:revision>
  <cp:lastPrinted>2025-04-24T19:09:00Z</cp:lastPrinted>
  <dcterms:created xsi:type="dcterms:W3CDTF">2025-04-24T19:12:00Z</dcterms:created>
  <dcterms:modified xsi:type="dcterms:W3CDTF">2025-04-24T19:12:00Z</dcterms:modified>
</cp:coreProperties>
</file>