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525A" w14:textId="77777777" w:rsidR="00DF76F0" w:rsidRPr="003F72AF" w:rsidRDefault="00DF76F0" w:rsidP="00DF76F0">
      <w:pPr>
        <w:spacing w:line="360" w:lineRule="auto"/>
        <w:ind w:left="2124" w:firstLine="708"/>
        <w:rPr>
          <w:rFonts w:cs="Times New Roman"/>
          <w:b/>
          <w:bCs/>
          <w:color w:val="000000" w:themeColor="text1"/>
        </w:rPr>
      </w:pPr>
      <w:r w:rsidRPr="003F72AF">
        <w:rPr>
          <w:rFonts w:cs="Times New Roman"/>
          <w:b/>
          <w:bCs/>
          <w:color w:val="000000" w:themeColor="text1"/>
        </w:rPr>
        <w:t>REQUERIMENTO Nº____________/2025</w:t>
      </w:r>
    </w:p>
    <w:p w14:paraId="64B8F9DF" w14:textId="77777777" w:rsidR="00DF76F0" w:rsidRPr="003F72AF" w:rsidRDefault="00DF76F0" w:rsidP="00DF76F0">
      <w:pPr>
        <w:spacing w:line="360" w:lineRule="auto"/>
        <w:jc w:val="both"/>
        <w:rPr>
          <w:rFonts w:cs="Times New Roman"/>
          <w:color w:val="000000" w:themeColor="text1"/>
        </w:rPr>
      </w:pPr>
      <w:r w:rsidRPr="003F72AF">
        <w:rPr>
          <w:rFonts w:cs="Times New Roman"/>
          <w:color w:val="000000" w:themeColor="text1"/>
        </w:rPr>
        <w:t>Senhor Presidente,</w:t>
      </w:r>
    </w:p>
    <w:p w14:paraId="2756BC2D" w14:textId="77777777" w:rsidR="00DF76F0" w:rsidRPr="003F72AF" w:rsidRDefault="00DF76F0" w:rsidP="00DF76F0">
      <w:pPr>
        <w:spacing w:line="360" w:lineRule="auto"/>
        <w:jc w:val="both"/>
        <w:rPr>
          <w:rFonts w:cs="Times New Roman"/>
          <w:color w:val="000000" w:themeColor="text1"/>
        </w:rPr>
      </w:pPr>
      <w:r w:rsidRPr="003F72AF">
        <w:rPr>
          <w:rFonts w:cs="Times New Roman"/>
          <w:color w:val="000000" w:themeColor="text1"/>
        </w:rPr>
        <w:t>Senhores Vereadores,</w:t>
      </w:r>
    </w:p>
    <w:p w14:paraId="457DCDDC" w14:textId="77777777" w:rsidR="00DF76F0" w:rsidRPr="003F72AF" w:rsidRDefault="00DF76F0" w:rsidP="00DF76F0">
      <w:pPr>
        <w:spacing w:line="360" w:lineRule="auto"/>
        <w:jc w:val="both"/>
        <w:rPr>
          <w:color w:val="000000" w:themeColor="text1"/>
        </w:rPr>
      </w:pPr>
      <w:r w:rsidRPr="003F72AF">
        <w:rPr>
          <w:rFonts w:eastAsia="Times New Roman" w:cs="Times New Roman"/>
          <w:color w:val="000000" w:themeColor="text1"/>
        </w:rPr>
        <w:t>Este Vereador</w:t>
      </w:r>
      <w:r w:rsidRPr="003F72AF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F72AF">
        <w:rPr>
          <w:rFonts w:eastAsia="Times New Roman" w:cs="Times New Roman"/>
          <w:color w:val="000000" w:themeColor="text1"/>
        </w:rPr>
        <w:t xml:space="preserve">solicita que seja enviado </w:t>
      </w:r>
      <w:r w:rsidRPr="003F72AF">
        <w:rPr>
          <w:rFonts w:eastAsia="Times New Roman" w:cs="Times New Roman"/>
          <w:b/>
          <w:bCs/>
          <w:color w:val="000000" w:themeColor="text1"/>
          <w:u w:val="single"/>
          <w:shd w:val="clear" w:color="auto" w:fill="FFFFFF"/>
        </w:rPr>
        <w:t>requerimento fiscalizatório</w:t>
      </w:r>
      <w:r w:rsidRPr="003F72AF">
        <w:rPr>
          <w:rFonts w:eastAsia="Times New Roman" w:cs="Times New Roman"/>
          <w:color w:val="000000" w:themeColor="text1"/>
        </w:rPr>
        <w:t xml:space="preserve"> ao Exmo. Sr. Prefeito</w:t>
      </w:r>
      <w:r w:rsidRPr="003F72AF">
        <w:rPr>
          <w:rFonts w:eastAsia="Times New Roman" w:cs="Times New Roman"/>
          <w:b/>
          <w:bCs/>
          <w:i/>
          <w:color w:val="000000" w:themeColor="text1"/>
        </w:rPr>
        <w:t xml:space="preserve"> </w:t>
      </w:r>
      <w:r w:rsidRPr="003F72AF">
        <w:rPr>
          <w:rFonts w:eastAsia="Times New Roman" w:cs="Times New Roman"/>
          <w:i/>
          <w:color w:val="000000" w:themeColor="text1"/>
        </w:rPr>
        <w:t>Jeferson Douglas Soares Estanislau – Douglas Melo</w:t>
      </w:r>
      <w:r w:rsidRPr="003F72AF">
        <w:rPr>
          <w:rFonts w:eastAsia="Times New Roman" w:cs="Times New Roman"/>
          <w:color w:val="000000" w:themeColor="text1"/>
        </w:rPr>
        <w:t>,</w:t>
      </w:r>
      <w:r w:rsidRPr="003F72AF">
        <w:rPr>
          <w:rFonts w:eastAsia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Pr="003F72AF">
        <w:rPr>
          <w:rFonts w:cs="Times New Roman"/>
          <w:color w:val="000000" w:themeColor="text1"/>
        </w:rPr>
        <w:t xml:space="preserve">à </w:t>
      </w:r>
      <w:r w:rsidRPr="003F72AF">
        <w:rPr>
          <w:rFonts w:eastAsia="Times New Roman" w:cs="Times New Roman"/>
          <w:color w:val="000000" w:themeColor="text1"/>
        </w:rPr>
        <w:t xml:space="preserve">Secretaria de Educação e/ou órgão competente, </w:t>
      </w:r>
      <w:r w:rsidRPr="003F72AF">
        <w:rPr>
          <w:color w:val="000000" w:themeColor="text1"/>
        </w:rPr>
        <w:t>considerando que há cinco creches com obras atualmente paralisadas, em virtude de entraves técnicos e financeiros relacionados aos repasses do Fundo Nacional de Desenvolvimento da Educação (FNDE), solicita-se que seja informado, de forma detalhada:</w:t>
      </w:r>
    </w:p>
    <w:p w14:paraId="064F3DA7" w14:textId="77777777" w:rsidR="00DF76F0" w:rsidRPr="003F72AF" w:rsidRDefault="00DF76F0" w:rsidP="00DF76F0">
      <w:pPr>
        <w:spacing w:line="360" w:lineRule="auto"/>
        <w:jc w:val="both"/>
        <w:rPr>
          <w:color w:val="000000" w:themeColor="text1"/>
        </w:rPr>
      </w:pPr>
    </w:p>
    <w:p w14:paraId="28FCE325" w14:textId="77777777" w:rsidR="00DF76F0" w:rsidRPr="003F72AF" w:rsidRDefault="00DF76F0" w:rsidP="00DF76F0">
      <w:pPr>
        <w:pStyle w:val="PargrafodaLista"/>
        <w:numPr>
          <w:ilvl w:val="0"/>
          <w:numId w:val="23"/>
        </w:numPr>
        <w:spacing w:line="360" w:lineRule="auto"/>
        <w:ind w:right="424"/>
        <w:jc w:val="both"/>
        <w:rPr>
          <w:rFonts w:eastAsia="Times New Roman" w:cs="Times New Roman"/>
          <w:color w:val="000000" w:themeColor="text1"/>
        </w:rPr>
      </w:pPr>
      <w:r w:rsidRPr="003F72AF">
        <w:rPr>
          <w:color w:val="000000" w:themeColor="text1"/>
        </w:rPr>
        <w:t>Qual é a estimativa atualizada do valor financeiro necessário para a complementação de cada uma das obras de construção das creches paralisadas, considerando os custos pendentes e as possíveis atualizações contratuais ou inflacionárias?</w:t>
      </w:r>
    </w:p>
    <w:p w14:paraId="08A2D41E" w14:textId="77777777" w:rsidR="00DF76F0" w:rsidRPr="003F72AF" w:rsidRDefault="00DF76F0" w:rsidP="00DF76F0">
      <w:pPr>
        <w:pStyle w:val="PargrafodaLista"/>
        <w:numPr>
          <w:ilvl w:val="0"/>
          <w:numId w:val="23"/>
        </w:numPr>
        <w:spacing w:line="360" w:lineRule="auto"/>
        <w:ind w:right="424"/>
        <w:jc w:val="both"/>
        <w:rPr>
          <w:rFonts w:eastAsia="Times New Roman" w:cs="Times New Roman"/>
          <w:color w:val="000000" w:themeColor="text1"/>
        </w:rPr>
      </w:pPr>
      <w:r w:rsidRPr="003F72AF">
        <w:rPr>
          <w:color w:val="000000" w:themeColor="text1"/>
        </w:rPr>
        <w:t xml:space="preserve"> Existe uma previsão, ainda que estimada, para a retomada das atividades de construção em cada uma das unidades? Em caso afirmativo, solicita-se o cronograma previsto, com as respectivas datas de reinício e conclusão das obras?</w:t>
      </w:r>
    </w:p>
    <w:p w14:paraId="69B035EC" w14:textId="77777777" w:rsidR="00DF76F0" w:rsidRPr="003F72AF" w:rsidRDefault="00DF76F0" w:rsidP="00DF76F0">
      <w:pPr>
        <w:pStyle w:val="NormalWeb"/>
        <w:spacing w:line="360" w:lineRule="auto"/>
        <w:jc w:val="both"/>
        <w:rPr>
          <w:color w:val="000000" w:themeColor="text1"/>
        </w:rPr>
      </w:pPr>
      <w:r w:rsidRPr="003F72AF">
        <w:rPr>
          <w:b/>
          <w:color w:val="000000" w:themeColor="text1"/>
        </w:rPr>
        <w:t>JUSTIFICATIVA:</w:t>
      </w:r>
      <w:r w:rsidRPr="003F72AF">
        <w:rPr>
          <w:color w:val="000000" w:themeColor="text1"/>
        </w:rPr>
        <w:t xml:space="preserve"> Com o objetivo de exercer a função fiscalizadora que é constitucionalmente atribuída ao vereador no âmbito do Poder Legislativo Municipal.</w:t>
      </w:r>
    </w:p>
    <w:p w14:paraId="28119353" w14:textId="77777777" w:rsidR="00DF76F0" w:rsidRPr="003F72AF" w:rsidRDefault="00DF76F0" w:rsidP="00DF76F0">
      <w:pPr>
        <w:spacing w:line="360" w:lineRule="auto"/>
        <w:jc w:val="center"/>
        <w:rPr>
          <w:rFonts w:cs="Times New Roman"/>
          <w:color w:val="000000" w:themeColor="text1"/>
        </w:rPr>
      </w:pPr>
      <w:r w:rsidRPr="003F72AF">
        <w:rPr>
          <w:rFonts w:cs="Times New Roman"/>
          <w:color w:val="000000" w:themeColor="text1"/>
        </w:rPr>
        <w:t>Sete Lagoas, 02 de janeiro de 2025.</w:t>
      </w:r>
    </w:p>
    <w:p w14:paraId="454DA2E8" w14:textId="77777777" w:rsidR="00DF76F0" w:rsidRPr="003F72AF" w:rsidRDefault="00DF76F0" w:rsidP="00DF76F0">
      <w:pPr>
        <w:spacing w:line="360" w:lineRule="auto"/>
        <w:jc w:val="center"/>
        <w:rPr>
          <w:rFonts w:cs="Times New Roman"/>
          <w:color w:val="000000" w:themeColor="text1"/>
        </w:rPr>
      </w:pPr>
      <w:r w:rsidRPr="003F72AF">
        <w:rPr>
          <w:rFonts w:cs="Times New Roman"/>
          <w:noProof/>
          <w:color w:val="000000" w:themeColor="text1"/>
        </w:rPr>
        <w:drawing>
          <wp:inline distT="0" distB="0" distL="0" distR="0" wp14:anchorId="4E6F6A42" wp14:editId="234C46DC">
            <wp:extent cx="1693103" cy="1335045"/>
            <wp:effectExtent l="0" t="0" r="254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F10D1" w14:textId="15AA13C1" w:rsidR="00EF7782" w:rsidRPr="00B84B41" w:rsidRDefault="00EF7782" w:rsidP="00EF7782">
      <w:pPr>
        <w:spacing w:line="360" w:lineRule="auto"/>
        <w:jc w:val="center"/>
        <w:rPr>
          <w:rFonts w:cs="Times New Roman"/>
          <w:color w:val="000000" w:themeColor="text1"/>
        </w:rPr>
      </w:pPr>
    </w:p>
    <w:p w14:paraId="03BFFBA4" w14:textId="017C196F" w:rsidR="00BC61F4" w:rsidRPr="00D46055" w:rsidRDefault="00BC61F4" w:rsidP="00D46055"/>
    <w:sectPr w:rsidR="00BC61F4" w:rsidRPr="00D46055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9"/>
    <w:multiLevelType w:val="hybridMultilevel"/>
    <w:tmpl w:val="AB6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6ED"/>
    <w:multiLevelType w:val="hybridMultilevel"/>
    <w:tmpl w:val="0068F0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C8C7712"/>
    <w:multiLevelType w:val="hybridMultilevel"/>
    <w:tmpl w:val="A16C57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227E3"/>
    <w:multiLevelType w:val="hybridMultilevel"/>
    <w:tmpl w:val="C0B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F247B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F2B5F"/>
    <w:multiLevelType w:val="hybridMultilevel"/>
    <w:tmpl w:val="967240E6"/>
    <w:lvl w:ilvl="0" w:tplc="6C78D436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2"/>
  </w:num>
  <w:num w:numId="8">
    <w:abstractNumId w:val="16"/>
  </w:num>
  <w:num w:numId="9">
    <w:abstractNumId w:val="5"/>
  </w:num>
  <w:num w:numId="10">
    <w:abstractNumId w:val="3"/>
  </w:num>
  <w:num w:numId="11">
    <w:abstractNumId w:val="9"/>
  </w:num>
  <w:num w:numId="12">
    <w:abstractNumId w:val="18"/>
  </w:num>
  <w:num w:numId="13">
    <w:abstractNumId w:val="17"/>
  </w:num>
  <w:num w:numId="14">
    <w:abstractNumId w:val="13"/>
  </w:num>
  <w:num w:numId="15">
    <w:abstractNumId w:val="20"/>
  </w:num>
  <w:num w:numId="16">
    <w:abstractNumId w:val="7"/>
  </w:num>
  <w:num w:numId="17">
    <w:abstractNumId w:val="4"/>
  </w:num>
  <w:num w:numId="18">
    <w:abstractNumId w:val="14"/>
  </w:num>
  <w:num w:numId="19">
    <w:abstractNumId w:val="19"/>
  </w:num>
  <w:num w:numId="20">
    <w:abstractNumId w:val="12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3730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C34EA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0DBF"/>
    <w:rsid w:val="002C3900"/>
    <w:rsid w:val="002C7315"/>
    <w:rsid w:val="002D5513"/>
    <w:rsid w:val="002E64E3"/>
    <w:rsid w:val="00303997"/>
    <w:rsid w:val="00313AB5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4D96"/>
    <w:rsid w:val="003F680D"/>
    <w:rsid w:val="00414431"/>
    <w:rsid w:val="00415104"/>
    <w:rsid w:val="00420AAA"/>
    <w:rsid w:val="00444160"/>
    <w:rsid w:val="004456A0"/>
    <w:rsid w:val="00450319"/>
    <w:rsid w:val="0045297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48A3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1C28"/>
    <w:rsid w:val="00785146"/>
    <w:rsid w:val="00790D1C"/>
    <w:rsid w:val="007A0CF7"/>
    <w:rsid w:val="007A41DB"/>
    <w:rsid w:val="007A6808"/>
    <w:rsid w:val="007C578F"/>
    <w:rsid w:val="007E703C"/>
    <w:rsid w:val="007F3361"/>
    <w:rsid w:val="00804E17"/>
    <w:rsid w:val="00810F39"/>
    <w:rsid w:val="00831708"/>
    <w:rsid w:val="00841465"/>
    <w:rsid w:val="00856BC1"/>
    <w:rsid w:val="00860B2E"/>
    <w:rsid w:val="00861594"/>
    <w:rsid w:val="008647A6"/>
    <w:rsid w:val="00885735"/>
    <w:rsid w:val="008A0DA3"/>
    <w:rsid w:val="008A1F82"/>
    <w:rsid w:val="008D4C3B"/>
    <w:rsid w:val="008F7526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9F703E"/>
    <w:rsid w:val="00A1088D"/>
    <w:rsid w:val="00A138FD"/>
    <w:rsid w:val="00A16CE7"/>
    <w:rsid w:val="00A3005B"/>
    <w:rsid w:val="00A3283D"/>
    <w:rsid w:val="00A72C7D"/>
    <w:rsid w:val="00A75027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57AB3"/>
    <w:rsid w:val="00B824E2"/>
    <w:rsid w:val="00B867EC"/>
    <w:rsid w:val="00BA11D1"/>
    <w:rsid w:val="00BA5EB4"/>
    <w:rsid w:val="00BC581E"/>
    <w:rsid w:val="00BC61F4"/>
    <w:rsid w:val="00BD3BDA"/>
    <w:rsid w:val="00BD4E82"/>
    <w:rsid w:val="00BE7F65"/>
    <w:rsid w:val="00BF7735"/>
    <w:rsid w:val="00C1244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A3338"/>
    <w:rsid w:val="00CB123A"/>
    <w:rsid w:val="00CD54F8"/>
    <w:rsid w:val="00CD579C"/>
    <w:rsid w:val="00CD5950"/>
    <w:rsid w:val="00CE6BF7"/>
    <w:rsid w:val="00CE77EF"/>
    <w:rsid w:val="00CF5FF2"/>
    <w:rsid w:val="00D06B95"/>
    <w:rsid w:val="00D15630"/>
    <w:rsid w:val="00D263C5"/>
    <w:rsid w:val="00D27B75"/>
    <w:rsid w:val="00D330ED"/>
    <w:rsid w:val="00D36780"/>
    <w:rsid w:val="00D46055"/>
    <w:rsid w:val="00D47297"/>
    <w:rsid w:val="00D541D7"/>
    <w:rsid w:val="00D86007"/>
    <w:rsid w:val="00DD297B"/>
    <w:rsid w:val="00DD4F72"/>
    <w:rsid w:val="00DF76F0"/>
    <w:rsid w:val="00E16F3D"/>
    <w:rsid w:val="00E20CDD"/>
    <w:rsid w:val="00E30E19"/>
    <w:rsid w:val="00E50622"/>
    <w:rsid w:val="00E55139"/>
    <w:rsid w:val="00E57149"/>
    <w:rsid w:val="00E64805"/>
    <w:rsid w:val="00EE7991"/>
    <w:rsid w:val="00EF072F"/>
    <w:rsid w:val="00EF7782"/>
    <w:rsid w:val="00F406D7"/>
    <w:rsid w:val="00F41C89"/>
    <w:rsid w:val="00F41CC0"/>
    <w:rsid w:val="00F753A0"/>
    <w:rsid w:val="00F84BCE"/>
    <w:rsid w:val="00F9111D"/>
    <w:rsid w:val="00F9301E"/>
    <w:rsid w:val="00FC010C"/>
    <w:rsid w:val="00FC318A"/>
    <w:rsid w:val="00FD63A0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306</cp:revision>
  <cp:lastPrinted>2025-04-22T19:05:00Z</cp:lastPrinted>
  <dcterms:created xsi:type="dcterms:W3CDTF">2025-01-16T11:44:00Z</dcterms:created>
  <dcterms:modified xsi:type="dcterms:W3CDTF">2025-04-22T19:09:00Z</dcterms:modified>
</cp:coreProperties>
</file>