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0B1AC2EE" w:rsidR="00CB226D" w:rsidRPr="00DF4AE5" w:rsidRDefault="008524D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6713499D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0215B2">
        <w:rPr>
          <w:rFonts w:cstheme="minorHAnsi"/>
          <w:b/>
          <w:sz w:val="24"/>
          <w:szCs w:val="24"/>
        </w:rPr>
        <w:t>RODRIGO DANIEL DUARTE TAVARES</w:t>
      </w:r>
      <w:r w:rsidR="008524DD">
        <w:rPr>
          <w:rFonts w:cstheme="minorHAnsi"/>
          <w:b/>
          <w:sz w:val="24"/>
          <w:szCs w:val="24"/>
        </w:rPr>
        <w:t xml:space="preserve">, </w:t>
      </w:r>
      <w:r w:rsidR="00CB5B5E">
        <w:rPr>
          <w:rFonts w:cstheme="minorHAnsi"/>
          <w:b/>
          <w:sz w:val="24"/>
          <w:szCs w:val="24"/>
        </w:rPr>
        <w:t>2</w:t>
      </w:r>
      <w:r w:rsidR="008524DD">
        <w:rPr>
          <w:rFonts w:cstheme="minorHAnsi"/>
          <w:b/>
          <w:sz w:val="24"/>
          <w:szCs w:val="24"/>
        </w:rPr>
        <w:t xml:space="preserve">º VICE-PRESIDENTE </w:t>
      </w:r>
      <w:r w:rsidR="00CB5B5E">
        <w:rPr>
          <w:rFonts w:cstheme="minorHAnsi"/>
          <w:b/>
          <w:sz w:val="24"/>
          <w:szCs w:val="24"/>
        </w:rPr>
        <w:t>FINANCEIRO</w:t>
      </w:r>
      <w:r w:rsidR="008524DD">
        <w:rPr>
          <w:rFonts w:cstheme="minorHAnsi"/>
          <w:b/>
          <w:sz w:val="24"/>
          <w:szCs w:val="24"/>
        </w:rPr>
        <w:t>, ELEITO NAS ELEIÇÕES DO CLUBE NÁUTICO DE SETE LAGOAS, PELA CHAPA ‘RENOVAÇÃO’.</w:t>
      </w:r>
    </w:p>
    <w:p w14:paraId="025F79BE" w14:textId="77777777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23CE2BD7" w14:textId="656178E8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.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>Rodrigo Daniel Duarte Tavares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eleito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>2</w:t>
      </w:r>
      <w:r>
        <w:rPr>
          <w:rFonts w:eastAsia="Times New Roman" w:cstheme="minorHAnsi"/>
          <w:bCs/>
          <w:sz w:val="24"/>
          <w:szCs w:val="24"/>
          <w:lang w:eastAsia="pt-BR"/>
        </w:rPr>
        <w:t>º vice-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presidente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>financeiro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nas últimas eleições, representando a chapa ‘Renovação’.</w:t>
      </w:r>
    </w:p>
    <w:p w14:paraId="3774AB54" w14:textId="364AFFEA" w:rsidR="00F005AF" w:rsidRPr="00CA68DA" w:rsidRDefault="00CB5B5E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Rodrigo Tavares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 w:rsidR="00F005AF"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11DD864B" w14:textId="0F7E52FE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Sob sua </w:t>
      </w:r>
      <w:r>
        <w:rPr>
          <w:rFonts w:eastAsia="Times New Roman" w:cstheme="minorHAnsi"/>
          <w:bCs/>
          <w:sz w:val="24"/>
          <w:szCs w:val="24"/>
          <w:lang w:eastAsia="pt-BR"/>
        </w:rPr>
        <w:t>vice-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presidência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 xml:space="preserve"> financeira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7A759760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C3D3D8E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46F37D8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59BE2957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F44E092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O Clube Náutico de Sete Lagoas é referência em saúde, haja vista a oferta de atividades de saúde e bem-estar como: academia, hidroginástica, natação, futebol, pilates entre outros.  O Clube conta com a presença de profissionais altamente capacitados e competentes, fazendo com que os associados desfrutem de excelente acompanhamento físico-médico na (s) atividades que optar por realizar.</w:t>
      </w:r>
    </w:p>
    <w:p w14:paraId="40682571" w14:textId="7BBEAEAE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>Rodrigo Daniel Duarte Tavares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que </w:t>
      </w:r>
      <w:r>
        <w:rPr>
          <w:rFonts w:eastAsia="Times New Roman" w:cstheme="minorHAnsi"/>
          <w:bCs/>
          <w:sz w:val="24"/>
          <w:szCs w:val="24"/>
          <w:lang w:eastAsia="pt-BR"/>
        </w:rPr>
        <w:t>atuará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sz w:val="24"/>
          <w:szCs w:val="24"/>
          <w:lang w:eastAsia="pt-BR"/>
        </w:rPr>
        <w:t>vice-presidência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 xml:space="preserve">financeira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com um olhar voltado para o progresso e a inovação, com o intuito de levar a instituição a novos patamares de sucesso e relevância.</w:t>
      </w:r>
    </w:p>
    <w:p w14:paraId="7671492C" w14:textId="6DB14066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>Rodrigo Daniel Duarte Tavares</w:t>
      </w:r>
      <w:r w:rsidR="00CB5B5E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pela eleição e pelo compromisso assumido com o futuro do Clube Náutico de Sete Lagoas. Que sua gestão seja repleta de conquistas e transformações positivas para todos os associados e para a comunidade como um todo.</w:t>
      </w:r>
    </w:p>
    <w:p w14:paraId="7311171D" w14:textId="77777777" w:rsidR="00F005AF" w:rsidRPr="00DF4AE5" w:rsidRDefault="00F005AF" w:rsidP="00F005AF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77777777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5B2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E183C"/>
    <w:rsid w:val="006E7886"/>
    <w:rsid w:val="006F4220"/>
    <w:rsid w:val="006F5DB8"/>
    <w:rsid w:val="007031F3"/>
    <w:rsid w:val="00707ED5"/>
    <w:rsid w:val="00713238"/>
    <w:rsid w:val="00756F13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B5B5E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2025-03-17T12:53:00Z</dcterms:created>
  <dcterms:modified xsi:type="dcterms:W3CDTF">2025-03-17T12:55:00Z</dcterms:modified>
</cp:coreProperties>
</file>