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146FC" w14:textId="341D1E45" w:rsidR="003E39AB" w:rsidRDefault="003E39AB" w:rsidP="00045DB4">
      <w:pPr>
        <w:ind w:right="-568" w:firstLine="1418"/>
        <w:jc w:val="both"/>
        <w:rPr>
          <w:rFonts w:ascii="Arial" w:hAnsi="Arial" w:cs="Arial"/>
          <w:sz w:val="24"/>
          <w:szCs w:val="24"/>
        </w:rPr>
      </w:pPr>
    </w:p>
    <w:p w14:paraId="7F0547C2" w14:textId="77777777" w:rsidR="003E39AB" w:rsidRDefault="003E39AB" w:rsidP="003E39AB">
      <w:pP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D37D10E" w14:textId="6C95CD0D" w:rsidR="003E39AB" w:rsidRPr="004260F6" w:rsidRDefault="003E39AB" w:rsidP="003E39AB">
      <w:pPr>
        <w:jc w:val="center"/>
        <w:rPr>
          <w:rFonts w:ascii="Arial" w:eastAsia="Times New Roman" w:hAnsi="Arial" w:cs="Arial"/>
          <w:b/>
          <w:color w:val="000000"/>
        </w:rPr>
      </w:pPr>
      <w:r w:rsidRPr="004260F6">
        <w:rPr>
          <w:rFonts w:ascii="Arial" w:eastAsia="Times New Roman" w:hAnsi="Arial" w:cs="Arial"/>
          <w:b/>
          <w:color w:val="000000"/>
        </w:rPr>
        <w:t>PEDIDO DE PROVIDÊNCIA Nº_____/2025</w:t>
      </w:r>
    </w:p>
    <w:p w14:paraId="515BBFA1" w14:textId="77777777" w:rsidR="003E39AB" w:rsidRPr="004260F6" w:rsidRDefault="003E39AB" w:rsidP="003E39AB">
      <w:pPr>
        <w:jc w:val="center"/>
        <w:rPr>
          <w:rFonts w:ascii="Arial" w:hAnsi="Arial" w:cs="Arial"/>
        </w:rPr>
      </w:pPr>
      <w:r w:rsidRPr="004260F6">
        <w:rPr>
          <w:rFonts w:ascii="Arial" w:eastAsia="Times New Roman" w:hAnsi="Arial" w:cs="Arial"/>
          <w:b/>
        </w:rPr>
        <w:br/>
      </w:r>
    </w:p>
    <w:p w14:paraId="47D37082" w14:textId="77777777" w:rsidR="003E39AB" w:rsidRPr="004260F6" w:rsidRDefault="003E39AB" w:rsidP="003E39AB">
      <w:pPr>
        <w:jc w:val="center"/>
        <w:rPr>
          <w:rFonts w:ascii="Arial" w:hAnsi="Arial" w:cs="Arial"/>
        </w:rPr>
      </w:pPr>
      <w:r w:rsidRPr="004260F6">
        <w:rPr>
          <w:rFonts w:ascii="Arial" w:hAnsi="Arial" w:cs="Arial"/>
        </w:rPr>
        <w:t xml:space="preserve">Excelentíssimo Senhor Presidente,         </w:t>
      </w:r>
    </w:p>
    <w:p w14:paraId="15901015" w14:textId="49E86B8D" w:rsidR="003E39AB" w:rsidRPr="004260F6" w:rsidRDefault="003E39AB" w:rsidP="003E39AB">
      <w:pPr>
        <w:jc w:val="center"/>
        <w:rPr>
          <w:rFonts w:ascii="Arial" w:hAnsi="Arial" w:cs="Arial"/>
        </w:rPr>
      </w:pPr>
      <w:r w:rsidRPr="004260F6">
        <w:rPr>
          <w:rFonts w:ascii="Arial" w:hAnsi="Arial" w:cs="Arial"/>
        </w:rPr>
        <w:t xml:space="preserve">   Excelentíssimos Senhores Vereadores </w:t>
      </w:r>
    </w:p>
    <w:p w14:paraId="52C5BBD6" w14:textId="77777777" w:rsidR="003E39AB" w:rsidRPr="004260F6" w:rsidRDefault="003E39AB" w:rsidP="003E39AB">
      <w:pPr>
        <w:jc w:val="center"/>
        <w:rPr>
          <w:rFonts w:ascii="Arial" w:hAnsi="Arial" w:cs="Arial"/>
        </w:rPr>
      </w:pPr>
    </w:p>
    <w:p w14:paraId="06C3E227" w14:textId="77777777" w:rsidR="003E39AB" w:rsidRPr="004260F6" w:rsidRDefault="003E39AB" w:rsidP="003E39AB">
      <w:pPr>
        <w:jc w:val="both"/>
        <w:rPr>
          <w:rFonts w:ascii="Arial" w:hAnsi="Arial" w:cs="Arial"/>
        </w:rPr>
      </w:pPr>
    </w:p>
    <w:p w14:paraId="5D2B5C1B" w14:textId="15B9620D" w:rsidR="00C868AD" w:rsidRPr="004260F6" w:rsidRDefault="003E39AB" w:rsidP="004260F6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</w:t>
      </w:r>
      <w:r w:rsidR="003E7E11"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QUE A ESTA SUBSCREVE</w:t>
      </w:r>
      <w:r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NO USO DAS PRERROGATIVAS QUE LHE SÃO PERTINENTES, APÓS OUVIDO O PLENÁRIO DESTA CASA LEGISLATIVA E CUMPRIDOS OS TRÂMITES REGIMENTAIS, </w:t>
      </w:r>
      <w:r w:rsidR="00C868AD"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REQUER</w:t>
      </w:r>
      <w:r w:rsidR="00744014"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QUE </w:t>
      </w:r>
      <w:r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SEJA</w:t>
      </w:r>
      <w:r w:rsidR="003E7E11"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APROVADO E, </w:t>
      </w:r>
      <w:proofErr w:type="gramStart"/>
      <w:r w:rsidR="003E7E11"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POSTERIORMENTE, </w:t>
      </w:r>
      <w:r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ENVIADO</w:t>
      </w:r>
      <w:proofErr w:type="gramEnd"/>
      <w:r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ESTE PEDIDO DE PROVIDÊNCIAS AO EXCELENTÍSSIMO PREFEITO MUNICIPAL SR. </w:t>
      </w:r>
      <w:r w:rsidR="005972F0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JEFERSON </w:t>
      </w:r>
      <w:r w:rsidR="005972F0"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DOUGLAS</w:t>
      </w:r>
      <w:r w:rsidR="005972F0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SOARES ESTANISLAU</w:t>
      </w:r>
      <w:r w:rsidR="005972F0"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C868AD"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PARA QUE SE DIGNE DETERMINAR </w:t>
      </w:r>
      <w:r w:rsidR="005F154D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AO </w:t>
      </w:r>
      <w:r w:rsidR="0080613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SETOR COMPETENTE </w:t>
      </w:r>
      <w:r w:rsidR="00884CF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A INSTALAÇÃO DE</w:t>
      </w:r>
      <w:r w:rsidR="0080613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ILUMINACAO PULBLICA NA RUA CLARINDO MARQUES DE OLIVEIRA,NO BAIRRO LONTRINHA </w:t>
      </w:r>
      <w:r w:rsidR="00884CF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14:paraId="59B89093" w14:textId="77777777" w:rsidR="004260F6" w:rsidRDefault="004260F6" w:rsidP="00531A21">
      <w:pPr>
        <w:spacing w:after="120"/>
        <w:rPr>
          <w:rFonts w:ascii="Arial" w:hAnsi="Arial" w:cs="Arial"/>
          <w:b/>
          <w:bCs/>
        </w:rPr>
      </w:pPr>
      <w:bookmarkStart w:id="0" w:name="_Hlk65486623"/>
    </w:p>
    <w:p w14:paraId="4B970435" w14:textId="77777777" w:rsidR="004260F6" w:rsidRDefault="004260F6" w:rsidP="003E39AB">
      <w:pPr>
        <w:spacing w:after="120"/>
        <w:ind w:firstLine="1418"/>
        <w:jc w:val="center"/>
        <w:rPr>
          <w:rFonts w:ascii="Arial" w:hAnsi="Arial" w:cs="Arial"/>
          <w:b/>
          <w:bCs/>
        </w:rPr>
      </w:pPr>
    </w:p>
    <w:p w14:paraId="25C0AD9D" w14:textId="188F46AC" w:rsidR="003E39AB" w:rsidRPr="004260F6" w:rsidRDefault="003E39AB" w:rsidP="003E39AB">
      <w:pPr>
        <w:spacing w:after="120"/>
        <w:ind w:firstLine="1418"/>
        <w:jc w:val="center"/>
        <w:rPr>
          <w:rFonts w:ascii="Arial" w:hAnsi="Arial" w:cs="Arial"/>
          <w:b/>
          <w:bCs/>
        </w:rPr>
      </w:pPr>
      <w:r w:rsidRPr="004260F6">
        <w:rPr>
          <w:rFonts w:ascii="Arial" w:hAnsi="Arial" w:cs="Arial"/>
          <w:b/>
          <w:bCs/>
        </w:rPr>
        <w:t>JUSTIFICATIVA</w:t>
      </w:r>
    </w:p>
    <w:bookmarkEnd w:id="0"/>
    <w:p w14:paraId="4CA543DF" w14:textId="3B981598" w:rsidR="00806131" w:rsidRDefault="00806131" w:rsidP="00EA70EA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Esta medida se faz necessária uma vez que a escassez da iluminação pública coloca em risco a segurança dos </w:t>
      </w:r>
      <w:proofErr w:type="spellStart"/>
      <w:proofErr w:type="gramStart"/>
      <w:r>
        <w:rPr>
          <w:rFonts w:ascii="Arial" w:eastAsia="Times New Roman" w:hAnsi="Arial" w:cs="Arial"/>
          <w:color w:val="000000"/>
        </w:rPr>
        <w:t>moradores,facilitando</w:t>
      </w:r>
      <w:proofErr w:type="spellEnd"/>
      <w:proofErr w:type="gramEnd"/>
      <w:r>
        <w:rPr>
          <w:rFonts w:ascii="Arial" w:eastAsia="Times New Roman" w:hAnsi="Arial" w:cs="Arial"/>
          <w:color w:val="000000"/>
        </w:rPr>
        <w:t xml:space="preserve"> a ocorrência de </w:t>
      </w:r>
      <w:proofErr w:type="spellStart"/>
      <w:r>
        <w:rPr>
          <w:rFonts w:ascii="Arial" w:eastAsia="Times New Roman" w:hAnsi="Arial" w:cs="Arial"/>
          <w:color w:val="000000"/>
        </w:rPr>
        <w:t>assaltos,dentre</w:t>
      </w:r>
      <w:proofErr w:type="spellEnd"/>
      <w:r>
        <w:rPr>
          <w:rFonts w:ascii="Arial" w:eastAsia="Times New Roman" w:hAnsi="Arial" w:cs="Arial"/>
          <w:color w:val="000000"/>
        </w:rPr>
        <w:t xml:space="preserve"> outros crimes mais violento. </w:t>
      </w:r>
    </w:p>
    <w:p w14:paraId="1D245004" w14:textId="44E8233D" w:rsidR="003E39AB" w:rsidRPr="004260F6" w:rsidRDefault="003E39AB" w:rsidP="00EA70EA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 w:rsidRPr="004260F6">
        <w:rPr>
          <w:rFonts w:ascii="Arial" w:eastAsia="Times New Roman" w:hAnsi="Arial" w:cs="Arial"/>
          <w:color w:val="000000"/>
        </w:rPr>
        <w:t>Solicitamos ao Poder Executivo a realização deste serviço, por ser uma medida urgente</w:t>
      </w:r>
      <w:r w:rsidR="004260F6" w:rsidRPr="004260F6">
        <w:rPr>
          <w:rFonts w:ascii="Arial" w:eastAsia="Times New Roman" w:hAnsi="Arial" w:cs="Arial"/>
          <w:color w:val="000000"/>
        </w:rPr>
        <w:t xml:space="preserve"> e</w:t>
      </w:r>
      <w:r w:rsidRPr="004260F6">
        <w:rPr>
          <w:rFonts w:ascii="Arial" w:eastAsia="Times New Roman" w:hAnsi="Arial" w:cs="Arial"/>
          <w:color w:val="000000"/>
        </w:rPr>
        <w:t xml:space="preserve"> necessária. </w:t>
      </w:r>
    </w:p>
    <w:p w14:paraId="151E5D75" w14:textId="48D1F3E5" w:rsidR="003E39AB" w:rsidRPr="004260F6" w:rsidRDefault="003E39AB" w:rsidP="003E39AB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4260F6">
        <w:rPr>
          <w:rFonts w:ascii="Arial" w:eastAsia="Times New Roman" w:hAnsi="Arial" w:cs="Arial"/>
          <w:color w:val="000000"/>
        </w:rPr>
        <w:t xml:space="preserve">Sete Lagoas, </w:t>
      </w:r>
      <w:r w:rsidR="00806131">
        <w:rPr>
          <w:rFonts w:ascii="Arial" w:eastAsia="Times New Roman" w:hAnsi="Arial" w:cs="Arial"/>
          <w:color w:val="000000"/>
        </w:rPr>
        <w:t xml:space="preserve">13 </w:t>
      </w:r>
      <w:r w:rsidRPr="004260F6">
        <w:rPr>
          <w:rFonts w:ascii="Arial" w:eastAsia="Times New Roman" w:hAnsi="Arial" w:cs="Arial"/>
          <w:color w:val="000000"/>
        </w:rPr>
        <w:t xml:space="preserve">de </w:t>
      </w:r>
      <w:proofErr w:type="gramStart"/>
      <w:r w:rsidR="00806131">
        <w:rPr>
          <w:rFonts w:ascii="Arial" w:eastAsia="Times New Roman" w:hAnsi="Arial" w:cs="Arial"/>
          <w:color w:val="000000"/>
        </w:rPr>
        <w:t>Fevereiro</w:t>
      </w:r>
      <w:proofErr w:type="gramEnd"/>
      <w:r w:rsidRPr="004260F6">
        <w:rPr>
          <w:rFonts w:ascii="Arial" w:eastAsia="Times New Roman" w:hAnsi="Arial" w:cs="Arial"/>
          <w:color w:val="000000"/>
        </w:rPr>
        <w:t xml:space="preserve"> de 202</w:t>
      </w:r>
      <w:r w:rsidR="004260F6" w:rsidRPr="004260F6">
        <w:rPr>
          <w:rFonts w:ascii="Arial" w:eastAsia="Times New Roman" w:hAnsi="Arial" w:cs="Arial"/>
          <w:color w:val="000000"/>
        </w:rPr>
        <w:t>5</w:t>
      </w:r>
      <w:r w:rsidR="00CE30D7">
        <w:rPr>
          <w:rFonts w:ascii="Arial" w:eastAsia="Times New Roman" w:hAnsi="Arial" w:cs="Arial"/>
          <w:color w:val="000000"/>
        </w:rPr>
        <w:t>.</w:t>
      </w:r>
    </w:p>
    <w:p w14:paraId="5C1F060C" w14:textId="77777777" w:rsidR="003E39AB" w:rsidRPr="004260F6" w:rsidRDefault="003E39AB" w:rsidP="00045DB4">
      <w:pPr>
        <w:ind w:right="-568" w:firstLine="1418"/>
        <w:jc w:val="both"/>
        <w:rPr>
          <w:rFonts w:ascii="Arial" w:hAnsi="Arial" w:cs="Arial"/>
        </w:rPr>
      </w:pPr>
    </w:p>
    <w:p w14:paraId="7022B573" w14:textId="7F134F3D" w:rsidR="00CE30D7" w:rsidRPr="004260F6" w:rsidRDefault="00392A21" w:rsidP="007C7FA5">
      <w:pPr>
        <w:jc w:val="center"/>
      </w:pPr>
      <w:r>
        <w:rPr>
          <w:noProof/>
        </w:rPr>
        <w:drawing>
          <wp:inline distT="0" distB="0" distL="0" distR="0" wp14:anchorId="13A42028" wp14:editId="6E2AE2E1">
            <wp:extent cx="2581452" cy="735965"/>
            <wp:effectExtent l="0" t="0" r="9525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22" cy="749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30D7" w:rsidRPr="004260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C3FB4" w14:textId="77777777" w:rsidR="006B3975" w:rsidRDefault="006B3975" w:rsidP="001B07F7">
      <w:pPr>
        <w:spacing w:after="0" w:line="240" w:lineRule="auto"/>
      </w:pPr>
      <w:r>
        <w:separator/>
      </w:r>
    </w:p>
  </w:endnote>
  <w:endnote w:type="continuationSeparator" w:id="0">
    <w:p w14:paraId="77F90433" w14:textId="77777777" w:rsidR="006B3975" w:rsidRDefault="006B3975" w:rsidP="001B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66F2" w14:textId="77777777" w:rsidR="001B07F7" w:rsidRDefault="001B07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A3156" w14:textId="77777777" w:rsidR="001B07F7" w:rsidRDefault="001B07F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5033E" w14:textId="77777777" w:rsidR="001B07F7" w:rsidRDefault="001B07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8EE13" w14:textId="77777777" w:rsidR="006B3975" w:rsidRDefault="006B3975" w:rsidP="001B07F7">
      <w:pPr>
        <w:spacing w:after="0" w:line="240" w:lineRule="auto"/>
      </w:pPr>
      <w:r>
        <w:separator/>
      </w:r>
    </w:p>
  </w:footnote>
  <w:footnote w:type="continuationSeparator" w:id="0">
    <w:p w14:paraId="7CAA6600" w14:textId="77777777" w:rsidR="006B3975" w:rsidRDefault="006B3975" w:rsidP="001B0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0732E" w14:textId="2292A16D" w:rsidR="001B07F7" w:rsidRDefault="006B3975">
    <w:pPr>
      <w:pStyle w:val="Cabealho"/>
    </w:pPr>
    <w:r>
      <w:rPr>
        <w:noProof/>
      </w:rPr>
      <w:pict w14:anchorId="6E479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8" o:spid="_x0000_s2053" type="#_x0000_t75" style="position:absolute;margin-left:0;margin-top:0;width:622.8pt;height:822.25pt;z-index:-251657216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FC48" w14:textId="4C1FB3D8" w:rsidR="001B07F7" w:rsidRDefault="006B3975">
    <w:pPr>
      <w:pStyle w:val="Cabealho"/>
    </w:pPr>
    <w:r>
      <w:rPr>
        <w:noProof/>
      </w:rPr>
      <w:pict w14:anchorId="77435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9" o:spid="_x0000_s2054" type="#_x0000_t75" style="position:absolute;margin-left:0;margin-top:0;width:622.8pt;height:822.25pt;z-index:-251656192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A2280" w14:textId="3DB85BEE" w:rsidR="001B07F7" w:rsidRDefault="006B3975">
    <w:pPr>
      <w:pStyle w:val="Cabealho"/>
    </w:pPr>
    <w:r>
      <w:rPr>
        <w:noProof/>
      </w:rPr>
      <w:pict w14:anchorId="64AB81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7" o:spid="_x0000_s2052" type="#_x0000_t75" style="position:absolute;margin-left:0;margin-top:0;width:622.8pt;height:822.25pt;z-index:-251658240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F7"/>
    <w:rsid w:val="00045DB4"/>
    <w:rsid w:val="00185E7F"/>
    <w:rsid w:val="001865F6"/>
    <w:rsid w:val="001B07F7"/>
    <w:rsid w:val="002630D3"/>
    <w:rsid w:val="0030605A"/>
    <w:rsid w:val="00392A21"/>
    <w:rsid w:val="003D7801"/>
    <w:rsid w:val="003E39AB"/>
    <w:rsid w:val="003E7E11"/>
    <w:rsid w:val="004260F6"/>
    <w:rsid w:val="00531A21"/>
    <w:rsid w:val="005972F0"/>
    <w:rsid w:val="005F154D"/>
    <w:rsid w:val="00640215"/>
    <w:rsid w:val="006B3975"/>
    <w:rsid w:val="006B3F2C"/>
    <w:rsid w:val="0072196B"/>
    <w:rsid w:val="00723269"/>
    <w:rsid w:val="00744014"/>
    <w:rsid w:val="0079734A"/>
    <w:rsid w:val="007C7FA5"/>
    <w:rsid w:val="00806131"/>
    <w:rsid w:val="00884CF5"/>
    <w:rsid w:val="00AC27E9"/>
    <w:rsid w:val="00B30BE9"/>
    <w:rsid w:val="00C04C90"/>
    <w:rsid w:val="00C868AD"/>
    <w:rsid w:val="00CB3518"/>
    <w:rsid w:val="00CE30D7"/>
    <w:rsid w:val="00D8591D"/>
    <w:rsid w:val="00DE148D"/>
    <w:rsid w:val="00DF11ED"/>
    <w:rsid w:val="00E339EC"/>
    <w:rsid w:val="00E75E8D"/>
    <w:rsid w:val="00EA70EA"/>
    <w:rsid w:val="00EB132F"/>
    <w:rsid w:val="00FC5F74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DE0A417"/>
  <w15:chartTrackingRefBased/>
  <w15:docId w15:val="{444CAF7F-6113-4A02-8F25-1F1188D1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07F7"/>
  </w:style>
  <w:style w:type="paragraph" w:styleId="Rodap">
    <w:name w:val="footer"/>
    <w:basedOn w:val="Normal"/>
    <w:link w:val="Rodap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07F7"/>
  </w:style>
  <w:style w:type="paragraph" w:customStyle="1" w:styleId="Textbody">
    <w:name w:val="Text body"/>
    <w:basedOn w:val="Normal"/>
    <w:rsid w:val="003E39AB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semiHidden/>
    <w:unhideWhenUsed/>
    <w:rsid w:val="001865F6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865F6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9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2365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9237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6370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6315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4154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21211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51109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7265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4056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21204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85483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3679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6552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9308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8383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3512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0697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6095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4409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0361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49376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52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0017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5760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60309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5855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1592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2172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5476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215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6937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7774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2299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2450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4857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2375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9405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9500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72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6853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4957">
              <w:marLeft w:val="0"/>
              <w:marRight w:val="6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2312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0293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624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21129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0572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828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6253">
              <w:marLeft w:val="0"/>
              <w:marRight w:val="6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9256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5761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0085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3926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6480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5866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5181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Deyvison de Abreu Freitas</dc:creator>
  <cp:keywords/>
  <dc:description/>
  <cp:lastModifiedBy>Stefanie Alencar Pinheiro</cp:lastModifiedBy>
  <cp:revision>3</cp:revision>
  <dcterms:created xsi:type="dcterms:W3CDTF">2025-02-13T11:52:00Z</dcterms:created>
  <dcterms:modified xsi:type="dcterms:W3CDTF">2025-02-13T12:30:00Z</dcterms:modified>
</cp:coreProperties>
</file>