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4C4E0896" w:rsidR="00F77FCC" w:rsidRDefault="00F77FCC"/>
    <w:p w14:paraId="4DC165B0" w14:textId="77777777" w:rsidR="00826C92" w:rsidRPr="00A71DB7" w:rsidRDefault="00826C92" w:rsidP="00826C92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71DB7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PROVIDÊNCIAS Nº ____/2025</w:t>
      </w:r>
    </w:p>
    <w:p w14:paraId="0F66F831" w14:textId="77777777" w:rsidR="00826C92" w:rsidRPr="00A71DB7" w:rsidRDefault="00826C92" w:rsidP="00826C9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C4C2ED0" w14:textId="77777777" w:rsidR="00826C92" w:rsidRPr="00A71DB7" w:rsidRDefault="00826C92" w:rsidP="00826C9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1DB7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11ACD88D" w14:textId="77777777" w:rsidR="00826C92" w:rsidRPr="00A71DB7" w:rsidRDefault="00826C92" w:rsidP="00826C9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1DB7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EFC5DC9" w14:textId="1FADDCC2" w:rsidR="00826C92" w:rsidRPr="00A71DB7" w:rsidRDefault="00826C92" w:rsidP="00826C9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71DB7">
        <w:rPr>
          <w:rFonts w:ascii="Arial" w:hAnsi="Arial" w:cs="Arial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A71DB7">
        <w:rPr>
          <w:rFonts w:ascii="Arial" w:hAnsi="Arial" w:cs="Arial"/>
          <w:color w:val="000000"/>
          <w:sz w:val="24"/>
          <w:szCs w:val="24"/>
        </w:rPr>
        <w:t>, SOLICITANDO</w:t>
      </w:r>
      <w:r w:rsidRPr="00A71DB7">
        <w:rPr>
          <w:rFonts w:ascii="Arial" w:hAnsi="Arial" w:cs="Arial"/>
          <w:sz w:val="24"/>
          <w:szCs w:val="24"/>
        </w:rPr>
        <w:t xml:space="preserve"> À SECRETARIA MUNICIPAL DE OBRAS, PARA QUE PROCEDA COM A OPERAÇÃO TAPA – BURACOS, LOCALIZADA NA RUA</w:t>
      </w:r>
      <w:r>
        <w:rPr>
          <w:rFonts w:ascii="Arial" w:hAnsi="Arial" w:cs="Arial"/>
          <w:sz w:val="24"/>
          <w:szCs w:val="24"/>
        </w:rPr>
        <w:t xml:space="preserve"> JAPÃO</w:t>
      </w:r>
      <w:r w:rsidRPr="00A71DB7">
        <w:rPr>
          <w:rFonts w:ascii="Arial" w:hAnsi="Arial" w:cs="Arial"/>
          <w:sz w:val="24"/>
          <w:szCs w:val="24"/>
        </w:rPr>
        <w:t>, BAIRRO</w:t>
      </w:r>
      <w:r>
        <w:rPr>
          <w:rFonts w:ascii="Arial" w:hAnsi="Arial" w:cs="Arial"/>
          <w:sz w:val="24"/>
          <w:szCs w:val="24"/>
        </w:rPr>
        <w:t xml:space="preserve"> UNIVERSITÁRIO</w:t>
      </w:r>
      <w:r w:rsidRPr="00A71DB7">
        <w:rPr>
          <w:rFonts w:ascii="Arial" w:hAnsi="Arial" w:cs="Arial"/>
          <w:sz w:val="24"/>
          <w:szCs w:val="24"/>
        </w:rPr>
        <w:t xml:space="preserve">. INSTA SALIENTAR QUE O PRESENTE PEDIDO ESTÁ CONSOANTE AO OBJETIVO DE DESENVOLVIMENTO SUSTENTÁVEL – ODS DE N° 09 DA ONU/AGENDA 2030.  </w:t>
      </w:r>
    </w:p>
    <w:p w14:paraId="22A6A337" w14:textId="77777777" w:rsidR="00826C92" w:rsidRPr="00A71DB7" w:rsidRDefault="00826C92" w:rsidP="00826C9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71DB7">
        <w:rPr>
          <w:rFonts w:ascii="Arial" w:eastAsia="Times New Roman" w:hAnsi="Arial" w:cs="Arial"/>
          <w:b/>
          <w:color w:val="000000"/>
          <w:sz w:val="24"/>
          <w:szCs w:val="24"/>
        </w:rPr>
        <w:t>JUSTIFICATIVA</w:t>
      </w:r>
    </w:p>
    <w:p w14:paraId="6DD03B7C" w14:textId="77777777" w:rsidR="00826C92" w:rsidRPr="00A71DB7" w:rsidRDefault="00826C92" w:rsidP="00826C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8870153" w14:textId="77777777" w:rsidR="00826C92" w:rsidRPr="00A71DB7" w:rsidRDefault="00826C92" w:rsidP="00826C9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71DB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Tal solicitação foi gerada com base em pedidos dos usuários que utilizam a via pública, tendo em vista que os buracos tem causado transtornos aos moradores e motoristas que trafegam pela área, aumentando o risco de acidentes, danificando veículos e dificultando a mobilidade urbana. Além disso, em períodos de chuva, o problema se agrava, comprometendo ainda mais a segurança dos usuários.</w:t>
      </w:r>
    </w:p>
    <w:p w14:paraId="1E4AC1F8" w14:textId="77777777" w:rsidR="00826C92" w:rsidRPr="00A71DB7" w:rsidRDefault="00826C92" w:rsidP="00826C9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71DB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Diante de tais circunstâncias, é indispensável a resolução do pedido.</w:t>
      </w:r>
    </w:p>
    <w:p w14:paraId="35000164" w14:textId="77777777" w:rsidR="00826C92" w:rsidRPr="00A71DB7" w:rsidRDefault="00826C92" w:rsidP="00826C9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C4218F1" w14:textId="77777777" w:rsidR="00826C92" w:rsidRDefault="00826C92" w:rsidP="00826C92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EC3B78E" w14:textId="3EFCC843" w:rsidR="00826C92" w:rsidRPr="00A71DB7" w:rsidRDefault="00826C92" w:rsidP="00826C92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71DB7">
        <w:rPr>
          <w:rFonts w:ascii="Arial" w:eastAsia="Times New Roman" w:hAnsi="Arial" w:cs="Arial"/>
          <w:bCs/>
          <w:color w:val="000000"/>
          <w:sz w:val="24"/>
          <w:szCs w:val="24"/>
        </w:rPr>
        <w:t>Sete Lagoas, 12 de fevereiro de 202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</w:p>
    <w:p w14:paraId="68AC41E0" w14:textId="5EC81CA4" w:rsidR="00826C92" w:rsidRDefault="00826C92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3F21ADE">
            <wp:simplePos x="0" y="0"/>
            <wp:positionH relativeFrom="margin">
              <wp:posOffset>1496060</wp:posOffset>
            </wp:positionH>
            <wp:positionV relativeFrom="paragraph">
              <wp:posOffset>149225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B9D84" w14:textId="77777777" w:rsidR="00F77FCC" w:rsidRDefault="00F77FCC" w:rsidP="00F77FCC"/>
    <w:p w14:paraId="467A3F0E" w14:textId="508D7B82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826C92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826C92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826C92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6A1714"/>
    <w:rsid w:val="0072196B"/>
    <w:rsid w:val="00826C92"/>
    <w:rsid w:val="00A565C5"/>
    <w:rsid w:val="00AC27E9"/>
    <w:rsid w:val="00B30BE9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Fernando de Sales Moura</cp:lastModifiedBy>
  <cp:revision>2</cp:revision>
  <cp:lastPrinted>2025-02-06T13:05:00Z</cp:lastPrinted>
  <dcterms:created xsi:type="dcterms:W3CDTF">2025-02-12T19:27:00Z</dcterms:created>
  <dcterms:modified xsi:type="dcterms:W3CDTF">2025-02-12T19:27:00Z</dcterms:modified>
</cp:coreProperties>
</file>