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47C2" w14:textId="77777777" w:rsidR="003E39AB" w:rsidRPr="00453224" w:rsidRDefault="003E39AB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DC5AC5" w14:textId="77777777" w:rsidR="00453224" w:rsidRPr="00453224" w:rsidRDefault="00453224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5BBFA1" w14:textId="64A57091" w:rsidR="003E39AB" w:rsidRPr="00453224" w:rsidRDefault="003E39AB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32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 Nº_____/2025</w:t>
      </w:r>
      <w:r w:rsidRPr="00453224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7D37082" w14:textId="77777777" w:rsidR="003E39AB" w:rsidRPr="00453224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24">
        <w:rPr>
          <w:rFonts w:ascii="Times New Roman" w:hAnsi="Times New Roman" w:cs="Times New Roman"/>
          <w:sz w:val="24"/>
          <w:szCs w:val="24"/>
        </w:rPr>
        <w:t xml:space="preserve">Excelentíssimo Senhor Presidente,         </w:t>
      </w:r>
    </w:p>
    <w:p w14:paraId="52C5BBD6" w14:textId="628A4454" w:rsidR="003E39AB" w:rsidRPr="00453224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24">
        <w:rPr>
          <w:rFonts w:ascii="Times New Roman" w:hAnsi="Times New Roman" w:cs="Times New Roman"/>
          <w:sz w:val="24"/>
          <w:szCs w:val="24"/>
        </w:rPr>
        <w:t xml:space="preserve">   Excelentíssimos Senhores Vereadores </w:t>
      </w:r>
    </w:p>
    <w:p w14:paraId="06C3E227" w14:textId="77777777" w:rsidR="003E39AB" w:rsidRPr="00453224" w:rsidRDefault="003E39AB" w:rsidP="003E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8007" w14:textId="64233FDD" w:rsidR="0032620D" w:rsidRPr="00453224" w:rsidRDefault="003E39AB" w:rsidP="003E5C48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lang w:eastAsia="pt-BR" w:bidi="ar-SA"/>
        </w:rPr>
      </w:pPr>
      <w:r w:rsidRPr="00453224">
        <w:rPr>
          <w:rFonts w:eastAsia="Times New Roman" w:cs="Times New Roman"/>
          <w:color w:val="000000"/>
          <w:kern w:val="0"/>
          <w:lang w:eastAsia="pt-BR" w:bidi="ar-SA"/>
        </w:rPr>
        <w:t>O VEREADOR</w:t>
      </w:r>
      <w:r w:rsidR="003E7E11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QUE A ESTA SUBSCREVE</w:t>
      </w:r>
      <w:r w:rsidRPr="00453224">
        <w:rPr>
          <w:rFonts w:eastAsia="Times New Roman" w:cs="Times New Roman"/>
          <w:color w:val="000000"/>
          <w:kern w:val="0"/>
          <w:lang w:eastAsia="pt-BR" w:bidi="ar-SA"/>
        </w:rPr>
        <w:t>, NO USO DAS PRERROGATIVAS QUE LHE SÃO PERTINENTES, APÓS OUVIDO O PLENÁRIO</w:t>
      </w:r>
      <w:r w:rsidR="00B54EE9" w:rsidRPr="00453224">
        <w:rPr>
          <w:rFonts w:eastAsia="Times New Roman" w:cs="Times New Roman"/>
          <w:color w:val="000000"/>
          <w:kern w:val="0"/>
          <w:lang w:eastAsia="pt-BR" w:bidi="ar-SA"/>
        </w:rPr>
        <w:t>,</w:t>
      </w:r>
      <w:r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C868AD" w:rsidRPr="00453224">
        <w:rPr>
          <w:rFonts w:eastAsia="Times New Roman" w:cs="Times New Roman"/>
          <w:color w:val="000000"/>
          <w:kern w:val="0"/>
          <w:lang w:eastAsia="pt-BR" w:bidi="ar-SA"/>
        </w:rPr>
        <w:t>REQUER</w:t>
      </w:r>
      <w:r w:rsidR="00744014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QUE </w:t>
      </w:r>
      <w:r w:rsidRPr="00453224">
        <w:rPr>
          <w:rFonts w:eastAsia="Times New Roman" w:cs="Times New Roman"/>
          <w:color w:val="000000"/>
          <w:kern w:val="0"/>
          <w:lang w:eastAsia="pt-BR" w:bidi="ar-SA"/>
        </w:rPr>
        <w:t>SEJA</w:t>
      </w:r>
      <w:r w:rsidR="003E7E11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APROVADO E, POSTERIORMENTE, </w:t>
      </w:r>
      <w:r w:rsidRPr="00453224">
        <w:rPr>
          <w:rFonts w:eastAsia="Times New Roman" w:cs="Times New Roman"/>
          <w:color w:val="000000"/>
          <w:kern w:val="0"/>
          <w:lang w:eastAsia="pt-BR" w:bidi="ar-SA"/>
        </w:rPr>
        <w:t>ENVIADO ESTE PEDIDO DE PROVIDÊNCIAS AO EXCELENTÍSSIMO PREFEITO MUNICIPAL</w:t>
      </w:r>
      <w:r w:rsidR="0032620D" w:rsidRPr="00453224">
        <w:rPr>
          <w:rFonts w:eastAsia="Times New Roman" w:cs="Times New Roman"/>
          <w:color w:val="000000"/>
          <w:kern w:val="0"/>
          <w:lang w:eastAsia="pt-BR" w:bidi="ar-SA"/>
        </w:rPr>
        <w:t>,</w:t>
      </w:r>
      <w:r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SR. </w:t>
      </w:r>
      <w:r w:rsidR="005972F0" w:rsidRPr="00453224">
        <w:rPr>
          <w:rFonts w:eastAsia="Times New Roman" w:cs="Times New Roman"/>
          <w:color w:val="000000"/>
          <w:kern w:val="0"/>
          <w:lang w:eastAsia="pt-BR" w:bidi="ar-SA"/>
        </w:rPr>
        <w:t>JEFERSON DOUGLAS SOARES ESTANISLAU</w:t>
      </w:r>
      <w:r w:rsidR="0032620D" w:rsidRPr="00453224">
        <w:rPr>
          <w:rFonts w:eastAsia="Times New Roman" w:cs="Times New Roman"/>
          <w:color w:val="000000"/>
          <w:kern w:val="0"/>
          <w:lang w:eastAsia="pt-BR" w:bidi="ar-SA"/>
        </w:rPr>
        <w:t>,</w:t>
      </w:r>
      <w:r w:rsidR="005972F0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C868AD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PARA QUE SE DIGNE </w:t>
      </w:r>
      <w:r w:rsidR="0032620D" w:rsidRPr="00453224">
        <w:rPr>
          <w:rFonts w:eastAsia="Times New Roman" w:cs="Times New Roman"/>
          <w:color w:val="000000"/>
          <w:kern w:val="0"/>
          <w:lang w:eastAsia="pt-BR" w:bidi="ar-SA"/>
        </w:rPr>
        <w:t>SOLICITAR À</w:t>
      </w:r>
      <w:r w:rsidR="00B54EE9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C52B4B" w:rsidRPr="00453224">
        <w:rPr>
          <w:rFonts w:cs="Times New Roman"/>
          <w:color w:val="333333"/>
          <w:shd w:val="clear" w:color="auto" w:fill="FFFFFF"/>
        </w:rPr>
        <w:t>SECRETARIA MUNICIPAL DE MEIO AMBIENTE, DESENVOLVIMENTO ECONÔMICO E AGROPECUÁRIA (SEMADEA)</w:t>
      </w:r>
      <w:r w:rsidR="00C52B4B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6F76FD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PARA </w:t>
      </w:r>
      <w:r w:rsidR="00C52B4B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QUE PROCEDA COM DILIGÊNCIAS JUNTO À FEIRA </w:t>
      </w:r>
      <w:r w:rsidR="006F76FD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LIVRE </w:t>
      </w:r>
      <w:r w:rsidR="00C52B4B" w:rsidRPr="00453224">
        <w:rPr>
          <w:rFonts w:eastAsia="Times New Roman" w:cs="Times New Roman"/>
          <w:color w:val="000000"/>
          <w:kern w:val="0"/>
          <w:lang w:eastAsia="pt-BR" w:bidi="ar-SA"/>
        </w:rPr>
        <w:t>REALIZADA NO ENTORNO DA LAGOA BOA VISTA</w:t>
      </w:r>
      <w:r w:rsidR="006F76FD" w:rsidRPr="00453224">
        <w:rPr>
          <w:rFonts w:eastAsia="Times New Roman" w:cs="Times New Roman"/>
          <w:color w:val="000000"/>
          <w:kern w:val="0"/>
          <w:lang w:eastAsia="pt-BR" w:bidi="ar-SA"/>
        </w:rPr>
        <w:t>,</w:t>
      </w:r>
      <w:r w:rsidR="00C52B4B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C52B4B" w:rsidRPr="00453224">
        <w:rPr>
          <w:rFonts w:eastAsia="Times New Roman" w:cs="Times New Roman"/>
          <w:color w:val="000000"/>
          <w:kern w:val="0"/>
          <w:u w:val="single"/>
          <w:lang w:eastAsia="pt-BR" w:bidi="ar-SA"/>
        </w:rPr>
        <w:t>NO INUITO DE APURAR, FISCALIZAR E ADEQUAR AS EVENTUAIS IRREGULARIDADES A SEGUIR RELATADAS E QUE FORAM DENUNCIADAS A ESTE EDIL:</w:t>
      </w:r>
      <w:r w:rsidR="00C52B4B" w:rsidRPr="00453224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C52B4B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>A) PRESENÇA DE FEIRANTES EM SITUAÇÃO IRREGULAR; B) INOBSERVÂNCIA DO ESPAÇO REGULAMENTAR ENTRE BARRACAS; C) UTILIZAÇÃO IRREGULAR DE APARELHOS SONOROS, O QUE ESTARIA PROVOCANDO POLUIÇÃO SONORA E DESCONFORTO PARA OS FREQUENTADORES</w:t>
      </w:r>
      <w:r w:rsidR="006F76FD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 xml:space="preserve"> DA FEIRA</w:t>
      </w:r>
      <w:r w:rsidR="00C52B4B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>; D) AUSÊNCIA DE TRANSPARÊNCIA NO ESTABELECIMENTO E COBRANÇA DE TAXAS DOS FEIRANTES PARA MONTAGEM</w:t>
      </w:r>
      <w:r w:rsidR="006F76FD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 xml:space="preserve"> E DESMONTAGEM </w:t>
      </w:r>
      <w:r w:rsidR="00C52B4B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 xml:space="preserve">DAS BARRACAS, E) INSERÇÃO DE CADEIRAS E MESAS </w:t>
      </w:r>
      <w:r w:rsidR="006F76FD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 xml:space="preserve">NOS </w:t>
      </w:r>
      <w:r w:rsidR="00C52B4B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>ESPAÇO</w:t>
      </w:r>
      <w:r w:rsidR="006F76FD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>S</w:t>
      </w:r>
      <w:r w:rsidR="00C52B4B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 xml:space="preserve"> </w:t>
      </w:r>
      <w:r w:rsidR="006F76FD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>DESTINADOS AO TRÁFEGO DE</w:t>
      </w:r>
      <w:r w:rsidR="00C52B4B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 xml:space="preserve"> TRANSEUNTES</w:t>
      </w:r>
      <w:r w:rsidR="006F76FD" w:rsidRPr="00453224">
        <w:rPr>
          <w:rFonts w:eastAsia="Times New Roman" w:cs="Times New Roman"/>
          <w:b/>
          <w:bCs/>
          <w:color w:val="000000"/>
          <w:kern w:val="0"/>
          <w:lang w:eastAsia="pt-BR" w:bidi="ar-SA"/>
        </w:rPr>
        <w:t>;</w:t>
      </w:r>
    </w:p>
    <w:p w14:paraId="4B970435" w14:textId="77777777" w:rsidR="004260F6" w:rsidRPr="00453224" w:rsidRDefault="004260F6" w:rsidP="003E5C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486623"/>
    </w:p>
    <w:p w14:paraId="25C0AD9D" w14:textId="188F46AC" w:rsidR="003E39AB" w:rsidRPr="00453224" w:rsidRDefault="003E39AB" w:rsidP="003E5C48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22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BD1227F" w14:textId="77777777" w:rsidR="003E39AB" w:rsidRPr="00453224" w:rsidRDefault="003E39AB" w:rsidP="003E5C48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488A60C" w14:textId="77777777" w:rsidR="00453224" w:rsidRPr="00453224" w:rsidRDefault="00E53E4C" w:rsidP="003E5C4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Segundo </w:t>
      </w:r>
      <w:r w:rsidR="0032620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inúmeras reclamações</w:t>
      </w:r>
      <w:r w:rsidR="006F76F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, denúncias e</w:t>
      </w:r>
      <w:r w:rsidR="0032620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143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pedidos de providências encaminhados a</w:t>
      </w:r>
      <w:r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 Gabinete, </w:t>
      </w:r>
      <w:r w:rsidR="0032620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bem como durante visita ao local, restou constatad</w:t>
      </w:r>
      <w:r w:rsidR="006F76F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2620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6FD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presença de poluição sonora, ausência de padronização nos espaços existentes entre algumas barracas, apropriação de mesas e cadeiras nos espaços destinados ao tráfego de transeuntes em determinados pontos, bem como fora relatada a presença irregular </w:t>
      </w:r>
    </w:p>
    <w:p w14:paraId="5FD3370E" w14:textId="77777777" w:rsidR="00453224" w:rsidRPr="00453224" w:rsidRDefault="00453224" w:rsidP="00453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7E702" w14:textId="77777777" w:rsidR="00453224" w:rsidRPr="00453224" w:rsidRDefault="00453224" w:rsidP="00453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6AA94A" w14:textId="44F3F26C" w:rsidR="006F76FD" w:rsidRPr="00453224" w:rsidRDefault="006F76FD" w:rsidP="00453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de feirantes, além da ausência de transparência no estabelecimento e cobrança de taxas dos feirantes para montagem e desmontagem das barracas.</w:t>
      </w:r>
    </w:p>
    <w:p w14:paraId="591540B3" w14:textId="00445640" w:rsidR="00453224" w:rsidRPr="00453224" w:rsidRDefault="00453224" w:rsidP="00453224">
      <w:pPr>
        <w:spacing w:before="200" w:line="360" w:lineRule="auto"/>
        <w:ind w:firstLine="14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224">
        <w:rPr>
          <w:rFonts w:ascii="Times New Roman" w:hAnsi="Times New Roman" w:cs="Times New Roman"/>
          <w:color w:val="000000"/>
          <w:sz w:val="24"/>
          <w:szCs w:val="24"/>
        </w:rPr>
        <w:t>Considerando a relevância da matéria, solicito atenção especial em atender a esse pleito.</w:t>
      </w:r>
    </w:p>
    <w:p w14:paraId="1F4299DC" w14:textId="77777777" w:rsidR="00453224" w:rsidRPr="00453224" w:rsidRDefault="00453224" w:rsidP="003E5C48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361E18" w14:textId="77777777" w:rsidR="00E53E4C" w:rsidRPr="00453224" w:rsidRDefault="00E53E4C" w:rsidP="003E5C48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E5D75" w14:textId="4EF25F83" w:rsidR="003E39AB" w:rsidRPr="00453224" w:rsidRDefault="00717096" w:rsidP="003E5C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3E39AB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 Lagoas, </w:t>
      </w:r>
      <w:r w:rsidR="00AA4CBE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3E39AB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3E5C48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4260F6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aneiro</w:t>
      </w:r>
      <w:r w:rsidR="003E39AB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4260F6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E30D7" w:rsidRPr="004532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1F060C" w14:textId="77777777" w:rsidR="003E39AB" w:rsidRPr="00453224" w:rsidRDefault="003E39AB" w:rsidP="003E5C48">
      <w:pPr>
        <w:spacing w:after="0" w:line="360" w:lineRule="auto"/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264E3E" w14:textId="0CCC0A67" w:rsidR="00A74C78" w:rsidRPr="00453224" w:rsidRDefault="00392A21" w:rsidP="004532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4D784" w14:textId="6177EF20" w:rsidR="00A74C78" w:rsidRPr="00453224" w:rsidRDefault="00A74C78" w:rsidP="00A74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4C78" w:rsidRPr="00453224" w:rsidSect="006F7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C09F" w14:textId="77777777" w:rsidR="00D71C6E" w:rsidRDefault="00D71C6E" w:rsidP="001B07F7">
      <w:pPr>
        <w:spacing w:after="0" w:line="240" w:lineRule="auto"/>
      </w:pPr>
      <w:r>
        <w:separator/>
      </w:r>
    </w:p>
  </w:endnote>
  <w:endnote w:type="continuationSeparator" w:id="0">
    <w:p w14:paraId="4DA831E3" w14:textId="77777777" w:rsidR="00D71C6E" w:rsidRDefault="00D71C6E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B5E1" w14:textId="77777777" w:rsidR="00D71C6E" w:rsidRDefault="00D71C6E" w:rsidP="001B07F7">
      <w:pPr>
        <w:spacing w:after="0" w:line="240" w:lineRule="auto"/>
      </w:pPr>
      <w:r>
        <w:separator/>
      </w:r>
    </w:p>
  </w:footnote>
  <w:footnote w:type="continuationSeparator" w:id="0">
    <w:p w14:paraId="34DCDA0C" w14:textId="77777777" w:rsidR="00D71C6E" w:rsidRDefault="00D71C6E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D71C6E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D71C6E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D71C6E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1865F6"/>
    <w:rsid w:val="001B07F7"/>
    <w:rsid w:val="0030605A"/>
    <w:rsid w:val="0032620D"/>
    <w:rsid w:val="00392A21"/>
    <w:rsid w:val="003E39AB"/>
    <w:rsid w:val="003E5C48"/>
    <w:rsid w:val="003E7E11"/>
    <w:rsid w:val="004260F6"/>
    <w:rsid w:val="00453224"/>
    <w:rsid w:val="005972F0"/>
    <w:rsid w:val="00640215"/>
    <w:rsid w:val="006A226A"/>
    <w:rsid w:val="006B3F2C"/>
    <w:rsid w:val="006F76FD"/>
    <w:rsid w:val="00717096"/>
    <w:rsid w:val="0072196B"/>
    <w:rsid w:val="00723269"/>
    <w:rsid w:val="00744014"/>
    <w:rsid w:val="0079734A"/>
    <w:rsid w:val="007A496F"/>
    <w:rsid w:val="007C7FA5"/>
    <w:rsid w:val="009001B3"/>
    <w:rsid w:val="00947231"/>
    <w:rsid w:val="00A23D35"/>
    <w:rsid w:val="00A74C78"/>
    <w:rsid w:val="00AA4CBE"/>
    <w:rsid w:val="00AC27E9"/>
    <w:rsid w:val="00B30BE9"/>
    <w:rsid w:val="00B54EE9"/>
    <w:rsid w:val="00B67482"/>
    <w:rsid w:val="00C04C90"/>
    <w:rsid w:val="00C52B4B"/>
    <w:rsid w:val="00C868AD"/>
    <w:rsid w:val="00CB3518"/>
    <w:rsid w:val="00CE30D7"/>
    <w:rsid w:val="00D71C6E"/>
    <w:rsid w:val="00D8591D"/>
    <w:rsid w:val="00DE148D"/>
    <w:rsid w:val="00DF0691"/>
    <w:rsid w:val="00DF11ED"/>
    <w:rsid w:val="00E339EC"/>
    <w:rsid w:val="00E53E4C"/>
    <w:rsid w:val="00E75E8D"/>
    <w:rsid w:val="00EA70EA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3</cp:revision>
  <dcterms:created xsi:type="dcterms:W3CDTF">2025-01-27T13:46:00Z</dcterms:created>
  <dcterms:modified xsi:type="dcterms:W3CDTF">2025-01-27T14:21:00Z</dcterms:modified>
</cp:coreProperties>
</file>