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65CFB" w14:textId="5D28C790" w:rsidR="006273A4" w:rsidRPr="006273A4" w:rsidRDefault="00130C95" w:rsidP="006273A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ANTE</w:t>
      </w:r>
      <w:r w:rsidR="006273A4" w:rsidRPr="006273A4">
        <w:rPr>
          <w:rFonts w:ascii="Arial" w:hAnsi="Arial" w:cs="Arial"/>
          <w:b/>
        </w:rPr>
        <w:t xml:space="preserve">PROJETO DE LEI </w:t>
      </w:r>
      <w:r w:rsidR="007201F1">
        <w:rPr>
          <w:rFonts w:ascii="Arial" w:hAnsi="Arial" w:cs="Arial"/>
          <w:b/>
        </w:rPr>
        <w:t>ORDINÁRIA</w:t>
      </w:r>
      <w:r w:rsidR="006273A4" w:rsidRPr="006273A4">
        <w:rPr>
          <w:rFonts w:ascii="Arial" w:hAnsi="Arial" w:cs="Arial"/>
          <w:b/>
        </w:rPr>
        <w:t xml:space="preserve"> </w:t>
      </w:r>
      <w:r w:rsidR="00EA1088">
        <w:rPr>
          <w:rFonts w:ascii="Arial" w:hAnsi="Arial" w:cs="Arial"/>
          <w:b/>
        </w:rPr>
        <w:tab/>
      </w:r>
      <w:r w:rsidR="00EA1088">
        <w:rPr>
          <w:rFonts w:ascii="Arial" w:hAnsi="Arial" w:cs="Arial"/>
          <w:b/>
        </w:rPr>
        <w:tab/>
      </w:r>
      <w:r w:rsidR="006273A4" w:rsidRPr="006273A4">
        <w:rPr>
          <w:rFonts w:ascii="Arial" w:hAnsi="Arial" w:cs="Arial"/>
          <w:b/>
        </w:rPr>
        <w:t xml:space="preserve"> /202</w:t>
      </w:r>
      <w:r w:rsidR="00EA1088">
        <w:rPr>
          <w:rFonts w:ascii="Arial" w:hAnsi="Arial" w:cs="Arial"/>
          <w:b/>
        </w:rPr>
        <w:t>5</w:t>
      </w:r>
    </w:p>
    <w:p w14:paraId="47D349EC" w14:textId="77777777" w:rsidR="007201F1" w:rsidRPr="006273A4" w:rsidRDefault="007201F1" w:rsidP="001C3A22">
      <w:pPr>
        <w:jc w:val="both"/>
        <w:rPr>
          <w:rFonts w:ascii="Arial" w:hAnsi="Arial" w:cs="Arial"/>
        </w:rPr>
      </w:pPr>
    </w:p>
    <w:p w14:paraId="0FC7B250" w14:textId="6CB95465" w:rsidR="001C3A22" w:rsidRPr="007201F1" w:rsidRDefault="00461A00" w:rsidP="00461A00">
      <w:pPr>
        <w:ind w:left="3969"/>
        <w:jc w:val="both"/>
        <w:rPr>
          <w:rFonts w:ascii="Arial" w:hAnsi="Arial" w:cs="Arial"/>
          <w:b/>
        </w:rPr>
      </w:pPr>
      <w:r w:rsidRPr="00461A00">
        <w:rPr>
          <w:rFonts w:ascii="Arial" w:hAnsi="Arial" w:cs="Arial"/>
          <w:b/>
        </w:rPr>
        <w:t>DISPÕE SOBRE A CRIAÇÃO DO PROGRAMA BANCO DE</w:t>
      </w:r>
      <w:r w:rsidR="00634DF2">
        <w:rPr>
          <w:rFonts w:ascii="Arial" w:hAnsi="Arial" w:cs="Arial"/>
          <w:b/>
        </w:rPr>
        <w:t xml:space="preserve"> </w:t>
      </w:r>
      <w:r w:rsidRPr="00461A00">
        <w:rPr>
          <w:rFonts w:ascii="Arial" w:hAnsi="Arial" w:cs="Arial"/>
          <w:b/>
        </w:rPr>
        <w:t>RAÇÃO</w:t>
      </w:r>
      <w:r w:rsidR="00634DF2">
        <w:rPr>
          <w:rFonts w:ascii="Arial" w:hAnsi="Arial" w:cs="Arial"/>
          <w:b/>
        </w:rPr>
        <w:t xml:space="preserve"> ANIMAL</w:t>
      </w:r>
      <w:r w:rsidRPr="00461A00">
        <w:rPr>
          <w:rFonts w:ascii="Arial" w:hAnsi="Arial" w:cs="Arial"/>
          <w:b/>
        </w:rPr>
        <w:t xml:space="preserve"> DO MUNICÍPIO DE </w:t>
      </w:r>
      <w:r w:rsidR="00634DF2">
        <w:rPr>
          <w:rFonts w:ascii="Arial" w:hAnsi="Arial" w:cs="Arial"/>
          <w:b/>
        </w:rPr>
        <w:t>SETE LAGOAS</w:t>
      </w:r>
      <w:r w:rsidRPr="00461A00">
        <w:rPr>
          <w:rFonts w:ascii="Arial" w:hAnsi="Arial" w:cs="Arial"/>
          <w:b/>
        </w:rPr>
        <w:t>, E DÁ</w:t>
      </w:r>
      <w:r w:rsidR="00634DF2">
        <w:rPr>
          <w:rFonts w:ascii="Arial" w:hAnsi="Arial" w:cs="Arial"/>
          <w:b/>
        </w:rPr>
        <w:t xml:space="preserve"> </w:t>
      </w:r>
      <w:r w:rsidRPr="00461A00">
        <w:rPr>
          <w:rFonts w:ascii="Arial" w:hAnsi="Arial" w:cs="Arial"/>
          <w:b/>
        </w:rPr>
        <w:t>OUTRAS PROVIDÊNCIAS.</w:t>
      </w:r>
    </w:p>
    <w:p w14:paraId="3CDE7845" w14:textId="77777777" w:rsidR="007201F1" w:rsidRPr="006273A4" w:rsidRDefault="007201F1" w:rsidP="001C3A22">
      <w:pPr>
        <w:jc w:val="both"/>
        <w:rPr>
          <w:rFonts w:ascii="Arial" w:hAnsi="Arial" w:cs="Arial"/>
        </w:rPr>
      </w:pPr>
    </w:p>
    <w:p w14:paraId="1BDDB86E" w14:textId="77777777" w:rsidR="00EC3311" w:rsidRDefault="003D3F6C" w:rsidP="001C3A22">
      <w:pPr>
        <w:jc w:val="both"/>
        <w:rPr>
          <w:rFonts w:ascii="Arial" w:hAnsi="Arial" w:cs="Arial"/>
        </w:rPr>
      </w:pPr>
      <w:r w:rsidRPr="00634DF2">
        <w:rPr>
          <w:rFonts w:ascii="Arial" w:hAnsi="Arial" w:cs="Arial"/>
        </w:rPr>
        <w:t>Art.</w:t>
      </w:r>
      <w:r w:rsidR="001C3A22" w:rsidRPr="00634DF2">
        <w:rPr>
          <w:rFonts w:ascii="Arial" w:hAnsi="Arial" w:cs="Arial"/>
        </w:rPr>
        <w:t xml:space="preserve"> 1°</w:t>
      </w:r>
      <w:r w:rsidR="006273A4" w:rsidRPr="00634DF2">
        <w:rPr>
          <w:rFonts w:ascii="Arial" w:hAnsi="Arial" w:cs="Arial"/>
        </w:rPr>
        <w:t xml:space="preserve"> -</w:t>
      </w:r>
      <w:r w:rsidRPr="00634DF2">
        <w:rPr>
          <w:rFonts w:ascii="Arial" w:hAnsi="Arial" w:cs="Arial"/>
        </w:rPr>
        <w:t xml:space="preserve"> </w:t>
      </w:r>
      <w:r w:rsidR="00634DF2" w:rsidRPr="00634DF2">
        <w:rPr>
          <w:rFonts w:ascii="Arial" w:hAnsi="Arial" w:cs="Arial"/>
        </w:rPr>
        <w:t>Fica instituído o Programa Banco de Ração</w:t>
      </w:r>
      <w:r w:rsidR="00634DF2">
        <w:rPr>
          <w:rFonts w:ascii="Arial" w:hAnsi="Arial" w:cs="Arial"/>
        </w:rPr>
        <w:t xml:space="preserve"> Animal</w:t>
      </w:r>
      <w:r w:rsidR="00634DF2" w:rsidRPr="00634DF2">
        <w:rPr>
          <w:rFonts w:ascii="Arial" w:hAnsi="Arial" w:cs="Arial"/>
        </w:rPr>
        <w:t xml:space="preserve"> do Município de </w:t>
      </w:r>
      <w:r w:rsidR="00634DF2">
        <w:rPr>
          <w:rFonts w:ascii="Arial" w:hAnsi="Arial" w:cs="Arial"/>
        </w:rPr>
        <w:t>Sete Lagoas</w:t>
      </w:r>
      <w:r w:rsidR="00634DF2" w:rsidRPr="00634DF2">
        <w:rPr>
          <w:rFonts w:ascii="Arial" w:hAnsi="Arial" w:cs="Arial"/>
        </w:rPr>
        <w:t xml:space="preserve">, destinado a captar doações de rações e promover sua distribuição </w:t>
      </w:r>
      <w:r w:rsidR="00634DF2">
        <w:rPr>
          <w:rFonts w:ascii="Arial" w:hAnsi="Arial" w:cs="Arial"/>
        </w:rPr>
        <w:t>gratuita para animais domésticos cujos proprietários estejam em condição de vulnerabilidade social, bem como a protetores e acumuladores de animais</w:t>
      </w:r>
      <w:r w:rsidR="00EC3311">
        <w:rPr>
          <w:rFonts w:ascii="Arial" w:hAnsi="Arial" w:cs="Arial"/>
        </w:rPr>
        <w:t>.</w:t>
      </w:r>
    </w:p>
    <w:p w14:paraId="459E19F6" w14:textId="77777777" w:rsidR="00272D9C" w:rsidRDefault="00272D9C" w:rsidP="001C3A22">
      <w:pPr>
        <w:jc w:val="both"/>
        <w:rPr>
          <w:rFonts w:ascii="Arial" w:hAnsi="Arial" w:cs="Arial"/>
        </w:rPr>
      </w:pPr>
    </w:p>
    <w:p w14:paraId="77112627" w14:textId="0457A461" w:rsidR="00CD44B2" w:rsidRPr="00EC3311" w:rsidRDefault="00EC3311" w:rsidP="001C3A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§1º</w:t>
      </w:r>
      <w:r w:rsidR="00272D9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Para efeitos legais, poderá a Administração Municipal estabelecer os critérios adequados para verificação da condição social ou da necessidade do donatário.</w:t>
      </w:r>
    </w:p>
    <w:p w14:paraId="7C18AB47" w14:textId="5AC9A1F9" w:rsidR="00634DF2" w:rsidRDefault="00272D9C" w:rsidP="001C3A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§2º</w:t>
      </w:r>
      <w:r w:rsidR="00634DF2" w:rsidRPr="00EC3311">
        <w:rPr>
          <w:rFonts w:ascii="Arial" w:hAnsi="Arial" w:cs="Arial"/>
        </w:rPr>
        <w:t>. O Banco de Ração Animal será constituído de produtos</w:t>
      </w:r>
      <w:r w:rsidR="00634DF2">
        <w:rPr>
          <w:rFonts w:ascii="Arial" w:hAnsi="Arial" w:cs="Arial"/>
        </w:rPr>
        <w:t xml:space="preserve"> de gênero alimentício utilizados para a alimentação de animais domésticos que sejam oriundos de:</w:t>
      </w:r>
    </w:p>
    <w:p w14:paraId="088ECFE3" w14:textId="75340031" w:rsidR="00634DF2" w:rsidRDefault="00634DF2" w:rsidP="00634DF2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Doações por estabelecimentos comerciais e industriais voltados à sua produção e comercialização;</w:t>
      </w:r>
    </w:p>
    <w:p w14:paraId="5C35FF7F" w14:textId="3CF75988" w:rsidR="00634DF2" w:rsidRDefault="00634DF2" w:rsidP="00634DF2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Doações por pessoas físicas ou jurídicas de direito privado;</w:t>
      </w:r>
    </w:p>
    <w:p w14:paraId="45702298" w14:textId="613E108C" w:rsidR="00634DF2" w:rsidRDefault="00634DF2" w:rsidP="00634DF2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Doações obtidas por patrocinadores;</w:t>
      </w:r>
    </w:p>
    <w:p w14:paraId="19C17E31" w14:textId="2B857D8E" w:rsidR="00634DF2" w:rsidRPr="00EC3311" w:rsidRDefault="00634DF2" w:rsidP="00634DF2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Estoques decorrentes das apreensões efetuadas por órgãos de fiscalização da </w:t>
      </w:r>
      <w:r w:rsidRPr="00EC3311">
        <w:rPr>
          <w:rFonts w:ascii="Arial" w:hAnsi="Arial" w:cs="Arial"/>
        </w:rPr>
        <w:t>Administração Municipal, Estadual ou Federal, resguardada a aplicação das normas legais quanto ao seu reuso</w:t>
      </w:r>
      <w:r w:rsidR="00EC3311" w:rsidRPr="00EC3311">
        <w:rPr>
          <w:rFonts w:ascii="Arial" w:hAnsi="Arial" w:cs="Arial"/>
        </w:rPr>
        <w:t>;</w:t>
      </w:r>
    </w:p>
    <w:p w14:paraId="2373491B" w14:textId="22F037DF" w:rsidR="0048024C" w:rsidRPr="00EC3311" w:rsidRDefault="00EC3311" w:rsidP="00634DF2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EC3311">
        <w:rPr>
          <w:rFonts w:ascii="Arial" w:hAnsi="Arial" w:cs="Arial"/>
        </w:rPr>
        <w:t>C</w:t>
      </w:r>
      <w:r w:rsidR="0048024C" w:rsidRPr="00EC3311">
        <w:rPr>
          <w:rFonts w:ascii="Arial" w:hAnsi="Arial" w:cs="Arial"/>
        </w:rPr>
        <w:t>onversão de multas aplicadas a pessoa jurídica ou pessoa física</w:t>
      </w:r>
      <w:r w:rsidRPr="00EC3311">
        <w:rPr>
          <w:rFonts w:ascii="Arial" w:hAnsi="Arial" w:cs="Arial"/>
        </w:rPr>
        <w:t xml:space="preserve"> decorrente de infrações estabelecidas pela Lei nº 9.108/2020</w:t>
      </w:r>
      <w:r w:rsidR="0048024C" w:rsidRPr="00EC3311">
        <w:rPr>
          <w:rFonts w:ascii="Arial" w:hAnsi="Arial" w:cs="Arial"/>
        </w:rPr>
        <w:t>.</w:t>
      </w:r>
    </w:p>
    <w:p w14:paraId="2F56B82E" w14:textId="77777777" w:rsidR="003D3F6C" w:rsidRDefault="003D3F6C" w:rsidP="001C3A22">
      <w:pPr>
        <w:jc w:val="both"/>
        <w:rPr>
          <w:rFonts w:ascii="Arial" w:hAnsi="Arial" w:cs="Arial"/>
        </w:rPr>
      </w:pPr>
    </w:p>
    <w:p w14:paraId="0F1454C4" w14:textId="49EE3565" w:rsidR="00634DF2" w:rsidRDefault="001C3A22" w:rsidP="001C3A22">
      <w:pPr>
        <w:jc w:val="both"/>
        <w:rPr>
          <w:rFonts w:ascii="Arial" w:hAnsi="Arial" w:cs="Arial"/>
        </w:rPr>
      </w:pPr>
      <w:r w:rsidRPr="006273A4">
        <w:rPr>
          <w:rFonts w:ascii="Arial" w:hAnsi="Arial" w:cs="Arial"/>
        </w:rPr>
        <w:t>Art. 2°</w:t>
      </w:r>
      <w:r w:rsidR="006273A4">
        <w:rPr>
          <w:rFonts w:ascii="Arial" w:hAnsi="Arial" w:cs="Arial"/>
        </w:rPr>
        <w:t xml:space="preserve"> -</w:t>
      </w:r>
      <w:r w:rsidRPr="006273A4">
        <w:rPr>
          <w:rFonts w:ascii="Arial" w:hAnsi="Arial" w:cs="Arial"/>
        </w:rPr>
        <w:t xml:space="preserve"> </w:t>
      </w:r>
      <w:r w:rsidR="00634DF2">
        <w:rPr>
          <w:rFonts w:ascii="Arial" w:hAnsi="Arial" w:cs="Arial"/>
        </w:rPr>
        <w:t>São finalidades do Banco de Ração Animal:</w:t>
      </w:r>
    </w:p>
    <w:p w14:paraId="6EE0ACD7" w14:textId="0E49368A" w:rsidR="00634DF2" w:rsidRDefault="00634DF2" w:rsidP="00634DF2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Promover e incentivar a proteção e a saúde nutricional de animais domésticos </w:t>
      </w:r>
      <w:r w:rsidR="006C7A16">
        <w:rPr>
          <w:rFonts w:ascii="Arial" w:hAnsi="Arial" w:cs="Arial"/>
        </w:rPr>
        <w:t>pertencentes a famílias em situação de vulnerabilidade social, protetores de animais independentes, entidades de proteção animal e acumuladores de animais;</w:t>
      </w:r>
    </w:p>
    <w:p w14:paraId="7BEF33B7" w14:textId="51A7C0FE" w:rsidR="006C7A16" w:rsidRDefault="006C7A16" w:rsidP="00634DF2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Proceder ao recebimento e armazenamento de produtos de gêneros alimentícios para animais domésticos em condições de consumo e com prazos de validade adequados;</w:t>
      </w:r>
    </w:p>
    <w:p w14:paraId="441D658A" w14:textId="45BC7B76" w:rsidR="006C7A16" w:rsidRPr="00EC3311" w:rsidRDefault="006C7A16" w:rsidP="00634DF2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Distribuir os produtos arrecadados de maneira organizada</w:t>
      </w:r>
      <w:r w:rsidR="00EC3311">
        <w:rPr>
          <w:rFonts w:ascii="Arial" w:hAnsi="Arial" w:cs="Arial"/>
        </w:rPr>
        <w:t xml:space="preserve">, </w:t>
      </w:r>
      <w:r w:rsidR="00EC3311" w:rsidRPr="00EC3311">
        <w:rPr>
          <w:rFonts w:ascii="Arial" w:hAnsi="Arial" w:cs="Arial"/>
        </w:rPr>
        <w:t>mediante disponibilidade de estoque e critérios de prioridade.</w:t>
      </w:r>
    </w:p>
    <w:p w14:paraId="70F351C9" w14:textId="77777777" w:rsidR="006C7A16" w:rsidRDefault="006C7A16" w:rsidP="006C7A16">
      <w:pPr>
        <w:jc w:val="both"/>
        <w:rPr>
          <w:rFonts w:ascii="Arial" w:hAnsi="Arial" w:cs="Arial"/>
        </w:rPr>
      </w:pPr>
    </w:p>
    <w:p w14:paraId="35F92405" w14:textId="25FAA9AF" w:rsidR="006C7A16" w:rsidRPr="006C7A16" w:rsidRDefault="006C7A16" w:rsidP="006C7A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Art. 3º - Durante a implementação do presente programa, poderá ser estimulada e facilitada a esterilização dos animais por ele contemplados, com vistas no cumprimento do programa de controle da população de cães e gatos, instituído por meio do da Lei nº 9.108/2020.</w:t>
      </w:r>
    </w:p>
    <w:p w14:paraId="6FC55000" w14:textId="77777777" w:rsidR="00634DF2" w:rsidRDefault="00634DF2" w:rsidP="001C3A22">
      <w:pPr>
        <w:jc w:val="both"/>
        <w:rPr>
          <w:rFonts w:ascii="Arial" w:hAnsi="Arial" w:cs="Arial"/>
        </w:rPr>
      </w:pPr>
    </w:p>
    <w:p w14:paraId="2CE48FA8" w14:textId="77777777" w:rsidR="006273A4" w:rsidRDefault="006C7A16" w:rsidP="001C3A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4º - </w:t>
      </w:r>
      <w:r w:rsidR="001C3A22" w:rsidRPr="006273A4">
        <w:rPr>
          <w:rFonts w:ascii="Arial" w:hAnsi="Arial" w:cs="Arial"/>
        </w:rPr>
        <w:t xml:space="preserve">Esta Lei entra em vigor na data de sua publicação, revogadas as disposições em contrário. </w:t>
      </w:r>
    </w:p>
    <w:p w14:paraId="2C913A67" w14:textId="77777777" w:rsidR="00272D9C" w:rsidRDefault="00272D9C" w:rsidP="006273A4">
      <w:pPr>
        <w:jc w:val="center"/>
        <w:rPr>
          <w:rFonts w:ascii="Arial" w:hAnsi="Arial" w:cs="Arial"/>
        </w:rPr>
      </w:pPr>
    </w:p>
    <w:p w14:paraId="09469A77" w14:textId="4B57A387" w:rsidR="00EA1088" w:rsidRDefault="001C3A22" w:rsidP="00EA1088">
      <w:pPr>
        <w:jc w:val="center"/>
        <w:rPr>
          <w:rFonts w:ascii="Arial" w:hAnsi="Arial" w:cs="Arial"/>
        </w:rPr>
      </w:pPr>
      <w:r w:rsidRPr="006273A4">
        <w:rPr>
          <w:rFonts w:ascii="Arial" w:hAnsi="Arial" w:cs="Arial"/>
        </w:rPr>
        <w:t xml:space="preserve">Sete Lagoas, </w:t>
      </w:r>
      <w:r w:rsidR="00EA1088" w:rsidRPr="00EA1088">
        <w:rPr>
          <w:rFonts w:ascii="Arial" w:hAnsi="Arial" w:cs="Arial"/>
        </w:rPr>
        <w:t>02 de janeiro de 2025.</w:t>
      </w:r>
    </w:p>
    <w:p w14:paraId="0CA35CFD" w14:textId="77777777" w:rsidR="00272D9C" w:rsidRDefault="00272D9C" w:rsidP="006273A4">
      <w:pPr>
        <w:jc w:val="center"/>
        <w:rPr>
          <w:rFonts w:ascii="Arial" w:hAnsi="Arial" w:cs="Arial"/>
        </w:rPr>
      </w:pPr>
    </w:p>
    <w:p w14:paraId="60CACD19" w14:textId="704D07E6" w:rsidR="006C7A16" w:rsidRDefault="00197CD9" w:rsidP="006273A4">
      <w:pPr>
        <w:jc w:val="center"/>
        <w:rPr>
          <w:rFonts w:ascii="Arial" w:hAnsi="Arial" w:cs="Arial"/>
        </w:rPr>
      </w:pPr>
      <w:r>
        <w:rPr>
          <w:rFonts w:ascii="Arial" w:hAnsi="Arial" w:cs="Arial"/>
          <w:kern w:val="2"/>
        </w:rPr>
        <w:object w:dxaOrig="3630" w:dyaOrig="1395" w14:anchorId="0CF6BA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1.5pt;height:69.75pt" o:ole="">
            <v:imagedata r:id="rId8" o:title=""/>
          </v:shape>
          <o:OLEObject Type="Embed" ProgID="CorelDraw.Graphic.23" ShapeID="_x0000_i1025" DrawAspect="Content" ObjectID="_1795937968" r:id="rId9"/>
        </w:object>
      </w:r>
    </w:p>
    <w:p w14:paraId="67A0D625" w14:textId="236D625D" w:rsidR="00872865" w:rsidRPr="006273A4" w:rsidRDefault="00872865" w:rsidP="00872865">
      <w:pPr>
        <w:pStyle w:val="Standard"/>
        <w:jc w:val="center"/>
        <w:rPr>
          <w:rFonts w:ascii="Arial" w:hAnsi="Arial" w:cs="Arial"/>
          <w:sz w:val="28"/>
          <w:szCs w:val="28"/>
        </w:rPr>
      </w:pPr>
    </w:p>
    <w:p w14:paraId="6D967E16" w14:textId="77777777" w:rsidR="00987F03" w:rsidRPr="006273A4" w:rsidRDefault="00987F03" w:rsidP="00872865">
      <w:pPr>
        <w:rPr>
          <w:rFonts w:ascii="Arial" w:hAnsi="Arial" w:cs="Arial"/>
        </w:rPr>
      </w:pPr>
    </w:p>
    <w:p w14:paraId="5993C4F9" w14:textId="0E0E73FC" w:rsidR="001C3A22" w:rsidRPr="006273A4" w:rsidRDefault="001C3A22" w:rsidP="006C7A16">
      <w:pPr>
        <w:widowControl/>
        <w:suppressAutoHyphens w:val="0"/>
        <w:spacing w:after="160" w:line="259" w:lineRule="auto"/>
        <w:jc w:val="center"/>
        <w:rPr>
          <w:rFonts w:ascii="Arial" w:hAnsi="Arial" w:cs="Arial"/>
          <w:b/>
        </w:rPr>
      </w:pPr>
      <w:r w:rsidRPr="006273A4">
        <w:rPr>
          <w:rFonts w:ascii="Arial" w:hAnsi="Arial" w:cs="Arial"/>
          <w:b/>
        </w:rPr>
        <w:t>JUSTIFICATIVA</w:t>
      </w:r>
    </w:p>
    <w:p w14:paraId="14F86D6F" w14:textId="77777777" w:rsidR="001C3A22" w:rsidRPr="006273A4" w:rsidRDefault="001C3A22" w:rsidP="001C3A22">
      <w:pPr>
        <w:jc w:val="both"/>
        <w:rPr>
          <w:rFonts w:ascii="Arial" w:hAnsi="Arial" w:cs="Arial"/>
        </w:rPr>
      </w:pPr>
    </w:p>
    <w:p w14:paraId="308D9CDE" w14:textId="2CE6BA07" w:rsidR="002556F3" w:rsidRDefault="006C7A16" w:rsidP="002556F3">
      <w:pPr>
        <w:jc w:val="both"/>
        <w:rPr>
          <w:rFonts w:ascii="Arial" w:hAnsi="Arial" w:cs="Arial"/>
          <w:shd w:val="clear" w:color="auto" w:fill="F7F7F7"/>
        </w:rPr>
      </w:pPr>
      <w:r>
        <w:rPr>
          <w:rFonts w:ascii="Arial" w:hAnsi="Arial" w:cs="Arial"/>
          <w:shd w:val="clear" w:color="auto" w:fill="F7F7F7"/>
        </w:rPr>
        <w:t>Inicialmente gostaria de esclarecer que devido a recente publicação da Resolução nº 1216/2023 da Câmara Municipal de Sete Lagoas, não há o que se falar em prejudicialidade da presente proposição em relação ao Projeto de Lei Ordinária nº 522/2023, de autoria do vereador Júnior Souza</w:t>
      </w:r>
      <w:r w:rsidR="00611FCF">
        <w:rPr>
          <w:rFonts w:ascii="Arial" w:hAnsi="Arial" w:cs="Arial"/>
          <w:shd w:val="clear" w:color="auto" w:fill="F7F7F7"/>
        </w:rPr>
        <w:t>, que tramita em nossa Casa Legislativa</w:t>
      </w:r>
      <w:r>
        <w:rPr>
          <w:rFonts w:ascii="Arial" w:hAnsi="Arial" w:cs="Arial"/>
          <w:shd w:val="clear" w:color="auto" w:fill="F7F7F7"/>
        </w:rPr>
        <w:t>. Tendo isso em vista, requeiro</w:t>
      </w:r>
      <w:r w:rsidR="00611FCF">
        <w:rPr>
          <w:rFonts w:ascii="Arial" w:hAnsi="Arial" w:cs="Arial"/>
          <w:shd w:val="clear" w:color="auto" w:fill="F7F7F7"/>
        </w:rPr>
        <w:t>,</w:t>
      </w:r>
      <w:r>
        <w:rPr>
          <w:rFonts w:ascii="Arial" w:hAnsi="Arial" w:cs="Arial"/>
          <w:shd w:val="clear" w:color="auto" w:fill="F7F7F7"/>
        </w:rPr>
        <w:t xml:space="preserve"> desde já, que se façam apensos os autos para distribuição por dependência.</w:t>
      </w:r>
    </w:p>
    <w:p w14:paraId="4B48546A" w14:textId="77777777" w:rsidR="006C7A16" w:rsidRDefault="006C7A16" w:rsidP="002556F3">
      <w:pPr>
        <w:jc w:val="both"/>
        <w:rPr>
          <w:rFonts w:ascii="Arial" w:hAnsi="Arial" w:cs="Arial"/>
          <w:shd w:val="clear" w:color="auto" w:fill="F7F7F7"/>
        </w:rPr>
      </w:pPr>
    </w:p>
    <w:p w14:paraId="679398BE" w14:textId="7DB6611F" w:rsidR="006C7A16" w:rsidRDefault="00BE3FB7" w:rsidP="002556F3">
      <w:pPr>
        <w:jc w:val="both"/>
        <w:rPr>
          <w:rFonts w:ascii="Arial" w:hAnsi="Arial" w:cs="Arial"/>
          <w:shd w:val="clear" w:color="auto" w:fill="F7F7F7"/>
        </w:rPr>
      </w:pPr>
      <w:r>
        <w:rPr>
          <w:rFonts w:ascii="Arial" w:hAnsi="Arial" w:cs="Arial"/>
          <w:shd w:val="clear" w:color="auto" w:fill="F7F7F7"/>
        </w:rPr>
        <w:t xml:space="preserve">Ainda, também não há o que se falar em prejudicialidade em relação ao Anteprojeto de Lei nº </w:t>
      </w:r>
      <w:r w:rsidR="002C7C37">
        <w:rPr>
          <w:rFonts w:ascii="Arial" w:hAnsi="Arial" w:cs="Arial"/>
          <w:shd w:val="clear" w:color="auto" w:fill="F7F7F7"/>
        </w:rPr>
        <w:t>162/2023</w:t>
      </w:r>
      <w:r w:rsidR="00611FCF">
        <w:rPr>
          <w:rFonts w:ascii="Arial" w:hAnsi="Arial" w:cs="Arial"/>
          <w:shd w:val="clear" w:color="auto" w:fill="F7F7F7"/>
        </w:rPr>
        <w:t>, de autoria do vereador Roney do Aproximar, já aprovado e encaminhado como sugestão ao Chefe do Poder Executivo</w:t>
      </w:r>
      <w:r w:rsidR="002C7C37">
        <w:rPr>
          <w:rFonts w:ascii="Arial" w:hAnsi="Arial" w:cs="Arial"/>
          <w:shd w:val="clear" w:color="auto" w:fill="F7F7F7"/>
        </w:rPr>
        <w:t xml:space="preserve">, visto que além de não serem “proposições do mesmo tipo”, conforme nova redação dada ao </w:t>
      </w:r>
      <w:r w:rsidR="002C7C37">
        <w:rPr>
          <w:rFonts w:ascii="Arial" w:hAnsi="Arial" w:cs="Arial"/>
          <w:i/>
          <w:iCs/>
          <w:shd w:val="clear" w:color="auto" w:fill="F7F7F7"/>
        </w:rPr>
        <w:t xml:space="preserve">caput </w:t>
      </w:r>
      <w:r w:rsidR="002C7C37">
        <w:rPr>
          <w:rFonts w:ascii="Arial" w:hAnsi="Arial" w:cs="Arial"/>
          <w:shd w:val="clear" w:color="auto" w:fill="F7F7F7"/>
        </w:rPr>
        <w:t>artigo 152 do Regimento Interno, há grandes diferenças em sua abrangência.</w:t>
      </w:r>
    </w:p>
    <w:p w14:paraId="54109341" w14:textId="77777777" w:rsidR="002C7C37" w:rsidRDefault="002C7C37" w:rsidP="002556F3">
      <w:pPr>
        <w:jc w:val="both"/>
        <w:rPr>
          <w:rFonts w:ascii="Arial" w:hAnsi="Arial" w:cs="Arial"/>
          <w:shd w:val="clear" w:color="auto" w:fill="F7F7F7"/>
        </w:rPr>
      </w:pPr>
    </w:p>
    <w:p w14:paraId="73439FB1" w14:textId="77777777" w:rsidR="00987F03" w:rsidRDefault="00EC6B2A" w:rsidP="00987F03">
      <w:pPr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7F7F7"/>
        </w:rPr>
        <w:t>Em relação ao escopo do projeto a</w:t>
      </w:r>
      <w:r w:rsidRPr="00EC6B2A">
        <w:rPr>
          <w:rFonts w:ascii="Arial" w:hAnsi="Arial" w:cs="Arial"/>
        </w:rPr>
        <w:t xml:space="preserve"> Constituição Federal Brasileira impõe ao poder público e a toda população a proteção dos animais</w:t>
      </w:r>
      <w:r>
        <w:rPr>
          <w:rFonts w:ascii="Arial" w:hAnsi="Arial" w:cs="Arial"/>
        </w:rPr>
        <w:t>, além disso, a Lei Municipal nº 9.108/2020, passou a dispor sobre os direitos dos animais em nosso município, estabelecendo diretrizes para desenvolvimento de políticas públicas para proteção animal</w:t>
      </w:r>
      <w:r w:rsidRPr="00EC6B2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Dessa forma, o presente programa vista tão somente uma ampliação dos direitos já existentes, sem representar qualquer gasto ao Poder Executivo ou interferir na sua organização administrativa, visto que já existem órgãos e setores responsáveis pelo cadastramento e auxílio aos animais domésticos pertencentes a famílias em situação de vulnerabilidade social, protetores de animais independentes, entidades de proteção animal e acumuladores de animais.</w:t>
      </w:r>
    </w:p>
    <w:p w14:paraId="6153E8C8" w14:textId="77777777" w:rsidR="00987F03" w:rsidRDefault="00987F03" w:rsidP="00987F03">
      <w:pPr>
        <w:jc w:val="both"/>
        <w:rPr>
          <w:rFonts w:ascii="Arial" w:hAnsi="Arial" w:cs="Arial"/>
        </w:rPr>
      </w:pPr>
    </w:p>
    <w:p w14:paraId="48650BBF" w14:textId="045238A6" w:rsidR="00987F03" w:rsidRDefault="00987F03" w:rsidP="00987F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Sendo assim</w:t>
      </w:r>
      <w:r w:rsidRPr="003D3F6C">
        <w:rPr>
          <w:rFonts w:ascii="Arial" w:hAnsi="Arial" w:cs="Arial"/>
        </w:rPr>
        <w:t>, rog</w:t>
      </w:r>
      <w:r>
        <w:rPr>
          <w:rFonts w:ascii="Arial" w:hAnsi="Arial" w:cs="Arial"/>
        </w:rPr>
        <w:t>o</w:t>
      </w:r>
      <w:r w:rsidRPr="003D3F6C">
        <w:rPr>
          <w:rFonts w:ascii="Arial" w:hAnsi="Arial" w:cs="Arial"/>
        </w:rPr>
        <w:t xml:space="preserve"> aos Nobres Pares desta Casa de Leis, o valoroso apoio para a Aprovação do Presente Projeto, que muito contribuirá, para </w:t>
      </w:r>
      <w:r>
        <w:rPr>
          <w:rFonts w:ascii="Arial" w:hAnsi="Arial" w:cs="Arial"/>
        </w:rPr>
        <w:t>maior segurança alimentar e maior qualidade de vida aos nossos amigos de quatro patas.</w:t>
      </w:r>
    </w:p>
    <w:p w14:paraId="36AC40CC" w14:textId="77777777" w:rsidR="002C7C37" w:rsidRPr="006273A4" w:rsidRDefault="002C7C37" w:rsidP="002556F3">
      <w:pPr>
        <w:jc w:val="both"/>
        <w:rPr>
          <w:rFonts w:ascii="Arial" w:hAnsi="Arial" w:cs="Arial"/>
          <w:shd w:val="clear" w:color="auto" w:fill="F7F7F7"/>
        </w:rPr>
      </w:pPr>
    </w:p>
    <w:p w14:paraId="43C7D01B" w14:textId="77777777" w:rsidR="002556F3" w:rsidRPr="006273A4" w:rsidRDefault="002556F3" w:rsidP="002556F3">
      <w:pPr>
        <w:jc w:val="both"/>
        <w:rPr>
          <w:rFonts w:ascii="Arial" w:eastAsia="Calibri" w:hAnsi="Arial" w:cs="Arial"/>
          <w:lang w:eastAsia="pt-BR"/>
        </w:rPr>
      </w:pPr>
    </w:p>
    <w:p w14:paraId="7CE669C6" w14:textId="77777777" w:rsidR="002556F3" w:rsidRPr="006273A4" w:rsidRDefault="002556F3" w:rsidP="001C3A22">
      <w:pPr>
        <w:jc w:val="both"/>
        <w:rPr>
          <w:rFonts w:ascii="Arial" w:hAnsi="Arial" w:cs="Arial"/>
        </w:rPr>
      </w:pPr>
    </w:p>
    <w:p w14:paraId="2E74D9AD" w14:textId="77777777" w:rsidR="000E3756" w:rsidRPr="006273A4" w:rsidRDefault="000E3756" w:rsidP="00612444">
      <w:pPr>
        <w:rPr>
          <w:rFonts w:ascii="Arial" w:hAnsi="Arial" w:cs="Arial"/>
        </w:rPr>
      </w:pPr>
    </w:p>
    <w:sectPr w:rsidR="000E3756" w:rsidRPr="006273A4" w:rsidSect="00272D9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4" w:bottom="142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9570D" w14:textId="77777777" w:rsidR="00CF50D2" w:rsidRDefault="00CF50D2">
      <w:r>
        <w:separator/>
      </w:r>
    </w:p>
  </w:endnote>
  <w:endnote w:type="continuationSeparator" w:id="0">
    <w:p w14:paraId="072E73B4" w14:textId="77777777" w:rsidR="00CF50D2" w:rsidRDefault="00CF5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1040F" w14:textId="77777777" w:rsidR="00EE3B68" w:rsidRDefault="00EE3B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80EEE" w14:textId="77777777" w:rsidR="00EE3B68" w:rsidRDefault="00EE3B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3BD0B" w14:textId="77777777" w:rsidR="00EE3B68" w:rsidRDefault="00EE3B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C233B" w14:textId="77777777" w:rsidR="00CF50D2" w:rsidRDefault="00CF50D2">
      <w:r>
        <w:separator/>
      </w:r>
    </w:p>
  </w:footnote>
  <w:footnote w:type="continuationSeparator" w:id="0">
    <w:p w14:paraId="08131729" w14:textId="77777777" w:rsidR="00CF50D2" w:rsidRDefault="00CF5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1BA20" w14:textId="77777777" w:rsidR="00EE3B68" w:rsidRDefault="00197CD9">
    <w:pPr>
      <w:pStyle w:val="Cabealho"/>
    </w:pPr>
    <w:r>
      <w:rPr>
        <w:noProof/>
      </w:rPr>
      <w:pict w14:anchorId="699726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4" o:spid="_x0000_s1025" type="#_x0000_t75" style="position:absolute;margin-left:0;margin-top:0;width:482pt;height:630.8pt;z-index:-251658752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ED3AC" w14:textId="77777777" w:rsidR="00EE3B68" w:rsidRPr="008D6C3E" w:rsidRDefault="00197CD9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pict w14:anchorId="66B1E6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5" o:spid="_x0000_s1026" type="#_x0000_t75" style="position:absolute;left:0;text-align:left;margin-left:0;margin-top:0;width:482pt;height:630.8pt;z-index:-251657728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  <w:r w:rsidR="002C34BD">
      <w:rPr>
        <w:noProof/>
        <w:lang w:val="pt-BR" w:eastAsia="pt-BR"/>
      </w:rPr>
      <w:drawing>
        <wp:anchor distT="0" distB="0" distL="114300" distR="114300" simplePos="0" relativeHeight="251656704" behindDoc="1" locked="0" layoutInCell="1" allowOverlap="1" wp14:anchorId="51EB3BCF" wp14:editId="4862608C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013105715" name="Imagem 2013105715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4BD">
      <w:rPr>
        <w:noProof/>
        <w:lang w:val="pt-BR" w:eastAsia="pt-BR"/>
      </w:rPr>
      <w:drawing>
        <wp:anchor distT="0" distB="0" distL="114300" distR="114300" simplePos="0" relativeHeight="251655680" behindDoc="1" locked="0" layoutInCell="1" allowOverlap="1" wp14:anchorId="011EA75E" wp14:editId="10075FB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10896833" name="Imagem 151089683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4BD" w:rsidRPr="008D6C3E">
      <w:rPr>
        <w:b/>
        <w:sz w:val="32"/>
      </w:rPr>
      <w:t>Câmara Municipal de Sete Lagoas</w:t>
    </w:r>
  </w:p>
  <w:p w14:paraId="153B7449" w14:textId="77777777" w:rsidR="00EE3B68" w:rsidRDefault="002C34BD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4E8BF4E" w14:textId="77777777" w:rsidR="00EE3B68" w:rsidRPr="00BB7F10" w:rsidRDefault="002C34BD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0FFFE250" w14:textId="77777777" w:rsidR="00EE3B68" w:rsidRDefault="00EE3B68" w:rsidP="00B078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5EB3F" w14:textId="77777777" w:rsidR="00EE3B68" w:rsidRDefault="00197CD9">
    <w:pPr>
      <w:pStyle w:val="Cabealho"/>
    </w:pPr>
    <w:r>
      <w:rPr>
        <w:noProof/>
      </w:rPr>
      <w:pict w14:anchorId="05EFF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3" o:spid="_x0000_s1027" type="#_x0000_t75" style="position:absolute;margin-left:0;margin-top:0;width:482pt;height:630.8pt;z-index:-251656704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3101E"/>
    <w:multiLevelType w:val="hybridMultilevel"/>
    <w:tmpl w:val="CA663D02"/>
    <w:lvl w:ilvl="0" w:tplc="D236FD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10F98"/>
    <w:multiLevelType w:val="hybridMultilevel"/>
    <w:tmpl w:val="F93E7CEC"/>
    <w:lvl w:ilvl="0" w:tplc="63A64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FAE"/>
    <w:rsid w:val="000640E1"/>
    <w:rsid w:val="000E3756"/>
    <w:rsid w:val="00110305"/>
    <w:rsid w:val="00130C95"/>
    <w:rsid w:val="001678ED"/>
    <w:rsid w:val="00173ABF"/>
    <w:rsid w:val="00197CD9"/>
    <w:rsid w:val="001C2C35"/>
    <w:rsid w:val="001C3A22"/>
    <w:rsid w:val="001E5D94"/>
    <w:rsid w:val="001F0DF7"/>
    <w:rsid w:val="002556F3"/>
    <w:rsid w:val="00272D9C"/>
    <w:rsid w:val="00274C15"/>
    <w:rsid w:val="002A63C8"/>
    <w:rsid w:val="002B335A"/>
    <w:rsid w:val="002C34BD"/>
    <w:rsid w:val="002C7C37"/>
    <w:rsid w:val="002D02E0"/>
    <w:rsid w:val="00305854"/>
    <w:rsid w:val="00370C91"/>
    <w:rsid w:val="003839EA"/>
    <w:rsid w:val="00386BF7"/>
    <w:rsid w:val="003D3F6C"/>
    <w:rsid w:val="00425B09"/>
    <w:rsid w:val="00461A00"/>
    <w:rsid w:val="0048024C"/>
    <w:rsid w:val="004B30A2"/>
    <w:rsid w:val="004D327E"/>
    <w:rsid w:val="0051383E"/>
    <w:rsid w:val="005164C2"/>
    <w:rsid w:val="00531183"/>
    <w:rsid w:val="005B7682"/>
    <w:rsid w:val="005F0FE3"/>
    <w:rsid w:val="00605AE4"/>
    <w:rsid w:val="0061000A"/>
    <w:rsid w:val="00610FAE"/>
    <w:rsid w:val="00611FCF"/>
    <w:rsid w:val="00612444"/>
    <w:rsid w:val="006273A4"/>
    <w:rsid w:val="00634DF2"/>
    <w:rsid w:val="00653B2C"/>
    <w:rsid w:val="00662FE8"/>
    <w:rsid w:val="006C5E96"/>
    <w:rsid w:val="006C7A16"/>
    <w:rsid w:val="007201F1"/>
    <w:rsid w:val="00772373"/>
    <w:rsid w:val="007B4D5B"/>
    <w:rsid w:val="007D72B9"/>
    <w:rsid w:val="00872865"/>
    <w:rsid w:val="00894916"/>
    <w:rsid w:val="00943AD9"/>
    <w:rsid w:val="00950E57"/>
    <w:rsid w:val="00987F03"/>
    <w:rsid w:val="009A081C"/>
    <w:rsid w:val="009C70E0"/>
    <w:rsid w:val="009E1D4F"/>
    <w:rsid w:val="00A21B5D"/>
    <w:rsid w:val="00A31F43"/>
    <w:rsid w:val="00AB4BD2"/>
    <w:rsid w:val="00AE37DC"/>
    <w:rsid w:val="00B04E7D"/>
    <w:rsid w:val="00B561FD"/>
    <w:rsid w:val="00BC371E"/>
    <w:rsid w:val="00BD66D5"/>
    <w:rsid w:val="00BE3FB7"/>
    <w:rsid w:val="00C124E9"/>
    <w:rsid w:val="00C20DEC"/>
    <w:rsid w:val="00C45D6C"/>
    <w:rsid w:val="00C66601"/>
    <w:rsid w:val="00CD44B2"/>
    <w:rsid w:val="00CE6D15"/>
    <w:rsid w:val="00CF50D2"/>
    <w:rsid w:val="00DF7790"/>
    <w:rsid w:val="00E867A6"/>
    <w:rsid w:val="00EA1088"/>
    <w:rsid w:val="00EC154E"/>
    <w:rsid w:val="00EC3311"/>
    <w:rsid w:val="00EC6B2A"/>
    <w:rsid w:val="00EE334E"/>
    <w:rsid w:val="00EE3B68"/>
    <w:rsid w:val="00F33045"/>
    <w:rsid w:val="00FD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D564E"/>
  <w15:chartTrackingRefBased/>
  <w15:docId w15:val="{6DC03077-8094-4834-99EA-6A7BC67C3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FA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0FA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10FA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610F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Recuodecorpodetexto31">
    <w:name w:val="Recuo de corpo de texto 31"/>
    <w:basedOn w:val="Normal"/>
    <w:rsid w:val="00610FAE"/>
    <w:pPr>
      <w:ind w:firstLine="2160"/>
      <w:jc w:val="both"/>
    </w:pPr>
    <w:rPr>
      <w:sz w:val="28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610F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10FAE"/>
    <w:rPr>
      <w:rFonts w:ascii="Times" w:eastAsia="DejaVu Sans" w:hAnsi="Times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0F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0FAE"/>
    <w:rPr>
      <w:rFonts w:ascii="Segoe UI" w:eastAsia="DejaVu Sans" w:hAnsi="Segoe UI" w:cs="Segoe UI"/>
      <w:kern w:val="1"/>
      <w:sz w:val="18"/>
      <w:szCs w:val="18"/>
    </w:rPr>
  </w:style>
  <w:style w:type="paragraph" w:styleId="SemEspaamento">
    <w:name w:val="No Spacing"/>
    <w:uiPriority w:val="1"/>
    <w:qFormat/>
    <w:rsid w:val="00EE334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paragraph" w:customStyle="1" w:styleId="Cabealho1">
    <w:name w:val="Cabeçalho1"/>
    <w:basedOn w:val="Standard"/>
    <w:rsid w:val="009A081C"/>
    <w:pPr>
      <w:tabs>
        <w:tab w:val="center" w:pos="4419"/>
        <w:tab w:val="right" w:pos="8838"/>
      </w:tabs>
    </w:pPr>
  </w:style>
  <w:style w:type="paragraph" w:customStyle="1" w:styleId="Textbody">
    <w:name w:val="Text body"/>
    <w:basedOn w:val="Standard"/>
    <w:rsid w:val="00AE37DC"/>
    <w:pPr>
      <w:spacing w:after="120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AE37DC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E37DC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556F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556F3"/>
    <w:rPr>
      <w:rFonts w:ascii="Times" w:eastAsia="DejaVu Sans" w:hAnsi="Times" w:cs="Times New Roman"/>
      <w:kern w:val="1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D3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3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75826-B121-4120-AA52-D7689E227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Flavia Soares Leal</cp:lastModifiedBy>
  <cp:revision>2</cp:revision>
  <cp:lastPrinted>2024-01-04T17:22:00Z</cp:lastPrinted>
  <dcterms:created xsi:type="dcterms:W3CDTF">2024-12-17T13:53:00Z</dcterms:created>
  <dcterms:modified xsi:type="dcterms:W3CDTF">2024-12-17T13:53:00Z</dcterms:modified>
</cp:coreProperties>
</file>