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47A87EFF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5405046F" w14:textId="363566EE" w:rsidR="000F04F6" w:rsidRDefault="000F04F6" w:rsidP="000F04F6">
      <w:pPr>
        <w:pStyle w:val="Subttulo"/>
      </w:pPr>
      <w:r>
        <w:t>Autoriza a Prefeitura a oferecer refeição diária aos finais de semana e feriados, ou cesta</w:t>
      </w:r>
      <w:r>
        <w:t xml:space="preserve"> </w:t>
      </w:r>
      <w:r>
        <w:t>básica alternativamente, aos alunos em situação de vulnerabilidade social matriculados na rede</w:t>
      </w:r>
      <w:r>
        <w:t xml:space="preserve"> </w:t>
      </w:r>
      <w:r>
        <w:t>pública municipal.</w:t>
      </w:r>
    </w:p>
    <w:p w14:paraId="3670CB0F" w14:textId="544A7E41" w:rsidR="000F04F6" w:rsidRDefault="000F04F6" w:rsidP="000F04F6">
      <w:r>
        <w:t>Art. 1º - Fica autorizada a Prefeitura a oferecer refeição diária aos finais de semana e</w:t>
      </w:r>
      <w:r>
        <w:t xml:space="preserve"> </w:t>
      </w:r>
      <w:r>
        <w:t>feriados, ou cesta básica alternativamente, aos alunos de baixa renda matriculados na rede</w:t>
      </w:r>
      <w:r>
        <w:t xml:space="preserve"> </w:t>
      </w:r>
      <w:r>
        <w:t>pública municipal.</w:t>
      </w:r>
    </w:p>
    <w:p w14:paraId="202ACD20" w14:textId="77777777" w:rsidR="000F04F6" w:rsidRDefault="000F04F6" w:rsidP="000F04F6">
      <w:proofErr w:type="spellStart"/>
      <w:r>
        <w:t>Art</w:t>
      </w:r>
      <w:proofErr w:type="spellEnd"/>
      <w:r>
        <w:t xml:space="preserve"> 2º - O fornecimento da refeição poderá se dar das seguintes formas:</w:t>
      </w:r>
    </w:p>
    <w:p w14:paraId="250C13D4" w14:textId="77777777" w:rsidR="000F04F6" w:rsidRDefault="000F04F6" w:rsidP="000F04F6">
      <w:r>
        <w:t>I - Nas dependências próprias das escolas municipais;</w:t>
      </w:r>
    </w:p>
    <w:p w14:paraId="5B615F44" w14:textId="77777777" w:rsidR="000F04F6" w:rsidRDefault="000F04F6" w:rsidP="000F04F6">
      <w:r>
        <w:t>II - Entrega de uma cesta básica ao mês para cada aluno matriculado.</w:t>
      </w:r>
    </w:p>
    <w:p w14:paraId="62F74F21" w14:textId="7F259B71" w:rsidR="000F04F6" w:rsidRDefault="000F04F6" w:rsidP="000F04F6">
      <w:r>
        <w:t>Art. 3º - O fornecimento de refeição na forma do inciso I do artigo 2º ocorrerá no mesmo</w:t>
      </w:r>
      <w:r>
        <w:t xml:space="preserve"> </w:t>
      </w:r>
      <w:r>
        <w:t>horário do almoço e em iguais condições daquela oferecida durante o período letivo.</w:t>
      </w:r>
    </w:p>
    <w:p w14:paraId="05131BF0" w14:textId="0A538127" w:rsidR="000F04F6" w:rsidRDefault="000F04F6" w:rsidP="000F04F6">
      <w:proofErr w:type="spellStart"/>
      <w:r>
        <w:t>Art</w:t>
      </w:r>
      <w:proofErr w:type="spellEnd"/>
      <w:r>
        <w:t xml:space="preserve"> 4º- Na hipótese de opção pela entrega de cesta básica, cada aluno matriculado terá</w:t>
      </w:r>
      <w:r>
        <w:t xml:space="preserve"> </w:t>
      </w:r>
      <w:r>
        <w:t>direto a recebê-la, através do seu responsável legal, até o final da primeira quinzena de cada</w:t>
      </w:r>
      <w:r>
        <w:t xml:space="preserve"> </w:t>
      </w:r>
      <w:r>
        <w:t>mês.</w:t>
      </w:r>
    </w:p>
    <w:p w14:paraId="7135DDF8" w14:textId="3120A153" w:rsidR="000F04F6" w:rsidRDefault="000F04F6" w:rsidP="000F04F6">
      <w:r>
        <w:t>Art. 5º- Considera-se aluno em situação de vulnerabilidade aquele cujo responsável legal</w:t>
      </w:r>
      <w:r>
        <w:t xml:space="preserve"> </w:t>
      </w:r>
      <w:r>
        <w:t>esteja inscrito no Cadastro Único.</w:t>
      </w:r>
    </w:p>
    <w:p w14:paraId="78B35FC5" w14:textId="791BF954" w:rsidR="000F04F6" w:rsidRDefault="000F04F6" w:rsidP="000F04F6">
      <w:r>
        <w:t>Art. 6º - As despesas decorrentes da presente lei correrão por conta de dotações</w:t>
      </w:r>
      <w:r>
        <w:t xml:space="preserve"> </w:t>
      </w:r>
      <w:r>
        <w:t>orçamentárias próprias, suplementadas se necessário.</w:t>
      </w:r>
    </w:p>
    <w:p w14:paraId="146E0480" w14:textId="77777777" w:rsidR="000F04F6" w:rsidRDefault="000F04F6" w:rsidP="000F04F6">
      <w:r>
        <w:t>Art. 7º - Esta Lei entrará em vigor na data de sua publicação.</w:t>
      </w:r>
    </w:p>
    <w:bookmarkEnd w:id="0"/>
    <w:p w14:paraId="5891F1F7" w14:textId="265EF1E2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E707041" wp14:editId="5236451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 w:rsidR="000F04F6">
        <w:t>04</w:t>
      </w:r>
      <w:r w:rsidR="00D37FE9">
        <w:t xml:space="preserve"> de </w:t>
      </w:r>
      <w:r w:rsidR="000F04F6">
        <w:t>julho</w:t>
      </w:r>
      <w:r w:rsidR="0040649E">
        <w:t xml:space="preserve"> </w:t>
      </w:r>
      <w:r>
        <w:t>de 2024</w:t>
      </w:r>
      <w:r w:rsidRPr="005473D2">
        <w:t>.</w:t>
      </w:r>
    </w:p>
    <w:p w14:paraId="43A2D353" w14:textId="1D6A6931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5FC7A68A" w14:textId="68E3B957" w:rsidR="004F62A3" w:rsidRDefault="004F62A3" w:rsidP="0040649E">
      <w:pPr>
        <w:pStyle w:val="AssinaturadoVereador"/>
      </w:pPr>
      <w:r w:rsidRPr="00B417BF">
        <w:t xml:space="preserve">VEREADOR – </w:t>
      </w:r>
      <w:r w:rsidR="000E37F3">
        <w:t>MDB</w:t>
      </w:r>
      <w:bookmarkEnd w:id="1"/>
    </w:p>
    <w:p w14:paraId="715B8843" w14:textId="77777777" w:rsidR="000F04F6" w:rsidRDefault="000F04F6" w:rsidP="004F62A3">
      <w:pPr>
        <w:pStyle w:val="Ttulo1"/>
      </w:pPr>
      <w:bookmarkStart w:id="3" w:name="_Hlk158902746"/>
      <w:bookmarkEnd w:id="2"/>
    </w:p>
    <w:p w14:paraId="6B47A48C" w14:textId="77777777" w:rsidR="000F04F6" w:rsidRDefault="000F04F6" w:rsidP="004F62A3">
      <w:pPr>
        <w:pStyle w:val="Ttulo1"/>
      </w:pPr>
    </w:p>
    <w:p w14:paraId="094CDA3F" w14:textId="36807ECE" w:rsidR="004F62A3" w:rsidRDefault="004F62A3" w:rsidP="004F62A3">
      <w:pPr>
        <w:pStyle w:val="Ttulo1"/>
      </w:pPr>
      <w:r>
        <w:t>justificativa</w:t>
      </w:r>
    </w:p>
    <w:p w14:paraId="2A67522A" w14:textId="72A92005" w:rsidR="000F04F6" w:rsidRDefault="000F04F6" w:rsidP="000F04F6">
      <w:r>
        <w:t xml:space="preserve">O presente </w:t>
      </w:r>
      <w:r>
        <w:t>antep</w:t>
      </w:r>
      <w:r>
        <w:t>rojeto de Lei visa possibilitar a melhoria da alimentação dos alunos</w:t>
      </w:r>
      <w:r>
        <w:t xml:space="preserve"> </w:t>
      </w:r>
      <w:r>
        <w:t>matriculados na rede pública municipal e inseridas em situação de vulnerabilidade social. Em</w:t>
      </w:r>
      <w:r>
        <w:t xml:space="preserve"> </w:t>
      </w:r>
      <w:r>
        <w:t>grande parte das vezes é sabido que o almoço oferecido na merenda escolar constitui a principal</w:t>
      </w:r>
      <w:r>
        <w:t xml:space="preserve"> </w:t>
      </w:r>
      <w:r>
        <w:t>refeição da criança nos dias letivos e certamente o acesso desses jovens à alimentação de</w:t>
      </w:r>
      <w:r>
        <w:t xml:space="preserve"> </w:t>
      </w:r>
      <w:r>
        <w:t>qualidade também aos finais de semana e feriados irá proporcionar um aumento do seu</w:t>
      </w:r>
      <w:r>
        <w:t xml:space="preserve"> </w:t>
      </w:r>
      <w:r>
        <w:t>desempenho e capacidade de aprendizado.</w:t>
      </w:r>
    </w:p>
    <w:p w14:paraId="429F299B" w14:textId="36AA57C6" w:rsidR="000F04F6" w:rsidRDefault="000F04F6" w:rsidP="000F04F6">
      <w:r>
        <w:t xml:space="preserve">Este </w:t>
      </w:r>
      <w:r>
        <w:t>antep</w:t>
      </w:r>
      <w:r>
        <w:t>rojeto está em consonância com o</w:t>
      </w:r>
      <w:r w:rsidRPr="000F04F6">
        <w:t xml:space="preserve"> </w:t>
      </w:r>
      <w:r>
        <w:t>os objetivos de desenvolvimento sustentável no Brasil.</w:t>
      </w:r>
    </w:p>
    <w:p w14:paraId="7772E94A" w14:textId="1D8D9795" w:rsidR="000F04F6" w:rsidRDefault="000F04F6" w:rsidP="000F04F6">
      <w:r>
        <w:t>T</w:t>
      </w:r>
      <w:r>
        <w:t>em por objetivo contribuir</w:t>
      </w:r>
      <w:r>
        <w:t xml:space="preserve"> </w:t>
      </w:r>
      <w:r>
        <w:t>para o crescimento e o desenvolvimento biopsicossocial, a aprendizagem, o rendimento escolar</w:t>
      </w:r>
      <w:r>
        <w:t xml:space="preserve"> </w:t>
      </w:r>
      <w:r>
        <w:t>e a formação de hábitos alimentares saudáveis dos alunos, por meio de ações de educação</w:t>
      </w:r>
      <w:r>
        <w:t xml:space="preserve"> </w:t>
      </w:r>
      <w:r>
        <w:t>alimentar e nutricional e da oferta de refeições que cubram as suas necessidades nutricionais</w:t>
      </w:r>
      <w:r>
        <w:t xml:space="preserve"> </w:t>
      </w:r>
      <w:r>
        <w:t>durante o período letivo."</w:t>
      </w:r>
    </w:p>
    <w:p w14:paraId="4BABD34B" w14:textId="70380AD3" w:rsidR="000F04F6" w:rsidRDefault="000F04F6" w:rsidP="000F04F6">
      <w:r>
        <w:t>C</w:t>
      </w:r>
      <w:r>
        <w:t xml:space="preserve">abe a este </w:t>
      </w:r>
      <w:r>
        <w:t>ante</w:t>
      </w:r>
      <w:r>
        <w:t>projeto o combate à fome e à desnutrição infantil de crianças e</w:t>
      </w:r>
      <w:r>
        <w:t xml:space="preserve"> </w:t>
      </w:r>
      <w:r>
        <w:t>jovens inseridos em contexto familiar de vulnerabilidade social, que não encontram os recursos</w:t>
      </w:r>
      <w:r>
        <w:t xml:space="preserve"> </w:t>
      </w:r>
      <w:r>
        <w:t xml:space="preserve">mínimos necessários para sua adequada alimentação em casa. Ainda, este </w:t>
      </w:r>
      <w:r>
        <w:t>ante</w:t>
      </w:r>
      <w:r>
        <w:t>projeto poderá</w:t>
      </w:r>
      <w:r>
        <w:t xml:space="preserve"> </w:t>
      </w:r>
      <w:r>
        <w:t>fomentar a inserção destes alunos em atividades extracurriculares, esportivas e culturais.</w:t>
      </w:r>
    </w:p>
    <w:p w14:paraId="7A8D66B2" w14:textId="09348C18" w:rsidR="000F04F6" w:rsidRPr="000F04F6" w:rsidRDefault="000F04F6" w:rsidP="000F04F6">
      <w:r>
        <w:lastRenderedPageBreak/>
        <w:t>Assim, solicitamos o apoio dos nobres pares para prosseguimento e aprovação da</w:t>
      </w:r>
      <w:r>
        <w:t xml:space="preserve"> </w:t>
      </w:r>
      <w:r>
        <w:t>referida iniciativa.</w:t>
      </w:r>
    </w:p>
    <w:p w14:paraId="0E34FF22" w14:textId="5F1C2AAE" w:rsidR="004B3605" w:rsidRDefault="004B3605" w:rsidP="004B3605">
      <w:r>
        <w:t>Este anteprojeto de lei está em conformidade com os objetivos de desenvolvimento sustentável no Brasil.</w:t>
      </w:r>
    </w:p>
    <w:p w14:paraId="4BD04012" w14:textId="569E4A53" w:rsidR="004B3605" w:rsidRPr="004B3605" w:rsidRDefault="000F04F6" w:rsidP="004B3605">
      <w:r>
        <w:rPr>
          <w:noProof/>
        </w:rPr>
        <w:drawing>
          <wp:anchor distT="0" distB="0" distL="114300" distR="114300" simplePos="0" relativeHeight="251660288" behindDoc="1" locked="0" layoutInCell="1" allowOverlap="1" wp14:anchorId="401C7346" wp14:editId="2E263A4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8954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91" y="21412"/>
                <wp:lineTo x="21491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6FEB5" w14:textId="19046129" w:rsidR="00F23E4E" w:rsidRPr="00F23E4E" w:rsidRDefault="00F23E4E" w:rsidP="00F23E4E"/>
    <w:bookmarkEnd w:id="3"/>
    <w:p w14:paraId="7C7EE92C" w14:textId="218DDE73" w:rsidR="00902C32" w:rsidRPr="006117D7" w:rsidRDefault="004B0792" w:rsidP="00902C32">
      <w:r>
        <w:tab/>
      </w:r>
    </w:p>
    <w:p w14:paraId="2DA6AE10" w14:textId="2A2AA5E3" w:rsidR="006117D7" w:rsidRPr="006117D7" w:rsidRDefault="006117D7" w:rsidP="004B0792"/>
    <w:sectPr w:rsidR="006117D7" w:rsidRPr="006117D7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0F04F6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E37F3"/>
    <w:rsid w:val="000F04F6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0649E"/>
    <w:rsid w:val="004818E3"/>
    <w:rsid w:val="004B0792"/>
    <w:rsid w:val="004B3605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24"/>
    <w:rsid w:val="00C378AB"/>
    <w:rsid w:val="00C5212C"/>
    <w:rsid w:val="00CE3ECA"/>
    <w:rsid w:val="00CF76C7"/>
    <w:rsid w:val="00D37FE9"/>
    <w:rsid w:val="00D52C78"/>
    <w:rsid w:val="00D733AB"/>
    <w:rsid w:val="00D82EAF"/>
    <w:rsid w:val="00D9728C"/>
    <w:rsid w:val="00DA757B"/>
    <w:rsid w:val="00E04774"/>
    <w:rsid w:val="00E157AC"/>
    <w:rsid w:val="00E971A3"/>
    <w:rsid w:val="00EF4C9C"/>
    <w:rsid w:val="00F23E4E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455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2024-07-03T12:20:00Z</dcterms:created>
  <dcterms:modified xsi:type="dcterms:W3CDTF">2024-07-03T12:20:00Z</dcterms:modified>
</cp:coreProperties>
</file>