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54A55" w14:textId="77777777" w:rsidR="00BA2426" w:rsidRPr="004F1995" w:rsidRDefault="00BA2426" w:rsidP="00BA2426">
      <w:pPr>
        <w:pStyle w:val="Standard"/>
        <w:spacing w:before="60" w:after="60" w:line="360" w:lineRule="auto"/>
        <w:ind w:right="-144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1995">
        <w:rPr>
          <w:rFonts w:ascii="Times New Roman" w:eastAsia="Times New Roman" w:hAnsi="Times New Roman" w:cs="Times New Roman"/>
          <w:b/>
        </w:rPr>
        <w:t>PROJETO DE LEI Nº            DE 2024</w:t>
      </w:r>
    </w:p>
    <w:p w14:paraId="65216A08" w14:textId="77777777" w:rsidR="00BA2426" w:rsidRPr="004F1995" w:rsidRDefault="00BA2426" w:rsidP="00BA2426">
      <w:pPr>
        <w:spacing w:before="60" w:after="60" w:line="360" w:lineRule="auto"/>
        <w:ind w:right="-144"/>
        <w:rPr>
          <w:rFonts w:ascii="Times New Roman" w:hAnsi="Times New Roman" w:cs="Times New Roman"/>
          <w:sz w:val="24"/>
          <w:szCs w:val="24"/>
        </w:rPr>
      </w:pPr>
    </w:p>
    <w:p w14:paraId="4DED95DD" w14:textId="77777777" w:rsidR="00BA2426" w:rsidRPr="004F1995" w:rsidRDefault="00BA2426" w:rsidP="00BA2426">
      <w:pPr>
        <w:spacing w:after="120" w:line="36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995">
        <w:rPr>
          <w:rFonts w:ascii="Times New Roman" w:hAnsi="Times New Roman" w:cs="Times New Roman"/>
          <w:b/>
          <w:sz w:val="24"/>
          <w:szCs w:val="24"/>
        </w:rPr>
        <w:t xml:space="preserve">DISPÕE SOBRE A INSTITUIÇÃO DA SEMANA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4F1995">
        <w:rPr>
          <w:rFonts w:ascii="Times New Roman" w:hAnsi="Times New Roman" w:cs="Times New Roman"/>
          <w:b/>
          <w:sz w:val="24"/>
          <w:szCs w:val="24"/>
        </w:rPr>
        <w:t>“FESTIVAL DE INVERNO DOS BAIRROS ITAPUÃ I E II”.</w:t>
      </w:r>
    </w:p>
    <w:p w14:paraId="2E9B1AC6" w14:textId="77777777" w:rsidR="00BA2426" w:rsidRPr="004F1995" w:rsidRDefault="00BA2426" w:rsidP="00BA2426">
      <w:pPr>
        <w:spacing w:after="12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EEF74" w14:textId="474075EB" w:rsidR="00BA2426" w:rsidRPr="004F1995" w:rsidRDefault="00BA2426" w:rsidP="00BA2426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4F1995">
        <w:rPr>
          <w:rFonts w:ascii="Times New Roman" w:eastAsia="Calibri" w:hAnsi="Times New Roman" w:cs="Times New Roman"/>
          <w:bCs/>
          <w:kern w:val="0"/>
          <w:lang w:eastAsia="pt-BR" w:bidi="ar-SA"/>
        </w:rPr>
        <w:t>Art. 1º - Fica instituído, no Município de Sete Lagoas, a semana do “Festival de Inverno dos Bairros Itapuã I e II” a ser celebrado anualmente no mês de ju</w:t>
      </w:r>
      <w:r>
        <w:rPr>
          <w:rFonts w:ascii="Times New Roman" w:eastAsia="Calibri" w:hAnsi="Times New Roman" w:cs="Times New Roman"/>
          <w:bCs/>
          <w:kern w:val="0"/>
          <w:lang w:eastAsia="pt-BR" w:bidi="ar-SA"/>
        </w:rPr>
        <w:t>l</w:t>
      </w:r>
      <w:r w:rsidRPr="004F1995">
        <w:rPr>
          <w:rFonts w:ascii="Times New Roman" w:eastAsia="Calibri" w:hAnsi="Times New Roman" w:cs="Times New Roman"/>
          <w:bCs/>
          <w:kern w:val="0"/>
          <w:lang w:eastAsia="pt-BR" w:bidi="ar-SA"/>
        </w:rPr>
        <w:t>ho.</w:t>
      </w:r>
    </w:p>
    <w:p w14:paraId="48150098" w14:textId="77777777" w:rsidR="00BA2426" w:rsidRPr="004F1995" w:rsidRDefault="00BA2426" w:rsidP="00BA2426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68C49DAF" w14:textId="77777777" w:rsidR="00BA2426" w:rsidRPr="004F1995" w:rsidRDefault="00BA2426" w:rsidP="00BA2426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  <w:r w:rsidRPr="004F1995">
        <w:rPr>
          <w:rFonts w:ascii="Times New Roman" w:eastAsia="Calibri" w:hAnsi="Times New Roman" w:cs="Times New Roman"/>
          <w:bCs/>
          <w:kern w:val="0"/>
          <w:lang w:eastAsia="pt-BR" w:bidi="ar-SA"/>
        </w:rPr>
        <w:t>Art. 2º - Esta Lei entrará em vigor na data de sua publicação.</w:t>
      </w:r>
    </w:p>
    <w:p w14:paraId="59E233F1" w14:textId="77777777" w:rsidR="00BA2426" w:rsidRPr="004F1995" w:rsidRDefault="00BA2426" w:rsidP="00BA2426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Cs/>
          <w:kern w:val="0"/>
          <w:lang w:eastAsia="pt-BR" w:bidi="ar-SA"/>
        </w:rPr>
      </w:pPr>
    </w:p>
    <w:p w14:paraId="55EF7792" w14:textId="77777777" w:rsidR="00BA2426" w:rsidRPr="004F1995" w:rsidRDefault="00BA2426" w:rsidP="00BA2426">
      <w:pPr>
        <w:pStyle w:val="Standard"/>
        <w:spacing w:line="360" w:lineRule="auto"/>
        <w:jc w:val="both"/>
        <w:rPr>
          <w:rFonts w:ascii="Times New Roman" w:eastAsia="Calibri" w:hAnsi="Times New Roman" w:cs="Times New Roman"/>
          <w:b/>
          <w:kern w:val="0"/>
          <w:lang w:eastAsia="pt-BR" w:bidi="ar-SA"/>
        </w:rPr>
      </w:pPr>
    </w:p>
    <w:p w14:paraId="5ECAFFC4" w14:textId="77777777" w:rsidR="00BA2426" w:rsidRDefault="00BA2426" w:rsidP="00BA2426">
      <w:pPr>
        <w:pStyle w:val="Standard"/>
        <w:spacing w:line="360" w:lineRule="auto"/>
        <w:jc w:val="center"/>
        <w:rPr>
          <w:rFonts w:ascii="Times New Roman" w:eastAsia="Calibri" w:hAnsi="Times New Roman" w:cs="Times New Roman"/>
          <w:kern w:val="0"/>
          <w:lang w:eastAsia="pt-BR" w:bidi="ar-SA"/>
        </w:rPr>
      </w:pPr>
      <w:r w:rsidRPr="004F1995">
        <w:rPr>
          <w:rFonts w:ascii="Times New Roman" w:eastAsia="Calibri" w:hAnsi="Times New Roman" w:cs="Times New Roman"/>
          <w:kern w:val="0"/>
          <w:lang w:eastAsia="pt-BR" w:bidi="ar-SA"/>
        </w:rPr>
        <w:t xml:space="preserve">SALA DAS SESSÕES, em 19 de </w:t>
      </w:r>
      <w:proofErr w:type="gramStart"/>
      <w:r w:rsidRPr="004F1995">
        <w:rPr>
          <w:rFonts w:ascii="Times New Roman" w:eastAsia="Calibri" w:hAnsi="Times New Roman" w:cs="Times New Roman"/>
          <w:kern w:val="0"/>
          <w:lang w:eastAsia="pt-BR" w:bidi="ar-SA"/>
        </w:rPr>
        <w:t>Junho</w:t>
      </w:r>
      <w:proofErr w:type="gramEnd"/>
      <w:r w:rsidRPr="004F1995">
        <w:rPr>
          <w:rFonts w:ascii="Times New Roman" w:eastAsia="Calibri" w:hAnsi="Times New Roman" w:cs="Times New Roman"/>
          <w:kern w:val="0"/>
          <w:lang w:eastAsia="pt-BR" w:bidi="ar-SA"/>
        </w:rPr>
        <w:t xml:space="preserve"> de 2024.</w:t>
      </w:r>
    </w:p>
    <w:p w14:paraId="7B940544" w14:textId="77777777" w:rsidR="00BA2426" w:rsidRDefault="00BA2426" w:rsidP="00BA2426">
      <w:pPr>
        <w:pStyle w:val="Standard"/>
        <w:spacing w:line="360" w:lineRule="auto"/>
        <w:jc w:val="center"/>
        <w:rPr>
          <w:rFonts w:ascii="Times New Roman" w:eastAsia="Calibri" w:hAnsi="Times New Roman" w:cs="Times New Roman"/>
          <w:kern w:val="0"/>
          <w:lang w:eastAsia="pt-BR" w:bidi="ar-SA"/>
        </w:rPr>
      </w:pPr>
    </w:p>
    <w:p w14:paraId="32363D03" w14:textId="4C4A7D75" w:rsidR="00BA2426" w:rsidRDefault="00BA2426" w:rsidP="00BA2426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A9EE8A5" wp14:editId="78DCDE56">
            <wp:extent cx="1354056" cy="679933"/>
            <wp:effectExtent l="0" t="0" r="0" b="6350"/>
            <wp:docPr id="148416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E1E36C9" w14:textId="4ED26945" w:rsidR="00BA2426" w:rsidRDefault="00BA2426" w:rsidP="00BA2426">
      <w:pPr>
        <w:pStyle w:val="NormalWeb"/>
      </w:pPr>
    </w:p>
    <w:p w14:paraId="4EE4511A" w14:textId="77777777" w:rsidR="00BA2426" w:rsidRPr="007E31D3" w:rsidRDefault="00BA2426" w:rsidP="00BA2426">
      <w:pPr>
        <w:pStyle w:val="NormalWeb"/>
        <w:spacing w:line="360" w:lineRule="auto"/>
        <w:rPr>
          <w:b/>
          <w:bCs/>
          <w:noProof/>
        </w:rPr>
      </w:pPr>
      <w:r w:rsidRPr="004F1995">
        <w:rPr>
          <w:b/>
          <w:bCs/>
          <w:noProof/>
        </w:rPr>
        <w:t>JUSTIFICATIVA</w:t>
      </w:r>
    </w:p>
    <w:p w14:paraId="28082BC3" w14:textId="77777777" w:rsidR="00BA2426" w:rsidRDefault="00BA2426" w:rsidP="00BA242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4F1995">
        <w:t>O Projeto justifica-se diante da necessidade de promover ações culturais por meio da realização de Festivais</w:t>
      </w:r>
      <w:r>
        <w:t>.</w:t>
      </w:r>
    </w:p>
    <w:p w14:paraId="5C839F18" w14:textId="77777777" w:rsidR="00BA2426" w:rsidRPr="004F1995" w:rsidRDefault="00BA2426" w:rsidP="00BA242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</w:p>
    <w:p w14:paraId="407B51F5" w14:textId="77777777" w:rsidR="00BA2426" w:rsidRPr="004F1995" w:rsidRDefault="00BA2426" w:rsidP="00BA242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</w:rPr>
      </w:pPr>
      <w:r w:rsidRPr="004F1995">
        <w:rPr>
          <w:shd w:val="clear" w:color="auto" w:fill="FFFFFF"/>
        </w:rPr>
        <w:t>A realização de Festivais Culturais tem o poder de transformar uma região, por meio da cidadania, da educação e integração da população durante as manifestações artístico/culturais.</w:t>
      </w:r>
    </w:p>
    <w:p w14:paraId="5603EF9B" w14:textId="77777777" w:rsidR="00BA2426" w:rsidRPr="004F1995" w:rsidRDefault="00BA2426" w:rsidP="00BA24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0BF1B6" w14:textId="2647ECEA" w:rsidR="00BA2426" w:rsidRPr="004F1995" w:rsidRDefault="00BA2426" w:rsidP="00BA24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A3395">
        <w:rPr>
          <w:rFonts w:ascii="Times New Roman" w:hAnsi="Times New Roman" w:cs="Times New Roman"/>
          <w:sz w:val="24"/>
          <w:szCs w:val="24"/>
        </w:rPr>
        <w:tab/>
      </w:r>
      <w:r w:rsidRPr="004F1995">
        <w:rPr>
          <w:rFonts w:ascii="Times New Roman" w:hAnsi="Times New Roman" w:cs="Times New Roman"/>
          <w:sz w:val="24"/>
          <w:szCs w:val="24"/>
        </w:rPr>
        <w:t>A instituição da semana do "Festival de Inverno do</w:t>
      </w:r>
      <w:r>
        <w:rPr>
          <w:rFonts w:ascii="Times New Roman" w:hAnsi="Times New Roman" w:cs="Times New Roman"/>
          <w:sz w:val="24"/>
          <w:szCs w:val="24"/>
        </w:rPr>
        <w:t>s Bairros Itapuã I e II</w:t>
      </w:r>
      <w:r w:rsidRPr="004F19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1995">
        <w:rPr>
          <w:rFonts w:ascii="Times New Roman" w:hAnsi="Times New Roman" w:cs="Times New Roman"/>
          <w:sz w:val="24"/>
          <w:szCs w:val="24"/>
        </w:rPr>
        <w:t xml:space="preserve"> através deste projeto de lei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1995">
        <w:rPr>
          <w:rFonts w:ascii="Times New Roman" w:hAnsi="Times New Roman" w:cs="Times New Roman"/>
          <w:sz w:val="24"/>
          <w:szCs w:val="24"/>
        </w:rPr>
        <w:t xml:space="preserve"> visa formalizar e fortalecer ainda mais essa importante manifestação cultural. Ao designar uma semana </w:t>
      </w:r>
      <w:r w:rsidRPr="004F1995">
        <w:rPr>
          <w:rFonts w:ascii="Times New Roman" w:hAnsi="Times New Roman" w:cs="Times New Roman"/>
          <w:sz w:val="24"/>
          <w:szCs w:val="24"/>
        </w:rPr>
        <w:lastRenderedPageBreak/>
        <w:t>específica para a celebração, o evento ganha destaque, incentivando a participação da comunidade e promovendo o turismo cultural na região.</w:t>
      </w:r>
    </w:p>
    <w:p w14:paraId="1544BC3F" w14:textId="77777777" w:rsidR="00BA2426" w:rsidRPr="004F1995" w:rsidRDefault="00BA2426" w:rsidP="00BA24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66A5F" w14:textId="77777777" w:rsidR="00BA2426" w:rsidRPr="004F1995" w:rsidRDefault="00BA2426" w:rsidP="00BA24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1995">
        <w:rPr>
          <w:rFonts w:ascii="Times New Roman" w:hAnsi="Times New Roman" w:cs="Times New Roman"/>
          <w:sz w:val="24"/>
          <w:szCs w:val="24"/>
        </w:rPr>
        <w:t>Portanto, é de suma importância que o poder público reconheça e apoie iniciativas como essa, que promovem a cultura, o turismo e o desenvolvimento local.</w:t>
      </w:r>
    </w:p>
    <w:p w14:paraId="705B7BCD" w14:textId="7FDC6CF0" w:rsidR="00BA2426" w:rsidRDefault="00BA2426" w:rsidP="00BA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EF19FD" w14:textId="28D7C187" w:rsidR="00BA2426" w:rsidRDefault="00BA2426" w:rsidP="00BA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SALA DAS SESSÕES, em 19 de </w:t>
      </w:r>
      <w:proofErr w:type="gramStart"/>
      <w:r>
        <w:rPr>
          <w:rFonts w:ascii="Times New Roman" w:hAnsi="Times New Roman" w:cs="Times New Roman"/>
          <w:sz w:val="24"/>
          <w:szCs w:val="24"/>
        </w:rPr>
        <w:t>Junho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374E10F3" w14:textId="77777777" w:rsidR="00BA2426" w:rsidRDefault="00BA2426" w:rsidP="00BA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B9A520" w14:textId="7717E708" w:rsidR="00BA2426" w:rsidRPr="004F1995" w:rsidRDefault="00BA2426" w:rsidP="00BA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530E6D13" wp14:editId="6B7B5FD2">
            <wp:extent cx="1354056" cy="679933"/>
            <wp:effectExtent l="0" t="0" r="0" b="6350"/>
            <wp:docPr id="19277912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E32D" w14:textId="77777777" w:rsidR="00D64C74" w:rsidRPr="00BA2426" w:rsidRDefault="00D64C74" w:rsidP="00BA2426"/>
    <w:sectPr w:rsidR="00D64C74" w:rsidRPr="00BA2426" w:rsidSect="00BA242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E55A7" w14:textId="77777777" w:rsidR="00B8734C" w:rsidRDefault="00B8734C">
      <w:pPr>
        <w:spacing w:after="0" w:line="240" w:lineRule="auto"/>
      </w:pPr>
      <w:r>
        <w:separator/>
      </w:r>
    </w:p>
  </w:endnote>
  <w:endnote w:type="continuationSeparator" w:id="0">
    <w:p w14:paraId="0A59731A" w14:textId="77777777" w:rsidR="00B8734C" w:rsidRDefault="00B8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DB78" w14:textId="77777777" w:rsidR="003F3897" w:rsidRPr="0052311D" w:rsidRDefault="00AB4B4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9C4D1B4" wp14:editId="1EADD5A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C1263" w14:textId="77777777" w:rsidR="00B8734C" w:rsidRDefault="00B8734C">
      <w:pPr>
        <w:spacing w:after="0" w:line="240" w:lineRule="auto"/>
      </w:pPr>
      <w:r>
        <w:separator/>
      </w:r>
    </w:p>
  </w:footnote>
  <w:footnote w:type="continuationSeparator" w:id="0">
    <w:p w14:paraId="61593D3B" w14:textId="77777777" w:rsidR="00B8734C" w:rsidRDefault="00B8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64239" w14:textId="77777777" w:rsidR="003F3897" w:rsidRDefault="00AB4B44">
    <w:pPr>
      <w:pStyle w:val="Cabealho"/>
    </w:pPr>
    <w:r>
      <w:rPr>
        <w:noProof/>
        <w:lang w:eastAsia="pt-BR"/>
      </w:rPr>
      <w:pict w14:anchorId="3F985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1025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E727" w14:textId="77777777" w:rsidR="003F3897" w:rsidRDefault="00AB4B4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0AA8E3" wp14:editId="48FDC0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38B2C" w14:textId="77777777" w:rsidR="003F3897" w:rsidRPr="00ED5692" w:rsidRDefault="00AB4B44">
    <w:pPr>
      <w:rPr>
        <w:b/>
        <w:sz w:val="24"/>
      </w:rPr>
    </w:pPr>
    <w:r>
      <w:rPr>
        <w:b/>
        <w:noProof/>
        <w:sz w:val="24"/>
        <w:lang w:eastAsia="pt-BR"/>
      </w:rPr>
      <w:pict w14:anchorId="53227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1026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F162" w14:textId="77777777" w:rsidR="003F3897" w:rsidRDefault="00AB4B44">
    <w:pPr>
      <w:pStyle w:val="Cabealho"/>
    </w:pPr>
    <w:r>
      <w:rPr>
        <w:noProof/>
        <w:lang w:eastAsia="pt-BR"/>
      </w:rPr>
      <w:pict w14:anchorId="6D1BF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1027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26"/>
    <w:rsid w:val="003F3897"/>
    <w:rsid w:val="005B26E1"/>
    <w:rsid w:val="007C3B2C"/>
    <w:rsid w:val="00AA3395"/>
    <w:rsid w:val="00AB4B44"/>
    <w:rsid w:val="00B8734C"/>
    <w:rsid w:val="00BA2426"/>
    <w:rsid w:val="00D64C74"/>
    <w:rsid w:val="00DF5F8C"/>
    <w:rsid w:val="00E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AA5E"/>
  <w15:chartTrackingRefBased/>
  <w15:docId w15:val="{DA9EF3FE-237E-4DB3-A0DB-A7F90756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42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2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42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A2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426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A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BA242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Reis</dc:creator>
  <cp:keywords/>
  <dc:description/>
  <cp:lastModifiedBy>Iara Drumond Abreu Dos Santos</cp:lastModifiedBy>
  <cp:revision>2</cp:revision>
  <dcterms:created xsi:type="dcterms:W3CDTF">2024-06-20T17:09:00Z</dcterms:created>
  <dcterms:modified xsi:type="dcterms:W3CDTF">2024-06-20T17:09:00Z</dcterms:modified>
</cp:coreProperties>
</file>