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78BB68" w14:textId="1E16D749" w:rsidR="002118E0" w:rsidRPr="002118E0" w:rsidRDefault="00E168BD" w:rsidP="002118E0">
      <w:pPr>
        <w:shd w:val="clear" w:color="auto" w:fill="FFFFFF"/>
        <w:spacing w:before="300" w:after="300" w:line="360" w:lineRule="auto"/>
        <w:ind w:left="3540" w:right="300" w:firstLine="708"/>
        <w:jc w:val="both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</w:pPr>
      <w:bookmarkStart w:id="0" w:name="_Hlk163652604"/>
      <w:bookmarkEnd w:id="0"/>
      <w:r w:rsidRPr="002118E0"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  <w:t>P</w:t>
      </w:r>
      <w:r w:rsidR="009B07C8" w:rsidRPr="002118E0"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  <w:t>ROJETO DE LEI Nº _____/2024</w:t>
      </w:r>
      <w:r w:rsidR="002118E0" w:rsidRPr="002118E0"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  <w:t>.</w:t>
      </w:r>
    </w:p>
    <w:p w14:paraId="5B980F7A" w14:textId="369F2A60" w:rsidR="004022BA" w:rsidRDefault="007F7241" w:rsidP="004022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22B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                                                                        </w:t>
      </w:r>
      <w:r w:rsidR="00424EC9" w:rsidRPr="004022BA">
        <w:rPr>
          <w:rFonts w:ascii="Arial" w:eastAsia="Times New Roman" w:hAnsi="Arial" w:cs="Arial"/>
          <w:bCs/>
          <w:sz w:val="24"/>
          <w:szCs w:val="24"/>
          <w:lang w:eastAsia="pt-BR"/>
        </w:rPr>
        <w:t>Institui</w:t>
      </w:r>
      <w:r w:rsidR="004022BA" w:rsidRPr="004022B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4022BA" w:rsidRPr="004022BA">
        <w:rPr>
          <w:rFonts w:ascii="Arial" w:hAnsi="Arial" w:cs="Arial"/>
          <w:sz w:val="24"/>
          <w:szCs w:val="24"/>
        </w:rPr>
        <w:t xml:space="preserve">o dia Municipal da Conscientização sobre </w:t>
      </w:r>
    </w:p>
    <w:p w14:paraId="39764996" w14:textId="50E3EF27" w:rsidR="004022BA" w:rsidRDefault="004022BA" w:rsidP="004022BA">
      <w:pPr>
        <w:spacing w:after="0" w:line="240" w:lineRule="auto"/>
        <w:ind w:left="42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Pr="004022BA">
        <w:rPr>
          <w:rFonts w:ascii="Arial" w:hAnsi="Arial" w:cs="Arial"/>
          <w:sz w:val="24"/>
          <w:szCs w:val="24"/>
        </w:rPr>
        <w:t xml:space="preserve">Prevenção de Doenças e Acidentes de trabalho e </w:t>
      </w:r>
    </w:p>
    <w:p w14:paraId="0ACCC306" w14:textId="10545227" w:rsidR="004022BA" w:rsidRPr="004022BA" w:rsidRDefault="004022BA" w:rsidP="004022BA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r w:rsidRPr="004022BA">
        <w:rPr>
          <w:rFonts w:ascii="Arial" w:hAnsi="Arial" w:cs="Arial"/>
          <w:sz w:val="24"/>
          <w:szCs w:val="24"/>
        </w:rPr>
        <w:t>dá outras providências</w:t>
      </w:r>
    </w:p>
    <w:p w14:paraId="080C0898" w14:textId="618693FC" w:rsidR="002118E0" w:rsidRDefault="00420885" w:rsidP="00420885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>.</w:t>
      </w:r>
      <w:r w:rsidR="00424EC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                                                                    </w:t>
      </w:r>
    </w:p>
    <w:p w14:paraId="16837D20" w14:textId="77777777" w:rsidR="00424EC9" w:rsidRDefault="00424EC9" w:rsidP="00424EC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728AA23C" w14:textId="63AFA441" w:rsidR="004022BA" w:rsidRDefault="00424EC9" w:rsidP="00F349D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3DDA">
        <w:rPr>
          <w:rFonts w:ascii="Arial" w:eastAsia="Times New Roman" w:hAnsi="Arial" w:cs="Arial"/>
          <w:sz w:val="24"/>
          <w:szCs w:val="24"/>
          <w:lang w:eastAsia="pt-BR"/>
        </w:rPr>
        <w:t xml:space="preserve">Art. </w:t>
      </w:r>
      <w:r w:rsidRPr="004022BA">
        <w:rPr>
          <w:rFonts w:ascii="Arial" w:eastAsia="Times New Roman" w:hAnsi="Arial" w:cs="Arial"/>
          <w:sz w:val="24"/>
          <w:szCs w:val="24"/>
          <w:lang w:eastAsia="pt-BR"/>
        </w:rPr>
        <w:t xml:space="preserve">1º </w:t>
      </w:r>
      <w:r w:rsidR="004022BA" w:rsidRPr="004022BA">
        <w:rPr>
          <w:rFonts w:ascii="Arial" w:hAnsi="Arial" w:cs="Arial"/>
          <w:sz w:val="24"/>
          <w:szCs w:val="24"/>
        </w:rPr>
        <w:t>Instituí o Dia Municipal da Conscientização sobre Prevenção de  Acidentes</w:t>
      </w:r>
      <w:r w:rsidR="004022BA">
        <w:rPr>
          <w:rFonts w:ascii="Arial" w:hAnsi="Arial" w:cs="Arial"/>
          <w:sz w:val="24"/>
          <w:szCs w:val="24"/>
        </w:rPr>
        <w:t xml:space="preserve"> e </w:t>
      </w:r>
      <w:r w:rsidR="004022BA" w:rsidRPr="004022BA">
        <w:rPr>
          <w:rFonts w:ascii="Arial" w:hAnsi="Arial" w:cs="Arial"/>
          <w:sz w:val="24"/>
          <w:szCs w:val="24"/>
        </w:rPr>
        <w:t xml:space="preserve">Doenças de Trabalho no âmbito do município de </w:t>
      </w:r>
      <w:r w:rsidR="004022BA">
        <w:rPr>
          <w:rFonts w:ascii="Arial" w:hAnsi="Arial" w:cs="Arial"/>
          <w:sz w:val="24"/>
          <w:szCs w:val="24"/>
        </w:rPr>
        <w:t>Sete Lagoas</w:t>
      </w:r>
      <w:r w:rsidR="004022BA" w:rsidRPr="004022BA">
        <w:rPr>
          <w:rFonts w:ascii="Arial" w:hAnsi="Arial" w:cs="Arial"/>
          <w:sz w:val="24"/>
          <w:szCs w:val="24"/>
        </w:rPr>
        <w:t>, a ser comemorado anualmente no dia 28 de abri</w:t>
      </w:r>
      <w:r w:rsidR="00F44F85">
        <w:rPr>
          <w:rFonts w:ascii="Arial" w:hAnsi="Arial" w:cs="Arial"/>
          <w:sz w:val="24"/>
          <w:szCs w:val="24"/>
        </w:rPr>
        <w:t>l</w:t>
      </w:r>
      <w:r w:rsidR="004022BA">
        <w:rPr>
          <w:rFonts w:ascii="Arial" w:hAnsi="Arial" w:cs="Arial"/>
          <w:sz w:val="24"/>
          <w:szCs w:val="24"/>
        </w:rPr>
        <w:t>.</w:t>
      </w:r>
      <w:r w:rsidR="00BB4006" w:rsidRPr="00013DD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14:paraId="1EAD8542" w14:textId="7BE3DD40" w:rsidR="00013DDA" w:rsidRDefault="009B07C8" w:rsidP="00F349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013DDA">
        <w:rPr>
          <w:rFonts w:ascii="Arial" w:eastAsia="Times New Roman" w:hAnsi="Arial" w:cs="Arial"/>
          <w:sz w:val="24"/>
          <w:szCs w:val="24"/>
          <w:lang w:eastAsia="pt-BR"/>
        </w:rPr>
        <w:br/>
      </w:r>
      <w:r w:rsidR="0053260A" w:rsidRPr="00013DD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Art. </w:t>
      </w:r>
      <w:r w:rsidR="004022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2</w:t>
      </w:r>
      <w:r w:rsidR="0053260A" w:rsidRPr="00013DD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º As despesas decorrentes da execução desta lei correrão por conta das dotações orçamentárias próprias, suplementadas, se necessário. </w:t>
      </w:r>
      <w:r w:rsidR="00DD139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53260A" w:rsidRPr="00013DD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</w:p>
    <w:p w14:paraId="6FABE518" w14:textId="77777777" w:rsidR="004022BA" w:rsidRPr="00DD1399" w:rsidRDefault="004022BA" w:rsidP="00F349D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A145156" w14:textId="3080CBDF" w:rsidR="00013DDA" w:rsidRDefault="0053260A" w:rsidP="00F349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013DD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Art. </w:t>
      </w:r>
      <w:r w:rsidR="004022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3</w:t>
      </w:r>
      <w:r w:rsidRPr="00013DD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º Esta Lei Ordinária entra em vigor na data de sua publicação. </w:t>
      </w:r>
    </w:p>
    <w:p w14:paraId="5819F11E" w14:textId="77777777" w:rsidR="004022BA" w:rsidRPr="00013DDA" w:rsidRDefault="004022BA" w:rsidP="00F349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</w:p>
    <w:p w14:paraId="2C489996" w14:textId="7643F432" w:rsidR="00E168BD" w:rsidRDefault="0053260A" w:rsidP="00F349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013DD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Art. </w:t>
      </w:r>
      <w:r w:rsidR="004022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4</w:t>
      </w:r>
      <w:r w:rsidRPr="00013DD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º Ficam revogadas as disposições em contrário.</w:t>
      </w:r>
    </w:p>
    <w:p w14:paraId="27FC1C60" w14:textId="77777777" w:rsidR="004022BA" w:rsidRPr="00013DDA" w:rsidRDefault="004022BA" w:rsidP="00F349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</w:p>
    <w:p w14:paraId="3A61F34B" w14:textId="0E2FDFA5" w:rsidR="00E168BD" w:rsidRPr="00A40B67" w:rsidRDefault="00E168BD" w:rsidP="00F349D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13DDA">
        <w:rPr>
          <w:rFonts w:ascii="Arial" w:hAnsi="Arial" w:cs="Arial"/>
          <w:sz w:val="24"/>
          <w:szCs w:val="24"/>
        </w:rPr>
        <w:t xml:space="preserve">Sete Lagoas, </w:t>
      </w:r>
      <w:r w:rsidR="004022BA">
        <w:rPr>
          <w:rFonts w:ascii="Arial" w:hAnsi="Arial" w:cs="Arial"/>
          <w:sz w:val="24"/>
          <w:szCs w:val="24"/>
        </w:rPr>
        <w:t>03 de maio</w:t>
      </w:r>
      <w:r w:rsidRPr="00013DDA">
        <w:rPr>
          <w:rFonts w:ascii="Arial" w:hAnsi="Arial" w:cs="Arial"/>
          <w:sz w:val="24"/>
          <w:szCs w:val="24"/>
        </w:rPr>
        <w:t xml:space="preserve"> de 2024.</w:t>
      </w:r>
    </w:p>
    <w:p w14:paraId="4406CC07" w14:textId="5FA8F3CA" w:rsidR="007F7241" w:rsidRPr="00DD1399" w:rsidRDefault="000F215B" w:rsidP="00DD139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57C39F3" wp14:editId="713B60FC">
            <wp:extent cx="1420495" cy="713105"/>
            <wp:effectExtent l="0" t="0" r="825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0DAED6" w14:textId="461F90E7" w:rsidR="00E168BD" w:rsidRPr="00A40B67" w:rsidRDefault="00E168BD" w:rsidP="00E168BD">
      <w:pPr>
        <w:jc w:val="both"/>
        <w:rPr>
          <w:rFonts w:ascii="Arial" w:hAnsi="Arial" w:cs="Arial"/>
          <w:b/>
          <w:sz w:val="24"/>
          <w:szCs w:val="24"/>
        </w:rPr>
      </w:pPr>
      <w:r w:rsidRPr="00A40B67">
        <w:rPr>
          <w:rFonts w:ascii="Arial" w:hAnsi="Arial" w:cs="Arial"/>
          <w:b/>
          <w:sz w:val="24"/>
          <w:szCs w:val="24"/>
        </w:rPr>
        <w:t>JUSTIFICATIVA:</w:t>
      </w:r>
    </w:p>
    <w:p w14:paraId="4F07461E" w14:textId="77777777" w:rsidR="004022BA" w:rsidRPr="004022BA" w:rsidRDefault="004022BA" w:rsidP="00015D4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91D27"/>
          <w:sz w:val="24"/>
          <w:szCs w:val="24"/>
          <w:lang w:eastAsia="pt-BR"/>
        </w:rPr>
      </w:pPr>
      <w:r w:rsidRPr="004022BA">
        <w:rPr>
          <w:rFonts w:ascii="Arial" w:eastAsia="Times New Roman" w:hAnsi="Arial" w:cs="Arial"/>
          <w:color w:val="191D27"/>
          <w:sz w:val="24"/>
          <w:szCs w:val="24"/>
          <w:lang w:eastAsia="pt-BR"/>
        </w:rPr>
        <w:t> A Organização Internacional do Trabalho – OIT – mostra que a situação de mortes por acidente do trabalho é inaceitável. O número de mortes em média por ano por acidentes e doenças do trabalho é de 2,3 milhões. Outro dado absurdo a nível mundial são 860 mil pessoas que sofrem algum tipo de ferimento diariamente. Nesse panorama, a cada 15 segundos aproximadamente, um trabalhador morre por conta de uma doença relacionada ao trabalho. Os custos globais, diretos e indiretos chegam a 2,8 trilhões de dólares, ou quase 7 trilhões de reais.</w:t>
      </w:r>
    </w:p>
    <w:p w14:paraId="38ADBEAC" w14:textId="77777777" w:rsidR="00F349DC" w:rsidRDefault="004022BA" w:rsidP="00015D4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91D27"/>
          <w:sz w:val="24"/>
          <w:szCs w:val="24"/>
          <w:lang w:eastAsia="pt-BR"/>
        </w:rPr>
      </w:pPr>
      <w:r w:rsidRPr="004022BA">
        <w:rPr>
          <w:rFonts w:ascii="Arial" w:eastAsia="Times New Roman" w:hAnsi="Arial" w:cs="Arial"/>
          <w:color w:val="191D27"/>
          <w:sz w:val="24"/>
          <w:szCs w:val="24"/>
          <w:lang w:eastAsia="pt-BR"/>
        </w:rPr>
        <w:t>Os dados da OIT colocam o Brasil na indesejada 4ª colocação no ranking mundial de acidentes fatais de trabalho. No Brasil quase quatro mil mortes anualmente em decorrência de acidentes do trabalho.</w:t>
      </w:r>
    </w:p>
    <w:p w14:paraId="28F591D1" w14:textId="408B3CF1" w:rsidR="004022BA" w:rsidRPr="004022BA" w:rsidRDefault="004022BA" w:rsidP="00015D4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91D27"/>
          <w:sz w:val="24"/>
          <w:szCs w:val="24"/>
          <w:lang w:eastAsia="pt-BR"/>
        </w:rPr>
      </w:pPr>
      <w:r w:rsidRPr="004022BA">
        <w:rPr>
          <w:rFonts w:ascii="Arial" w:eastAsia="Times New Roman" w:hAnsi="Arial" w:cs="Arial"/>
          <w:color w:val="191D27"/>
          <w:sz w:val="24"/>
          <w:szCs w:val="24"/>
          <w:lang w:eastAsia="pt-BR"/>
        </w:rPr>
        <w:t>No dia 28 de abril é celebrado o “Dia Mundial em Memória das Vítimas de Acidentes e Doenças do Trabalho”. No Brasil, em maio de 2005, foi promulgada a Lei nº 11.121, criando o “Dia Nacional em Memória das Vítimas de Acidentes e Doenças do Trabalho”.</w:t>
      </w:r>
    </w:p>
    <w:p w14:paraId="3FA3F6FC" w14:textId="13F9C676" w:rsidR="00EC41CA" w:rsidRPr="00015D4E" w:rsidRDefault="004022BA" w:rsidP="00015D4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91D27"/>
          <w:sz w:val="24"/>
          <w:szCs w:val="24"/>
          <w:lang w:eastAsia="pt-BR"/>
        </w:rPr>
      </w:pPr>
      <w:r w:rsidRPr="004022BA">
        <w:rPr>
          <w:rFonts w:ascii="Arial" w:eastAsia="Times New Roman" w:hAnsi="Arial" w:cs="Arial"/>
          <w:color w:val="191D27"/>
          <w:sz w:val="24"/>
          <w:szCs w:val="24"/>
          <w:lang w:eastAsia="pt-BR"/>
        </w:rPr>
        <w:lastRenderedPageBreak/>
        <w:t>Dessa forma, contamos com o apoio e a compreensão dos demais parlamentares, e encaminhamos este projeto de lei objetivando mobilizarmos a atenção do Estado de Minas Gerais sobre esse assunto que faz parte diretamente de nossas vidas, garantindo uma maior responsabilidade em nosso ambiente de trabalho em relação a cada trabalhador.</w:t>
      </w:r>
    </w:p>
    <w:p w14:paraId="03B68526" w14:textId="4BE2FEDD" w:rsidR="006C3F10" w:rsidRDefault="00E168BD" w:rsidP="00015D4E">
      <w:pPr>
        <w:jc w:val="both"/>
        <w:rPr>
          <w:rFonts w:ascii="Arial" w:hAnsi="Arial" w:cs="Arial"/>
          <w:sz w:val="24"/>
          <w:szCs w:val="24"/>
        </w:rPr>
      </w:pPr>
      <w:r w:rsidRPr="004022BA">
        <w:rPr>
          <w:rFonts w:ascii="Arial" w:hAnsi="Arial" w:cs="Arial"/>
          <w:sz w:val="24"/>
          <w:szCs w:val="24"/>
        </w:rPr>
        <w:t xml:space="preserve">Sete Lagoas, </w:t>
      </w:r>
      <w:r w:rsidR="004022BA" w:rsidRPr="004022BA">
        <w:rPr>
          <w:rFonts w:ascii="Arial" w:hAnsi="Arial" w:cs="Arial"/>
          <w:sz w:val="24"/>
          <w:szCs w:val="24"/>
        </w:rPr>
        <w:t>03 de maio</w:t>
      </w:r>
      <w:r w:rsidRPr="004022BA">
        <w:rPr>
          <w:rFonts w:ascii="Arial" w:hAnsi="Arial" w:cs="Arial"/>
          <w:sz w:val="24"/>
          <w:szCs w:val="24"/>
        </w:rPr>
        <w:t xml:space="preserve"> de 2024</w:t>
      </w:r>
      <w:r w:rsidR="00015D4E">
        <w:rPr>
          <w:rFonts w:ascii="Arial" w:hAnsi="Arial" w:cs="Arial"/>
          <w:sz w:val="24"/>
          <w:szCs w:val="24"/>
        </w:rPr>
        <w:t>.</w:t>
      </w:r>
    </w:p>
    <w:p w14:paraId="5E584ADC" w14:textId="77777777" w:rsidR="00F349DC" w:rsidRPr="00015D4E" w:rsidRDefault="00F349DC" w:rsidP="00015D4E">
      <w:pPr>
        <w:jc w:val="both"/>
        <w:rPr>
          <w:rFonts w:ascii="Arial" w:hAnsi="Arial" w:cs="Arial"/>
          <w:sz w:val="24"/>
          <w:szCs w:val="24"/>
        </w:rPr>
      </w:pPr>
    </w:p>
    <w:p w14:paraId="2D23ADB7" w14:textId="2A3299FE" w:rsidR="003034FB" w:rsidRPr="0029428A" w:rsidRDefault="008A32DD" w:rsidP="006C3F10">
      <w:pPr>
        <w:spacing w:line="360" w:lineRule="auto"/>
        <w:jc w:val="center"/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724A5EE4" wp14:editId="2A2744D2">
            <wp:extent cx="1420495" cy="713105"/>
            <wp:effectExtent l="0" t="0" r="8255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3034FB" w:rsidRPr="0029428A" w:rsidSect="0052311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A29DD3" w14:textId="77777777" w:rsidR="002F6BC3" w:rsidRDefault="002F6BC3" w:rsidP="004C0310">
      <w:pPr>
        <w:spacing w:after="0" w:line="240" w:lineRule="auto"/>
      </w:pPr>
      <w:r>
        <w:separator/>
      </w:r>
    </w:p>
  </w:endnote>
  <w:endnote w:type="continuationSeparator" w:id="0">
    <w:p w14:paraId="4CBC1B4F" w14:textId="77777777" w:rsidR="002F6BC3" w:rsidRDefault="002F6BC3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92B847" w14:textId="77777777" w:rsidR="002F6BC3" w:rsidRDefault="002F6BC3" w:rsidP="004C0310">
      <w:pPr>
        <w:spacing w:after="0" w:line="240" w:lineRule="auto"/>
      </w:pPr>
      <w:r>
        <w:separator/>
      </w:r>
    </w:p>
  </w:footnote>
  <w:footnote w:type="continuationSeparator" w:id="0">
    <w:p w14:paraId="6E98D351" w14:textId="77777777" w:rsidR="002F6BC3" w:rsidRDefault="002F6BC3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D01D" w14:textId="77777777" w:rsidR="004C0310" w:rsidRDefault="00F349DC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F349DC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85D0" w14:textId="77777777" w:rsidR="004C0310" w:rsidRDefault="00F349DC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9A6502"/>
    <w:multiLevelType w:val="hybridMultilevel"/>
    <w:tmpl w:val="0316C972"/>
    <w:lvl w:ilvl="0" w:tplc="3F4CC0E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3E073B"/>
    <w:multiLevelType w:val="multilevel"/>
    <w:tmpl w:val="0B18F73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13DDA"/>
    <w:rsid w:val="00015D4E"/>
    <w:rsid w:val="00036C4D"/>
    <w:rsid w:val="00037C82"/>
    <w:rsid w:val="00040AFE"/>
    <w:rsid w:val="000507C5"/>
    <w:rsid w:val="00060F59"/>
    <w:rsid w:val="00072BCB"/>
    <w:rsid w:val="000B67E7"/>
    <w:rsid w:val="000D7EAB"/>
    <w:rsid w:val="000F215B"/>
    <w:rsid w:val="000F3993"/>
    <w:rsid w:val="00103DEE"/>
    <w:rsid w:val="001214D1"/>
    <w:rsid w:val="001302D0"/>
    <w:rsid w:val="00134F47"/>
    <w:rsid w:val="00171AD0"/>
    <w:rsid w:val="00172028"/>
    <w:rsid w:val="001747AB"/>
    <w:rsid w:val="001A1B99"/>
    <w:rsid w:val="001E53D9"/>
    <w:rsid w:val="001F3696"/>
    <w:rsid w:val="002019D2"/>
    <w:rsid w:val="002118E0"/>
    <w:rsid w:val="00231792"/>
    <w:rsid w:val="00274BCF"/>
    <w:rsid w:val="0027521F"/>
    <w:rsid w:val="0029428A"/>
    <w:rsid w:val="0029646E"/>
    <w:rsid w:val="002F04DA"/>
    <w:rsid w:val="002F2883"/>
    <w:rsid w:val="002F4B35"/>
    <w:rsid w:val="002F6BC3"/>
    <w:rsid w:val="003034FB"/>
    <w:rsid w:val="0031407F"/>
    <w:rsid w:val="00334362"/>
    <w:rsid w:val="003665CE"/>
    <w:rsid w:val="00383723"/>
    <w:rsid w:val="003B2524"/>
    <w:rsid w:val="003B66A3"/>
    <w:rsid w:val="003E35ED"/>
    <w:rsid w:val="004022BA"/>
    <w:rsid w:val="00420885"/>
    <w:rsid w:val="00424EC9"/>
    <w:rsid w:val="00452095"/>
    <w:rsid w:val="00460177"/>
    <w:rsid w:val="0049202E"/>
    <w:rsid w:val="004C0310"/>
    <w:rsid w:val="004C2DF4"/>
    <w:rsid w:val="004D42C1"/>
    <w:rsid w:val="004D732C"/>
    <w:rsid w:val="004F31CF"/>
    <w:rsid w:val="00511A3F"/>
    <w:rsid w:val="0052311D"/>
    <w:rsid w:val="0053260A"/>
    <w:rsid w:val="00536A74"/>
    <w:rsid w:val="00541109"/>
    <w:rsid w:val="005676B6"/>
    <w:rsid w:val="00584699"/>
    <w:rsid w:val="005A671B"/>
    <w:rsid w:val="005A6B94"/>
    <w:rsid w:val="005B7460"/>
    <w:rsid w:val="00607941"/>
    <w:rsid w:val="00615E14"/>
    <w:rsid w:val="006906B1"/>
    <w:rsid w:val="006A47FF"/>
    <w:rsid w:val="006A5BFC"/>
    <w:rsid w:val="006C3F10"/>
    <w:rsid w:val="006F0773"/>
    <w:rsid w:val="006F5B38"/>
    <w:rsid w:val="00705F00"/>
    <w:rsid w:val="00753ED8"/>
    <w:rsid w:val="007A2068"/>
    <w:rsid w:val="007F7241"/>
    <w:rsid w:val="008A32DD"/>
    <w:rsid w:val="008B65A8"/>
    <w:rsid w:val="008C578C"/>
    <w:rsid w:val="00903130"/>
    <w:rsid w:val="009130F7"/>
    <w:rsid w:val="00916ABF"/>
    <w:rsid w:val="009179B8"/>
    <w:rsid w:val="00925877"/>
    <w:rsid w:val="00926C7A"/>
    <w:rsid w:val="00996482"/>
    <w:rsid w:val="009A7555"/>
    <w:rsid w:val="009B07C8"/>
    <w:rsid w:val="009B69E4"/>
    <w:rsid w:val="009C1840"/>
    <w:rsid w:val="009D4295"/>
    <w:rsid w:val="00A15BE2"/>
    <w:rsid w:val="00A26EF5"/>
    <w:rsid w:val="00A36FEA"/>
    <w:rsid w:val="00AA118A"/>
    <w:rsid w:val="00AB4525"/>
    <w:rsid w:val="00AC0AB8"/>
    <w:rsid w:val="00AC234D"/>
    <w:rsid w:val="00B14CB0"/>
    <w:rsid w:val="00B41587"/>
    <w:rsid w:val="00B516C4"/>
    <w:rsid w:val="00B90172"/>
    <w:rsid w:val="00BA08B6"/>
    <w:rsid w:val="00BB4006"/>
    <w:rsid w:val="00BC3264"/>
    <w:rsid w:val="00BE1721"/>
    <w:rsid w:val="00C24775"/>
    <w:rsid w:val="00C25504"/>
    <w:rsid w:val="00C32A39"/>
    <w:rsid w:val="00C44D65"/>
    <w:rsid w:val="00C56611"/>
    <w:rsid w:val="00CD73B1"/>
    <w:rsid w:val="00D210AD"/>
    <w:rsid w:val="00D30BA9"/>
    <w:rsid w:val="00D33B7A"/>
    <w:rsid w:val="00D401FF"/>
    <w:rsid w:val="00D606CA"/>
    <w:rsid w:val="00D6647D"/>
    <w:rsid w:val="00D96A2C"/>
    <w:rsid w:val="00DA55C7"/>
    <w:rsid w:val="00DD1399"/>
    <w:rsid w:val="00DD23C2"/>
    <w:rsid w:val="00DF3EE3"/>
    <w:rsid w:val="00E00BEF"/>
    <w:rsid w:val="00E168BD"/>
    <w:rsid w:val="00E73F70"/>
    <w:rsid w:val="00E92BA4"/>
    <w:rsid w:val="00EA07A3"/>
    <w:rsid w:val="00EA6EFA"/>
    <w:rsid w:val="00EB18BE"/>
    <w:rsid w:val="00EB6281"/>
    <w:rsid w:val="00EC41CA"/>
    <w:rsid w:val="00EC5524"/>
    <w:rsid w:val="00ED5692"/>
    <w:rsid w:val="00ED7C86"/>
    <w:rsid w:val="00EE263B"/>
    <w:rsid w:val="00F22E4A"/>
    <w:rsid w:val="00F349DC"/>
    <w:rsid w:val="00F350D5"/>
    <w:rsid w:val="00F37EDA"/>
    <w:rsid w:val="00F44F85"/>
    <w:rsid w:val="00F66D4E"/>
    <w:rsid w:val="00F70841"/>
    <w:rsid w:val="00F75B01"/>
    <w:rsid w:val="00F84B59"/>
    <w:rsid w:val="00FA097C"/>
    <w:rsid w:val="00FA292B"/>
    <w:rsid w:val="00FC43F8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Corpodetexto"/>
    <w:link w:val="Ttulo1Char"/>
    <w:qFormat/>
    <w:rsid w:val="00460177"/>
    <w:pPr>
      <w:numPr>
        <w:numId w:val="1"/>
      </w:numPr>
      <w:suppressAutoHyphens/>
      <w:spacing w:before="440" w:after="60" w:line="240" w:lineRule="auto"/>
      <w:jc w:val="center"/>
      <w:outlineLvl w:val="0"/>
    </w:pPr>
    <w:rPr>
      <w:rFonts w:ascii="Times New Roman" w:eastAsia="Arial" w:hAnsi="Times New Roman" w:cs="Times New Roman"/>
      <w:b/>
      <w:kern w:val="2"/>
      <w:sz w:val="50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rsid w:val="00460177"/>
    <w:rPr>
      <w:rFonts w:ascii="Times New Roman" w:eastAsia="Arial" w:hAnsi="Times New Roman" w:cs="Times New Roman"/>
      <w:b/>
      <w:kern w:val="2"/>
      <w:sz w:val="50"/>
      <w:szCs w:val="24"/>
      <w:lang w:eastAsia="zh-CN" w:bidi="hi-IN"/>
    </w:rPr>
  </w:style>
  <w:style w:type="paragraph" w:customStyle="1" w:styleId="Standard">
    <w:name w:val="Standard"/>
    <w:rsid w:val="003B66A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6C3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B07C8"/>
    <w:rPr>
      <w:b/>
      <w:bCs/>
    </w:rPr>
  </w:style>
  <w:style w:type="paragraph" w:styleId="PargrafodaLista">
    <w:name w:val="List Paragraph"/>
    <w:basedOn w:val="Normal"/>
    <w:uiPriority w:val="34"/>
    <w:qFormat/>
    <w:rsid w:val="00BB4006"/>
    <w:pPr>
      <w:ind w:left="720"/>
      <w:contextualSpacing/>
    </w:pPr>
  </w:style>
  <w:style w:type="character" w:customStyle="1" w:styleId="jsinterpretarlinksremoved">
    <w:name w:val="js_interpretarlinksremoved"/>
    <w:basedOn w:val="Fontepargpadro"/>
    <w:rsid w:val="004022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6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69718-79C4-43A2-8B56-6B8850CF1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351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Iara Drumond Abreu Dos Santos</cp:lastModifiedBy>
  <cp:revision>5</cp:revision>
  <cp:lastPrinted>2024-03-27T17:23:00Z</cp:lastPrinted>
  <dcterms:created xsi:type="dcterms:W3CDTF">2024-05-03T16:46:00Z</dcterms:created>
  <dcterms:modified xsi:type="dcterms:W3CDTF">2024-05-03T18:24:00Z</dcterms:modified>
</cp:coreProperties>
</file>