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949A" w14:textId="77777777" w:rsidR="0033641A" w:rsidRPr="00744F5E" w:rsidRDefault="0033641A" w:rsidP="00744F5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44F5E">
        <w:rPr>
          <w:rFonts w:ascii="Times New Roman" w:hAnsi="Times New Roman" w:cs="Times New Roman"/>
          <w:b/>
        </w:rPr>
        <w:t>PROJETO DE LEI</w:t>
      </w:r>
      <w:r w:rsidR="007B6320" w:rsidRPr="00744F5E">
        <w:rPr>
          <w:rFonts w:ascii="Times New Roman" w:hAnsi="Times New Roman" w:cs="Times New Roman"/>
          <w:b/>
        </w:rPr>
        <w:t xml:space="preserve"> </w:t>
      </w:r>
      <w:r w:rsidR="00A53D2D" w:rsidRPr="00744F5E">
        <w:rPr>
          <w:rFonts w:ascii="Times New Roman" w:hAnsi="Times New Roman" w:cs="Times New Roman"/>
          <w:b/>
        </w:rPr>
        <w:t xml:space="preserve">ORDINÁRIA </w:t>
      </w:r>
      <w:r w:rsidRPr="00744F5E">
        <w:rPr>
          <w:rFonts w:ascii="Times New Roman" w:hAnsi="Times New Roman" w:cs="Times New Roman"/>
          <w:b/>
        </w:rPr>
        <w:t>Nº___/202</w:t>
      </w:r>
      <w:r w:rsidR="00A94840" w:rsidRPr="00744F5E">
        <w:rPr>
          <w:rFonts w:ascii="Times New Roman" w:hAnsi="Times New Roman" w:cs="Times New Roman"/>
          <w:b/>
        </w:rPr>
        <w:t>4</w:t>
      </w:r>
    </w:p>
    <w:p w14:paraId="74A09C0D" w14:textId="0509FE0B" w:rsidR="002D50E5" w:rsidRDefault="002D50E5" w:rsidP="00744F5E">
      <w:pPr>
        <w:spacing w:after="0" w:line="360" w:lineRule="auto"/>
        <w:ind w:left="4248"/>
        <w:jc w:val="both"/>
        <w:rPr>
          <w:rFonts w:ascii="Times New Roman" w:hAnsi="Times New Roman" w:cs="Times New Roman"/>
          <w:noProof/>
        </w:rPr>
      </w:pPr>
    </w:p>
    <w:p w14:paraId="6B63961A" w14:textId="668266CB" w:rsidR="00744F5E" w:rsidRDefault="00744F5E" w:rsidP="00744F5E">
      <w:pPr>
        <w:spacing w:after="0" w:line="360" w:lineRule="auto"/>
        <w:ind w:left="4248"/>
        <w:jc w:val="both"/>
        <w:rPr>
          <w:rFonts w:ascii="Times New Roman" w:hAnsi="Times New Roman" w:cs="Times New Roman"/>
          <w:noProof/>
        </w:rPr>
      </w:pPr>
    </w:p>
    <w:p w14:paraId="33AE639F" w14:textId="77777777" w:rsidR="00744F5E" w:rsidRPr="00744F5E" w:rsidRDefault="00744F5E" w:rsidP="00744F5E">
      <w:pPr>
        <w:spacing w:after="0" w:line="360" w:lineRule="auto"/>
        <w:ind w:left="4248"/>
        <w:jc w:val="both"/>
        <w:rPr>
          <w:rFonts w:ascii="Times New Roman" w:hAnsi="Times New Roman" w:cs="Times New Roman"/>
          <w:noProof/>
        </w:rPr>
      </w:pPr>
    </w:p>
    <w:p w14:paraId="29F4D340" w14:textId="3E2571FA" w:rsidR="007B6185" w:rsidRPr="00744F5E" w:rsidRDefault="007B6185" w:rsidP="00744F5E">
      <w:pPr>
        <w:spacing w:after="0" w:line="360" w:lineRule="auto"/>
        <w:ind w:left="4248"/>
        <w:jc w:val="both"/>
        <w:rPr>
          <w:rFonts w:ascii="Times New Roman" w:hAnsi="Times New Roman" w:cs="Times New Roman"/>
          <w:b/>
        </w:rPr>
      </w:pPr>
      <w:r w:rsidRPr="00744F5E">
        <w:rPr>
          <w:rFonts w:ascii="Times New Roman" w:hAnsi="Times New Roman" w:cs="Times New Roman"/>
          <w:b/>
        </w:rPr>
        <w:t xml:space="preserve">DISPÕE SOBRE OBRIGATORIEDADE DE MATERNIDADE, CASAS DE PARTO E ESTABELECIMENTOS HOSPITALARES, DA REDE PÚBLICA E PRIVADA, DO MUNICÍPIO DE SETE LAGOAS/MG, A OFERECEREM OU REALOCAREM AS PARTURIENTES DE NATIMORTO ACOMODAÇÃO, EM LEITO OU ALA, EM ÁREA SEPARADA DAS DEMAIS GESTANTES </w:t>
      </w:r>
      <w:r w:rsidRPr="00744F5E">
        <w:rPr>
          <w:rFonts w:ascii="Times New Roman" w:hAnsi="Times New Roman" w:cs="Times New Roman"/>
          <w:b/>
          <w:noProof/>
        </w:rPr>
        <w:t>E</w:t>
      </w:r>
      <w:r w:rsidR="007F06FA" w:rsidRPr="00744F5E">
        <w:rPr>
          <w:rFonts w:ascii="Times New Roman" w:hAnsi="Times New Roman" w:cs="Times New Roman"/>
          <w:b/>
          <w:noProof/>
        </w:rPr>
        <w:t xml:space="preserve"> PARTURIENTES E</w:t>
      </w:r>
      <w:r w:rsidRPr="00744F5E">
        <w:rPr>
          <w:rFonts w:ascii="Times New Roman" w:hAnsi="Times New Roman" w:cs="Times New Roman"/>
          <w:b/>
          <w:noProof/>
        </w:rPr>
        <w:t xml:space="preserve"> DÁ OUTRAS PROVIDENCIAS</w:t>
      </w:r>
      <w:r w:rsidRPr="00744F5E">
        <w:rPr>
          <w:rFonts w:ascii="Times New Roman" w:hAnsi="Times New Roman" w:cs="Times New Roman"/>
          <w:b/>
        </w:rPr>
        <w:t>.</w:t>
      </w:r>
    </w:p>
    <w:p w14:paraId="238C0854" w14:textId="1483C8B6" w:rsidR="007B6185" w:rsidRDefault="007B6185" w:rsidP="00744F5E">
      <w:pPr>
        <w:spacing w:after="0" w:line="360" w:lineRule="auto"/>
        <w:ind w:left="2835"/>
        <w:jc w:val="both"/>
        <w:rPr>
          <w:rFonts w:ascii="Times New Roman" w:hAnsi="Times New Roman" w:cs="Times New Roman"/>
          <w:b/>
        </w:rPr>
      </w:pPr>
    </w:p>
    <w:p w14:paraId="1EB79CE0" w14:textId="77777777" w:rsidR="00744F5E" w:rsidRPr="00744F5E" w:rsidRDefault="00744F5E" w:rsidP="00744F5E">
      <w:pPr>
        <w:spacing w:after="0" w:line="360" w:lineRule="auto"/>
        <w:ind w:left="2835"/>
        <w:jc w:val="both"/>
        <w:rPr>
          <w:rFonts w:ascii="Times New Roman" w:hAnsi="Times New Roman" w:cs="Times New Roman"/>
          <w:b/>
        </w:rPr>
      </w:pPr>
    </w:p>
    <w:p w14:paraId="79959032" w14:textId="56B1FC24" w:rsidR="007B6185" w:rsidRPr="00744F5E" w:rsidRDefault="007B6185" w:rsidP="00744F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  <w:b/>
        </w:rPr>
        <w:t xml:space="preserve">Art. 1º. </w:t>
      </w:r>
      <w:r w:rsidRPr="00744F5E">
        <w:rPr>
          <w:rFonts w:ascii="Times New Roman" w:hAnsi="Times New Roman" w:cs="Times New Roman"/>
        </w:rPr>
        <w:t xml:space="preserve">As unidades das redes pública e privada de saúde, no âmbito do município de Sete Lagoas/MG, deverão oferecer ou realocar </w:t>
      </w:r>
      <w:r w:rsidR="007F06FA" w:rsidRPr="00744F5E">
        <w:rPr>
          <w:rFonts w:ascii="Times New Roman" w:hAnsi="Times New Roman" w:cs="Times New Roman"/>
        </w:rPr>
        <w:t>a</w:t>
      </w:r>
      <w:r w:rsidRPr="00744F5E">
        <w:rPr>
          <w:rFonts w:ascii="Times New Roman" w:hAnsi="Times New Roman" w:cs="Times New Roman"/>
        </w:rPr>
        <w:t>s parturientes de natimorto acomodação, em leito ou ala, em área separada das demais gestantes</w:t>
      </w:r>
      <w:r w:rsidR="007F06FA" w:rsidRPr="00744F5E">
        <w:rPr>
          <w:rFonts w:ascii="Times New Roman" w:hAnsi="Times New Roman" w:cs="Times New Roman"/>
        </w:rPr>
        <w:t xml:space="preserve"> e parturientes</w:t>
      </w:r>
      <w:r w:rsidRPr="00744F5E">
        <w:rPr>
          <w:rFonts w:ascii="Times New Roman" w:hAnsi="Times New Roman" w:cs="Times New Roman"/>
        </w:rPr>
        <w:t xml:space="preserve">. </w:t>
      </w:r>
    </w:p>
    <w:p w14:paraId="319D8F49" w14:textId="44EE64AB" w:rsidR="007B6185" w:rsidRPr="00744F5E" w:rsidRDefault="007B6185" w:rsidP="00744F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§1º A separação de que trata o caput também se estende às parturientes que tenham sido diagnosticadas com óbito fetal e/ou estejam aguardando ato médico para retirada do feto. </w:t>
      </w:r>
    </w:p>
    <w:p w14:paraId="3C5403E4" w14:textId="2F9FB5EE" w:rsidR="007B6185" w:rsidRDefault="007B6185" w:rsidP="00744F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>§2º Para os casos previstos no caput e §1º deverá existir a oferta de acompanhamento psicológico aos pais e/ou responsáveis desde o momento da internação hospitalar, bem como no período pós-operatório.</w:t>
      </w:r>
    </w:p>
    <w:p w14:paraId="1D134826" w14:textId="77777777" w:rsidR="00FB7CFF" w:rsidRPr="00744F5E" w:rsidRDefault="00FB7CFF" w:rsidP="00744F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A3CE6F8" w14:textId="75A84250" w:rsidR="00C13DFA" w:rsidRPr="00744F5E" w:rsidRDefault="00C13DFA" w:rsidP="00744F5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44F5E">
        <w:rPr>
          <w:rFonts w:ascii="Times New Roman" w:hAnsi="Times New Roman" w:cs="Times New Roman"/>
          <w:b/>
          <w:bCs/>
          <w:color w:val="000000" w:themeColor="text1"/>
        </w:rPr>
        <w:t>Art</w:t>
      </w:r>
      <w:r w:rsidR="007B6185" w:rsidRPr="00744F5E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744F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B6185" w:rsidRPr="00744F5E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744F5E">
        <w:rPr>
          <w:rFonts w:ascii="Times New Roman" w:hAnsi="Times New Roman" w:cs="Times New Roman"/>
          <w:b/>
          <w:bCs/>
          <w:color w:val="000000" w:themeColor="text1"/>
        </w:rPr>
        <w:t>°</w:t>
      </w:r>
      <w:r w:rsidR="007B6185" w:rsidRPr="00744F5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B6185" w:rsidRPr="00744F5E">
        <w:rPr>
          <w:rFonts w:ascii="Times New Roman" w:hAnsi="Times New Roman" w:cs="Times New Roman"/>
          <w:color w:val="000000" w:themeColor="text1"/>
        </w:rPr>
        <w:t xml:space="preserve"> </w:t>
      </w:r>
      <w:r w:rsidRPr="00744F5E">
        <w:rPr>
          <w:rFonts w:ascii="Times New Roman" w:hAnsi="Times New Roman" w:cs="Times New Roman"/>
          <w:color w:val="000000" w:themeColor="text1"/>
        </w:rPr>
        <w:t>Esta Lei entra em vigor na data de sua publicação.</w:t>
      </w:r>
    </w:p>
    <w:p w14:paraId="6D75A44A" w14:textId="77777777" w:rsidR="008269DA" w:rsidRPr="00744F5E" w:rsidRDefault="008269DA" w:rsidP="00744F5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95EBD1" w14:textId="68D86811" w:rsidR="0033641A" w:rsidRPr="00744F5E" w:rsidRDefault="0033641A" w:rsidP="00744F5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Sete Lagoas, </w:t>
      </w:r>
      <w:r w:rsidR="007B6185" w:rsidRPr="00744F5E">
        <w:rPr>
          <w:rFonts w:ascii="Times New Roman" w:hAnsi="Times New Roman" w:cs="Times New Roman"/>
        </w:rPr>
        <w:t>15</w:t>
      </w:r>
      <w:r w:rsidRPr="00744F5E">
        <w:rPr>
          <w:rFonts w:ascii="Times New Roman" w:hAnsi="Times New Roman" w:cs="Times New Roman"/>
        </w:rPr>
        <w:t xml:space="preserve"> de </w:t>
      </w:r>
      <w:r w:rsidR="007B6185" w:rsidRPr="00744F5E">
        <w:rPr>
          <w:rFonts w:ascii="Times New Roman" w:hAnsi="Times New Roman" w:cs="Times New Roman"/>
        </w:rPr>
        <w:t xml:space="preserve">abril </w:t>
      </w:r>
      <w:r w:rsidRPr="00744F5E">
        <w:rPr>
          <w:rFonts w:ascii="Times New Roman" w:hAnsi="Times New Roman" w:cs="Times New Roman"/>
        </w:rPr>
        <w:t>de 202</w:t>
      </w:r>
      <w:r w:rsidR="006A58E4" w:rsidRPr="00744F5E">
        <w:rPr>
          <w:rFonts w:ascii="Times New Roman" w:hAnsi="Times New Roman" w:cs="Times New Roman"/>
        </w:rPr>
        <w:t>4</w:t>
      </w:r>
      <w:r w:rsidRPr="00744F5E">
        <w:rPr>
          <w:rFonts w:ascii="Times New Roman" w:hAnsi="Times New Roman" w:cs="Times New Roman"/>
        </w:rPr>
        <w:t>.</w:t>
      </w:r>
    </w:p>
    <w:p w14:paraId="77846ED0" w14:textId="77777777" w:rsidR="0033641A" w:rsidRPr="00744F5E" w:rsidRDefault="0033641A" w:rsidP="00744F5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44F5E">
        <w:rPr>
          <w:rFonts w:ascii="Times New Roman" w:hAnsi="Times New Roman" w:cs="Times New Roman"/>
          <w:noProof/>
        </w:rPr>
        <w:drawing>
          <wp:inline distT="0" distB="0" distL="0" distR="0" wp14:anchorId="7F15D357" wp14:editId="0359AA25">
            <wp:extent cx="2438400" cy="54292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231D" w14:textId="77777777" w:rsidR="0033641A" w:rsidRPr="00744F5E" w:rsidRDefault="0033641A" w:rsidP="00744F5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44F5E">
        <w:rPr>
          <w:rFonts w:ascii="Times New Roman" w:eastAsia="Times New Roman" w:hAnsi="Times New Roman" w:cs="Times New Roman"/>
          <w:color w:val="000000"/>
        </w:rPr>
        <w:t>Vereador Janderson Avelar-MDB</w:t>
      </w:r>
    </w:p>
    <w:p w14:paraId="36FBEB9F" w14:textId="50E4E1DC" w:rsidR="0033641A" w:rsidRPr="00744F5E" w:rsidRDefault="0033641A" w:rsidP="00744F5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44F5E">
        <w:rPr>
          <w:rFonts w:ascii="Times New Roman" w:hAnsi="Times New Roman" w:cs="Times New Roman"/>
          <w:b/>
        </w:rPr>
        <w:br w:type="page"/>
      </w:r>
      <w:r w:rsidRPr="00744F5E">
        <w:rPr>
          <w:rFonts w:ascii="Times New Roman" w:hAnsi="Times New Roman" w:cs="Times New Roman"/>
          <w:b/>
        </w:rPr>
        <w:lastRenderedPageBreak/>
        <w:t>JUSTIFICATIVA</w:t>
      </w:r>
      <w:r w:rsidR="007B6185" w:rsidRPr="00744F5E">
        <w:rPr>
          <w:rStyle w:val="Refdenotaderodap"/>
          <w:rFonts w:ascii="Times New Roman" w:hAnsi="Times New Roman" w:cs="Times New Roman"/>
          <w:b/>
        </w:rPr>
        <w:footnoteReference w:id="1"/>
      </w:r>
    </w:p>
    <w:p w14:paraId="798B15AA" w14:textId="77777777" w:rsidR="0033641A" w:rsidRPr="00744F5E" w:rsidRDefault="0033641A" w:rsidP="00744F5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D77C41D" w14:textId="0F0A8C72" w:rsidR="00D309DB" w:rsidRDefault="0033641A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O </w:t>
      </w:r>
      <w:r w:rsidR="00E7779D" w:rsidRPr="00744F5E">
        <w:rPr>
          <w:rFonts w:ascii="Times New Roman" w:hAnsi="Times New Roman" w:cs="Times New Roman"/>
        </w:rPr>
        <w:t xml:space="preserve">presente </w:t>
      </w:r>
      <w:r w:rsidRPr="00744F5E">
        <w:rPr>
          <w:rFonts w:ascii="Times New Roman" w:hAnsi="Times New Roman" w:cs="Times New Roman"/>
        </w:rPr>
        <w:t xml:space="preserve">projeto de lei </w:t>
      </w:r>
      <w:r w:rsidR="00A53D2D" w:rsidRPr="00744F5E">
        <w:rPr>
          <w:rFonts w:ascii="Times New Roman" w:hAnsi="Times New Roman" w:cs="Times New Roman"/>
        </w:rPr>
        <w:t xml:space="preserve">ordinária </w:t>
      </w:r>
      <w:r w:rsidR="00CF11AB" w:rsidRPr="00744F5E">
        <w:rPr>
          <w:rFonts w:ascii="Times New Roman" w:hAnsi="Times New Roman" w:cs="Times New Roman"/>
        </w:rPr>
        <w:t xml:space="preserve">visa </w:t>
      </w:r>
      <w:r w:rsidR="007F06FA" w:rsidRPr="00744F5E">
        <w:rPr>
          <w:rFonts w:ascii="Times New Roman" w:hAnsi="Times New Roman" w:cs="Times New Roman"/>
        </w:rPr>
        <w:t>proporcionar acolhimento as parturientes de natimorto, mediante a obrigatoriedade de as instalações hospitalares oferecerem acomodação em área separada das demais gestantes</w:t>
      </w:r>
      <w:r w:rsidR="00744F5E" w:rsidRPr="00744F5E">
        <w:rPr>
          <w:rFonts w:ascii="Times New Roman" w:hAnsi="Times New Roman" w:cs="Times New Roman"/>
        </w:rPr>
        <w:t xml:space="preserve"> e parturientes.</w:t>
      </w:r>
    </w:p>
    <w:p w14:paraId="1996C54C" w14:textId="77777777" w:rsidR="00744F5E" w:rsidRPr="00744F5E" w:rsidRDefault="00744F5E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Dentre os maiores abalos psíquicos </w:t>
      </w:r>
      <w:r w:rsidR="007B6185" w:rsidRPr="00744F5E">
        <w:rPr>
          <w:rFonts w:ascii="Times New Roman" w:hAnsi="Times New Roman" w:cs="Times New Roman"/>
        </w:rPr>
        <w:t>que se po</w:t>
      </w:r>
      <w:r w:rsidRPr="00744F5E">
        <w:rPr>
          <w:rFonts w:ascii="Times New Roman" w:hAnsi="Times New Roman" w:cs="Times New Roman"/>
        </w:rPr>
        <w:t>de</w:t>
      </w:r>
      <w:r w:rsidR="007B6185" w:rsidRPr="00744F5E">
        <w:rPr>
          <w:rFonts w:ascii="Times New Roman" w:hAnsi="Times New Roman" w:cs="Times New Roman"/>
        </w:rPr>
        <w:t xml:space="preserve"> experimentar </w:t>
      </w:r>
      <w:r w:rsidRPr="00744F5E">
        <w:rPr>
          <w:rFonts w:ascii="Times New Roman" w:hAnsi="Times New Roman" w:cs="Times New Roman"/>
        </w:rPr>
        <w:t xml:space="preserve">se encontra </w:t>
      </w:r>
      <w:r w:rsidR="007B6185" w:rsidRPr="00744F5E">
        <w:rPr>
          <w:rFonts w:ascii="Times New Roman" w:hAnsi="Times New Roman" w:cs="Times New Roman"/>
        </w:rPr>
        <w:t xml:space="preserve">a perda de um filho. </w:t>
      </w:r>
      <w:r w:rsidRPr="00744F5E">
        <w:rPr>
          <w:rFonts w:ascii="Times New Roman" w:hAnsi="Times New Roman" w:cs="Times New Roman"/>
        </w:rPr>
        <w:t>Com efeito, m</w:t>
      </w:r>
      <w:r w:rsidR="007B6185" w:rsidRPr="00744F5E">
        <w:rPr>
          <w:rFonts w:ascii="Times New Roman" w:hAnsi="Times New Roman" w:cs="Times New Roman"/>
        </w:rPr>
        <w:t>erece ainda maior amparo quando esta tragédia aconte</w:t>
      </w:r>
      <w:r w:rsidRPr="00744F5E">
        <w:rPr>
          <w:rFonts w:ascii="Times New Roman" w:hAnsi="Times New Roman" w:cs="Times New Roman"/>
        </w:rPr>
        <w:t>ce</w:t>
      </w:r>
      <w:r w:rsidR="007B6185" w:rsidRPr="00744F5E">
        <w:rPr>
          <w:rFonts w:ascii="Times New Roman" w:hAnsi="Times New Roman" w:cs="Times New Roman"/>
        </w:rPr>
        <w:t xml:space="preserve"> por perda gestacional. </w:t>
      </w:r>
    </w:p>
    <w:p w14:paraId="69DAF0D7" w14:textId="77777777" w:rsidR="00744F5E" w:rsidRPr="00744F5E" w:rsidRDefault="007B6185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A perda gestacional é a complicação mais comum da gestação. Estima-se que uma a cada cinco gestações não evolua, resultando em uma perda gestacional, que, em razões práticas, ocorre quando a gravidez, por algum motivo, não finaliza com o bebê vivo no colo da mãe. </w:t>
      </w:r>
    </w:p>
    <w:p w14:paraId="7F2924AC" w14:textId="77777777" w:rsidR="00744F5E" w:rsidRPr="00744F5E" w:rsidRDefault="007B6185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A ciência busca explicações técnicas para este fenômeno, que poderá ser precoce - até 12 semanas - ou tardia, quando o feto tem até 22 semanas ou pesa menos que 500 gramas. Depois dessa idade gestacional e acima desse peso, a perda gestacional é classificada como óbito fetal, e as causas podem estar relacionadas a diversos fatores, inclusive alterações cromossômicas. </w:t>
      </w:r>
    </w:p>
    <w:p w14:paraId="4BAACD4F" w14:textId="77777777" w:rsidR="00744F5E" w:rsidRPr="00744F5E" w:rsidRDefault="007B6185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Precisamos ter uma especial atenção à saúde mental da gestante após tais incidentes. Especialistas informam que é comum a mulher ser tomada por um sentimento de culpa e de fracasso, como se tivessem algum tipo de “defeito”, uma vez que teoricamente seu corpo deveria estar preparado para gerar uma vida. </w:t>
      </w:r>
    </w:p>
    <w:p w14:paraId="01A39AAD" w14:textId="77777777" w:rsidR="00744F5E" w:rsidRPr="00744F5E" w:rsidRDefault="007B6185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 xml:space="preserve">É preciso que as instituições de saúde que atendem as mulheres que vivenciaram algum tipo de perda gestacional </w:t>
      </w:r>
      <w:r w:rsidR="00744F5E" w:rsidRPr="00744F5E">
        <w:rPr>
          <w:rFonts w:ascii="Times New Roman" w:hAnsi="Times New Roman" w:cs="Times New Roman"/>
        </w:rPr>
        <w:t>sejam acolhidas e recebam atendimento humanizado</w:t>
      </w:r>
      <w:r w:rsidRPr="00744F5E">
        <w:rPr>
          <w:rFonts w:ascii="Times New Roman" w:hAnsi="Times New Roman" w:cs="Times New Roman"/>
        </w:rPr>
        <w:t xml:space="preserve">. É comum que estas pacientes acabem ficando na mesma enfermaria das mulheres que acabaram de ganhar neném, o que revela um quadro de brutal choque de realidades, de um lado uma mulher enlutada, e de outro a sensação de prazer e felicidade de outras mães. </w:t>
      </w:r>
    </w:p>
    <w:p w14:paraId="394192BA" w14:textId="267CB647" w:rsidR="00744F5E" w:rsidRDefault="007B6185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>O presente projeto busca garantir o mínimo de humanização na assistência hospitalar que garanta saúde mental e dignidade a esta mulher que acabou de passar p</w:t>
      </w:r>
      <w:r w:rsidR="00744F5E" w:rsidRPr="00744F5E">
        <w:rPr>
          <w:rFonts w:ascii="Times New Roman" w:hAnsi="Times New Roman" w:cs="Times New Roman"/>
        </w:rPr>
        <w:t>or um</w:t>
      </w:r>
      <w:r w:rsidRPr="00744F5E">
        <w:rPr>
          <w:rFonts w:ascii="Times New Roman" w:hAnsi="Times New Roman" w:cs="Times New Roman"/>
        </w:rPr>
        <w:t xml:space="preserve"> momento traumático </w:t>
      </w:r>
      <w:r w:rsidR="00744F5E" w:rsidRPr="00744F5E">
        <w:rPr>
          <w:rFonts w:ascii="Times New Roman" w:hAnsi="Times New Roman" w:cs="Times New Roman"/>
        </w:rPr>
        <w:t xml:space="preserve">em </w:t>
      </w:r>
      <w:r w:rsidRPr="00744F5E">
        <w:rPr>
          <w:rFonts w:ascii="Times New Roman" w:hAnsi="Times New Roman" w:cs="Times New Roman"/>
        </w:rPr>
        <w:t xml:space="preserve">sua vida. Precisamos conferir a elas um leito ou ala em separado das demais gestantes. </w:t>
      </w:r>
    </w:p>
    <w:p w14:paraId="19697C51" w14:textId="6AC0DF84" w:rsidR="00FB7CFF" w:rsidRPr="00FB7CFF" w:rsidRDefault="00FB7CFF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B7CFF">
        <w:rPr>
          <w:rFonts w:ascii="Times New Roman" w:hAnsi="Times New Roman" w:cs="Times New Roman"/>
          <w:b/>
          <w:bCs/>
        </w:rPr>
        <w:t>Por derradeiro, insta salientar que consoante os termos do art. 23º, II da CF/88 o presente projeto de lei trata-se de matéria concorrente, destacamos:</w:t>
      </w:r>
    </w:p>
    <w:p w14:paraId="044BBA9A" w14:textId="68424BC8" w:rsidR="00FB7CFF" w:rsidRPr="00FB7CFF" w:rsidRDefault="00FB7CFF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7B0B44C" w14:textId="77777777" w:rsidR="00FB7CFF" w:rsidRPr="00FB7CFF" w:rsidRDefault="00FB7CFF" w:rsidP="00FB7CF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B7CF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Art. 23. É competência comum da União, dos Estados, do Distrito Federal e dos Municípios:</w:t>
      </w:r>
    </w:p>
    <w:p w14:paraId="0F731CE9" w14:textId="77777777" w:rsidR="00FB7CFF" w:rsidRPr="00FB7CFF" w:rsidRDefault="00FB7CFF" w:rsidP="00FB7CF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cfart23i"/>
      <w:bookmarkStart w:id="1" w:name="art23ii"/>
      <w:bookmarkStart w:id="2" w:name="23II"/>
      <w:bookmarkEnd w:id="0"/>
      <w:bookmarkEnd w:id="1"/>
      <w:bookmarkEnd w:id="2"/>
    </w:p>
    <w:p w14:paraId="4FA27AC3" w14:textId="4E28C327" w:rsidR="00FB7CFF" w:rsidRPr="00FB7CFF" w:rsidRDefault="00FB7CFF" w:rsidP="00FB7CF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B7CF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II - </w:t>
      </w:r>
      <w:r w:rsidRPr="00FB7CF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Cuidar</w:t>
      </w:r>
      <w:r w:rsidRPr="00FB7CF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da saúde e assistência pública, da proteção e garantia das pessoas portadoras de deficiência;</w:t>
      </w:r>
    </w:p>
    <w:p w14:paraId="52622D71" w14:textId="77777777" w:rsidR="00FB7CFF" w:rsidRPr="00744F5E" w:rsidRDefault="00FB7CFF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E5203A8" w14:textId="5E8541FE" w:rsidR="007B6185" w:rsidRPr="00744F5E" w:rsidRDefault="007B6185" w:rsidP="00744F5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44F5E">
        <w:rPr>
          <w:rFonts w:ascii="Times New Roman" w:hAnsi="Times New Roman" w:cs="Times New Roman"/>
        </w:rPr>
        <w:t>Em razão da importância da presente iniciativa, contamos com o apoio dos nobres pares para a aprovação do presente projeto de lei.</w:t>
      </w:r>
    </w:p>
    <w:sectPr w:rsidR="007B6185" w:rsidRPr="00744F5E" w:rsidSect="00FB7CFF">
      <w:headerReference w:type="default" r:id="rId9"/>
      <w:pgSz w:w="11906" w:h="16838"/>
      <w:pgMar w:top="709" w:right="991" w:bottom="709" w:left="993" w:header="6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14B4" w14:textId="77777777" w:rsidR="008540A6" w:rsidRDefault="008540A6" w:rsidP="00117EF5">
      <w:pPr>
        <w:spacing w:after="0" w:line="240" w:lineRule="auto"/>
      </w:pPr>
      <w:r>
        <w:separator/>
      </w:r>
    </w:p>
  </w:endnote>
  <w:endnote w:type="continuationSeparator" w:id="0">
    <w:p w14:paraId="3A11F1B1" w14:textId="77777777" w:rsidR="008540A6" w:rsidRDefault="008540A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F288" w14:textId="77777777" w:rsidR="008540A6" w:rsidRDefault="008540A6" w:rsidP="00117EF5">
      <w:pPr>
        <w:spacing w:after="0" w:line="240" w:lineRule="auto"/>
      </w:pPr>
      <w:r>
        <w:separator/>
      </w:r>
    </w:p>
  </w:footnote>
  <w:footnote w:type="continuationSeparator" w:id="0">
    <w:p w14:paraId="1EB15961" w14:textId="77777777" w:rsidR="008540A6" w:rsidRDefault="008540A6" w:rsidP="00117EF5">
      <w:pPr>
        <w:spacing w:after="0" w:line="240" w:lineRule="auto"/>
      </w:pPr>
      <w:r>
        <w:continuationSeparator/>
      </w:r>
    </w:p>
  </w:footnote>
  <w:footnote w:id="1">
    <w:p w14:paraId="77B997F9" w14:textId="1EF714E7" w:rsidR="007B6185" w:rsidRPr="007F06FA" w:rsidRDefault="007B6185" w:rsidP="00744F5E">
      <w:pPr>
        <w:pStyle w:val="Textodenotaderodap"/>
        <w:jc w:val="both"/>
        <w:rPr>
          <w:rFonts w:ascii="Times New Roman" w:hAnsi="Times New Roman" w:cs="Times New Roman"/>
          <w:sz w:val="16"/>
          <w:szCs w:val="16"/>
        </w:rPr>
      </w:pPr>
      <w:r w:rsidRPr="007F06FA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7F06FA">
        <w:rPr>
          <w:rFonts w:ascii="Times New Roman" w:hAnsi="Times New Roman" w:cs="Times New Roman"/>
          <w:sz w:val="16"/>
          <w:szCs w:val="16"/>
        </w:rPr>
        <w:t xml:space="preserve"> Disponível em: </w:t>
      </w:r>
      <w:hyperlink r:id="rId1" w:history="1">
        <w:r w:rsidR="007F06FA" w:rsidRPr="007F06F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https://legis.senado.leg.br/sdleg-getter/documento?dm=9539557&amp;ts=1708436146277&amp;disposition=inline</w:t>
        </w:r>
      </w:hyperlink>
      <w:r w:rsidR="007F06FA" w:rsidRPr="007F06FA">
        <w:rPr>
          <w:rFonts w:ascii="Times New Roman" w:hAnsi="Times New Roman" w:cs="Times New Roman"/>
          <w:sz w:val="16"/>
          <w:szCs w:val="16"/>
        </w:rPr>
        <w:t>. Consulta realizada em 15 de abr. de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FAAF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D8D3A3" wp14:editId="6C3BF71E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384311C" wp14:editId="115CD8B7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E5FE70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085EFA10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EABF687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661D7427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2FDF794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40FA276" w14:textId="77777777" w:rsidR="00126D4C" w:rsidRDefault="00126D4C" w:rsidP="00126D4C">
    <w:pPr>
      <w:pStyle w:val="Cabealho"/>
      <w:rPr>
        <w:sz w:val="18"/>
      </w:rPr>
    </w:pPr>
  </w:p>
  <w:p w14:paraId="56D85D76" w14:textId="77777777" w:rsidR="00117EF5" w:rsidRDefault="00117EF5" w:rsidP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6F8F"/>
    <w:multiLevelType w:val="hybridMultilevel"/>
    <w:tmpl w:val="DDFEFA6C"/>
    <w:lvl w:ilvl="0" w:tplc="74C402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54642"/>
    <w:multiLevelType w:val="hybridMultilevel"/>
    <w:tmpl w:val="1CDC7FF2"/>
    <w:lvl w:ilvl="0" w:tplc="3BDE2F6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B86A0C"/>
    <w:multiLevelType w:val="hybridMultilevel"/>
    <w:tmpl w:val="CE182530"/>
    <w:lvl w:ilvl="0" w:tplc="416056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648"/>
    <w:rsid w:val="00002D1B"/>
    <w:rsid w:val="0000482A"/>
    <w:rsid w:val="000050CA"/>
    <w:rsid w:val="000077AA"/>
    <w:rsid w:val="00022681"/>
    <w:rsid w:val="00033C12"/>
    <w:rsid w:val="00033E9B"/>
    <w:rsid w:val="00035169"/>
    <w:rsid w:val="000425AD"/>
    <w:rsid w:val="0004262A"/>
    <w:rsid w:val="00043711"/>
    <w:rsid w:val="00054068"/>
    <w:rsid w:val="0006455F"/>
    <w:rsid w:val="00073E5F"/>
    <w:rsid w:val="00080E2B"/>
    <w:rsid w:val="0009661C"/>
    <w:rsid w:val="000B2181"/>
    <w:rsid w:val="000C6B1D"/>
    <w:rsid w:val="000D08C1"/>
    <w:rsid w:val="000E381A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610F3"/>
    <w:rsid w:val="00164B31"/>
    <w:rsid w:val="00171597"/>
    <w:rsid w:val="00187A19"/>
    <w:rsid w:val="001920D7"/>
    <w:rsid w:val="001926EC"/>
    <w:rsid w:val="00195CF8"/>
    <w:rsid w:val="001A25C2"/>
    <w:rsid w:val="001D279B"/>
    <w:rsid w:val="001D37C9"/>
    <w:rsid w:val="001D4D95"/>
    <w:rsid w:val="001D7533"/>
    <w:rsid w:val="001E0136"/>
    <w:rsid w:val="00202427"/>
    <w:rsid w:val="002104D8"/>
    <w:rsid w:val="00216472"/>
    <w:rsid w:val="00223EEF"/>
    <w:rsid w:val="0022695D"/>
    <w:rsid w:val="0023279B"/>
    <w:rsid w:val="00234E5C"/>
    <w:rsid w:val="00236EF0"/>
    <w:rsid w:val="0025477C"/>
    <w:rsid w:val="0026253F"/>
    <w:rsid w:val="002625D7"/>
    <w:rsid w:val="00263172"/>
    <w:rsid w:val="00263AA4"/>
    <w:rsid w:val="00264793"/>
    <w:rsid w:val="00267C98"/>
    <w:rsid w:val="00271822"/>
    <w:rsid w:val="002740C8"/>
    <w:rsid w:val="00283D80"/>
    <w:rsid w:val="00287369"/>
    <w:rsid w:val="00287573"/>
    <w:rsid w:val="002B5D3D"/>
    <w:rsid w:val="002D50E5"/>
    <w:rsid w:val="00302CCA"/>
    <w:rsid w:val="00312A50"/>
    <w:rsid w:val="00324B0F"/>
    <w:rsid w:val="0032615C"/>
    <w:rsid w:val="00333B14"/>
    <w:rsid w:val="0033561D"/>
    <w:rsid w:val="0033641A"/>
    <w:rsid w:val="003458A1"/>
    <w:rsid w:val="00346903"/>
    <w:rsid w:val="003504A0"/>
    <w:rsid w:val="00350BFB"/>
    <w:rsid w:val="00355C79"/>
    <w:rsid w:val="0035670B"/>
    <w:rsid w:val="00357E64"/>
    <w:rsid w:val="00376351"/>
    <w:rsid w:val="003804DB"/>
    <w:rsid w:val="003922E3"/>
    <w:rsid w:val="003931E0"/>
    <w:rsid w:val="00393651"/>
    <w:rsid w:val="003A415F"/>
    <w:rsid w:val="003A4AC8"/>
    <w:rsid w:val="003A606D"/>
    <w:rsid w:val="003A7B09"/>
    <w:rsid w:val="003B0920"/>
    <w:rsid w:val="003C26B6"/>
    <w:rsid w:val="003C7257"/>
    <w:rsid w:val="003D562A"/>
    <w:rsid w:val="0040786E"/>
    <w:rsid w:val="00416445"/>
    <w:rsid w:val="00423D3B"/>
    <w:rsid w:val="00427C2B"/>
    <w:rsid w:val="00430D7E"/>
    <w:rsid w:val="00444353"/>
    <w:rsid w:val="00445A70"/>
    <w:rsid w:val="00446500"/>
    <w:rsid w:val="0045085C"/>
    <w:rsid w:val="004544A2"/>
    <w:rsid w:val="00460B68"/>
    <w:rsid w:val="00460B9F"/>
    <w:rsid w:val="00460D9C"/>
    <w:rsid w:val="004667C9"/>
    <w:rsid w:val="0047006C"/>
    <w:rsid w:val="00471742"/>
    <w:rsid w:val="00471C5B"/>
    <w:rsid w:val="004761F7"/>
    <w:rsid w:val="0048063A"/>
    <w:rsid w:val="00484BD2"/>
    <w:rsid w:val="004A35D9"/>
    <w:rsid w:val="004B022B"/>
    <w:rsid w:val="004B43A8"/>
    <w:rsid w:val="004C2BBC"/>
    <w:rsid w:val="004C38CD"/>
    <w:rsid w:val="004C3AE2"/>
    <w:rsid w:val="004C6640"/>
    <w:rsid w:val="004E68D2"/>
    <w:rsid w:val="004F0FBB"/>
    <w:rsid w:val="004F2289"/>
    <w:rsid w:val="004F2A9A"/>
    <w:rsid w:val="004F3764"/>
    <w:rsid w:val="00500CD6"/>
    <w:rsid w:val="0050283B"/>
    <w:rsid w:val="00504E90"/>
    <w:rsid w:val="005118C3"/>
    <w:rsid w:val="005207FE"/>
    <w:rsid w:val="00522BD2"/>
    <w:rsid w:val="00523C12"/>
    <w:rsid w:val="005266CC"/>
    <w:rsid w:val="005310C8"/>
    <w:rsid w:val="00531A14"/>
    <w:rsid w:val="00543A61"/>
    <w:rsid w:val="0054412D"/>
    <w:rsid w:val="0054631A"/>
    <w:rsid w:val="00547DCA"/>
    <w:rsid w:val="00554CDB"/>
    <w:rsid w:val="0055532E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05371"/>
    <w:rsid w:val="006206B8"/>
    <w:rsid w:val="00623C7D"/>
    <w:rsid w:val="00626FE9"/>
    <w:rsid w:val="00660BCD"/>
    <w:rsid w:val="00672E51"/>
    <w:rsid w:val="0067525C"/>
    <w:rsid w:val="00677F4E"/>
    <w:rsid w:val="0068228A"/>
    <w:rsid w:val="00682347"/>
    <w:rsid w:val="00682DAE"/>
    <w:rsid w:val="006849C6"/>
    <w:rsid w:val="00692909"/>
    <w:rsid w:val="006A58E4"/>
    <w:rsid w:val="006C7B9D"/>
    <w:rsid w:val="006D2299"/>
    <w:rsid w:val="006E5E61"/>
    <w:rsid w:val="006F55DA"/>
    <w:rsid w:val="00700621"/>
    <w:rsid w:val="00705BF6"/>
    <w:rsid w:val="00706CD3"/>
    <w:rsid w:val="00715054"/>
    <w:rsid w:val="00727487"/>
    <w:rsid w:val="00734AE0"/>
    <w:rsid w:val="007359BC"/>
    <w:rsid w:val="00742F60"/>
    <w:rsid w:val="00744F5E"/>
    <w:rsid w:val="0075172E"/>
    <w:rsid w:val="0075374E"/>
    <w:rsid w:val="007541E5"/>
    <w:rsid w:val="00755D09"/>
    <w:rsid w:val="0077596B"/>
    <w:rsid w:val="00780284"/>
    <w:rsid w:val="00782241"/>
    <w:rsid w:val="007977BA"/>
    <w:rsid w:val="007A1398"/>
    <w:rsid w:val="007A321B"/>
    <w:rsid w:val="007B6185"/>
    <w:rsid w:val="007B6320"/>
    <w:rsid w:val="007C7880"/>
    <w:rsid w:val="007D7F96"/>
    <w:rsid w:val="007E2971"/>
    <w:rsid w:val="007F06FA"/>
    <w:rsid w:val="00801063"/>
    <w:rsid w:val="00822A0C"/>
    <w:rsid w:val="008269DA"/>
    <w:rsid w:val="00844878"/>
    <w:rsid w:val="00852A02"/>
    <w:rsid w:val="00853CAF"/>
    <w:rsid w:val="008540A6"/>
    <w:rsid w:val="0087009B"/>
    <w:rsid w:val="00870F6F"/>
    <w:rsid w:val="0087488D"/>
    <w:rsid w:val="00877BE6"/>
    <w:rsid w:val="008812AF"/>
    <w:rsid w:val="00886DC3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63FC2"/>
    <w:rsid w:val="009650BE"/>
    <w:rsid w:val="00965FA1"/>
    <w:rsid w:val="0097169F"/>
    <w:rsid w:val="009725F4"/>
    <w:rsid w:val="00972B08"/>
    <w:rsid w:val="00973358"/>
    <w:rsid w:val="00992BD1"/>
    <w:rsid w:val="00996139"/>
    <w:rsid w:val="009977C0"/>
    <w:rsid w:val="009A32C5"/>
    <w:rsid w:val="009A7285"/>
    <w:rsid w:val="009C7E32"/>
    <w:rsid w:val="009E1110"/>
    <w:rsid w:val="009E199A"/>
    <w:rsid w:val="009E6E5A"/>
    <w:rsid w:val="009F0E38"/>
    <w:rsid w:val="00A051E5"/>
    <w:rsid w:val="00A30D50"/>
    <w:rsid w:val="00A3771C"/>
    <w:rsid w:val="00A4482C"/>
    <w:rsid w:val="00A503F6"/>
    <w:rsid w:val="00A53D2D"/>
    <w:rsid w:val="00A6566F"/>
    <w:rsid w:val="00A67515"/>
    <w:rsid w:val="00A7131B"/>
    <w:rsid w:val="00A83479"/>
    <w:rsid w:val="00A83734"/>
    <w:rsid w:val="00A83980"/>
    <w:rsid w:val="00A9308F"/>
    <w:rsid w:val="00A94840"/>
    <w:rsid w:val="00AA20A9"/>
    <w:rsid w:val="00AE1B12"/>
    <w:rsid w:val="00AE32B7"/>
    <w:rsid w:val="00AE7BA4"/>
    <w:rsid w:val="00AF5B02"/>
    <w:rsid w:val="00B16F1F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52863"/>
    <w:rsid w:val="00B6283A"/>
    <w:rsid w:val="00B62EA7"/>
    <w:rsid w:val="00B63FA3"/>
    <w:rsid w:val="00B74E4A"/>
    <w:rsid w:val="00B82B1C"/>
    <w:rsid w:val="00B84A8C"/>
    <w:rsid w:val="00B9063C"/>
    <w:rsid w:val="00B906FC"/>
    <w:rsid w:val="00BB009D"/>
    <w:rsid w:val="00BB14F7"/>
    <w:rsid w:val="00BB2402"/>
    <w:rsid w:val="00BB3B70"/>
    <w:rsid w:val="00BB48C0"/>
    <w:rsid w:val="00BC3386"/>
    <w:rsid w:val="00BD5AD4"/>
    <w:rsid w:val="00BE1FE4"/>
    <w:rsid w:val="00BE5D06"/>
    <w:rsid w:val="00BF4C76"/>
    <w:rsid w:val="00BF511B"/>
    <w:rsid w:val="00C13B51"/>
    <w:rsid w:val="00C13DFA"/>
    <w:rsid w:val="00C34446"/>
    <w:rsid w:val="00C56A5D"/>
    <w:rsid w:val="00C6127B"/>
    <w:rsid w:val="00C82D24"/>
    <w:rsid w:val="00C84C6C"/>
    <w:rsid w:val="00CA2F12"/>
    <w:rsid w:val="00CA70A7"/>
    <w:rsid w:val="00CB1FD9"/>
    <w:rsid w:val="00CB379B"/>
    <w:rsid w:val="00CD7186"/>
    <w:rsid w:val="00CE1D86"/>
    <w:rsid w:val="00CE3654"/>
    <w:rsid w:val="00CE7FC3"/>
    <w:rsid w:val="00CF11AB"/>
    <w:rsid w:val="00D03EB8"/>
    <w:rsid w:val="00D1693D"/>
    <w:rsid w:val="00D20EEB"/>
    <w:rsid w:val="00D21889"/>
    <w:rsid w:val="00D309DB"/>
    <w:rsid w:val="00D31543"/>
    <w:rsid w:val="00D52F22"/>
    <w:rsid w:val="00D54A8C"/>
    <w:rsid w:val="00D86C14"/>
    <w:rsid w:val="00DA0BC7"/>
    <w:rsid w:val="00DA3C4A"/>
    <w:rsid w:val="00DB1132"/>
    <w:rsid w:val="00DB140B"/>
    <w:rsid w:val="00DB41B2"/>
    <w:rsid w:val="00DB7051"/>
    <w:rsid w:val="00DD5B29"/>
    <w:rsid w:val="00DE4BC9"/>
    <w:rsid w:val="00DF01FC"/>
    <w:rsid w:val="00DF4F6D"/>
    <w:rsid w:val="00DF7DDC"/>
    <w:rsid w:val="00E1650C"/>
    <w:rsid w:val="00E25CF2"/>
    <w:rsid w:val="00E27039"/>
    <w:rsid w:val="00E346CA"/>
    <w:rsid w:val="00E50AFA"/>
    <w:rsid w:val="00E533F3"/>
    <w:rsid w:val="00E7208E"/>
    <w:rsid w:val="00E7372B"/>
    <w:rsid w:val="00E7779D"/>
    <w:rsid w:val="00E87154"/>
    <w:rsid w:val="00ED4EB1"/>
    <w:rsid w:val="00ED5A11"/>
    <w:rsid w:val="00EE6F31"/>
    <w:rsid w:val="00EF473F"/>
    <w:rsid w:val="00EF6F9F"/>
    <w:rsid w:val="00F002A9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3609B"/>
    <w:rsid w:val="00F50BB3"/>
    <w:rsid w:val="00F53365"/>
    <w:rsid w:val="00F65A07"/>
    <w:rsid w:val="00F662B1"/>
    <w:rsid w:val="00F73907"/>
    <w:rsid w:val="00F76E28"/>
    <w:rsid w:val="00F80F03"/>
    <w:rsid w:val="00F86A44"/>
    <w:rsid w:val="00F86D88"/>
    <w:rsid w:val="00FA11A3"/>
    <w:rsid w:val="00FB7CFF"/>
    <w:rsid w:val="00FD35FB"/>
    <w:rsid w:val="00FD5266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57FAB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6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is.senado.leg.br/sdleg-getter/documento?dm=9539557&amp;ts=1708436146277&amp;disposition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DFB1-3318-4469-92D6-9483364E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5</cp:revision>
  <cp:lastPrinted>2024-04-15T12:44:00Z</cp:lastPrinted>
  <dcterms:created xsi:type="dcterms:W3CDTF">2024-04-15T12:26:00Z</dcterms:created>
  <dcterms:modified xsi:type="dcterms:W3CDTF">2024-04-15T12:58:00Z</dcterms:modified>
</cp:coreProperties>
</file>