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079FA" w14:textId="16F9B88A" w:rsidR="00BE3764" w:rsidRPr="00BE3764" w:rsidRDefault="00BE3764" w:rsidP="00BE3764">
      <w:pPr>
        <w:pStyle w:val="Ttulo1"/>
      </w:pPr>
      <w:r>
        <w:t>anteprojeto de lei nº _________/2024</w:t>
      </w:r>
    </w:p>
    <w:p w14:paraId="64D3CF71" w14:textId="60D0956E" w:rsidR="00BE3764" w:rsidRPr="00BE3764" w:rsidRDefault="00BE3764" w:rsidP="00BE3764">
      <w:pPr>
        <w:pStyle w:val="Subttulo"/>
      </w:pPr>
      <w:r w:rsidRPr="00BE3764">
        <w:t xml:space="preserve">Institui, no Munícipio de </w:t>
      </w:r>
      <w:r>
        <w:t>Sete Lagoas</w:t>
      </w:r>
      <w:r w:rsidRPr="00BE3764">
        <w:t xml:space="preserve">, </w:t>
      </w:r>
      <w:r w:rsidRPr="00BE3764">
        <w:t xml:space="preserve">o </w:t>
      </w:r>
      <w:r w:rsidRPr="00BE3764">
        <w:t xml:space="preserve">concurso </w:t>
      </w:r>
      <w:r w:rsidRPr="00BE3764">
        <w:t>“Longe vo</w:t>
      </w:r>
      <w:r>
        <w:t>u</w:t>
      </w:r>
      <w:r w:rsidRPr="00BE3764">
        <w:t>”, e dá outras providências.</w:t>
      </w:r>
    </w:p>
    <w:p w14:paraId="44BF72F1" w14:textId="73E7F77E" w:rsidR="00BE3764" w:rsidRDefault="00BE3764" w:rsidP="00BE3764">
      <w:r>
        <w:t xml:space="preserve">Art. 1º Fica Instituída </w:t>
      </w:r>
      <w:r>
        <w:t>o concurso “</w:t>
      </w:r>
      <w:r>
        <w:t>Longe Vou</w:t>
      </w:r>
      <w:r>
        <w:t>"</w:t>
      </w:r>
      <w:r>
        <w:t xml:space="preserve"> um concurso público, voltado a todos os</w:t>
      </w:r>
      <w:r>
        <w:t xml:space="preserve"> </w:t>
      </w:r>
      <w:r>
        <w:t>alunos que estejam concluindo os ensinos fundamental e médio, matriculados nas escolas da</w:t>
      </w:r>
      <w:r>
        <w:t xml:space="preserve"> </w:t>
      </w:r>
      <w:r>
        <w:t>Rede Pública Municipal, nos seguintes termos:</w:t>
      </w:r>
    </w:p>
    <w:p w14:paraId="1EF6176B" w14:textId="78352743" w:rsidR="00BE3764" w:rsidRDefault="00BE3764" w:rsidP="00BE3764">
      <w:r>
        <w:t>I - Avaliação dos alunos deverá ser aplicada concomitantemente com as avaliações de</w:t>
      </w:r>
      <w:r>
        <w:t xml:space="preserve"> </w:t>
      </w:r>
      <w:r>
        <w:t>fechamento do último ano letivo dos ensinos médio e fundamental;</w:t>
      </w:r>
    </w:p>
    <w:p w14:paraId="61ED2309" w14:textId="77777777" w:rsidR="00BE3764" w:rsidRDefault="00BE3764" w:rsidP="00BE3764">
      <w:r>
        <w:t xml:space="preserve">II - </w:t>
      </w:r>
      <w:proofErr w:type="gramStart"/>
      <w:r>
        <w:t>o</w:t>
      </w:r>
      <w:proofErr w:type="gramEnd"/>
      <w:r>
        <w:t xml:space="preserve"> tema da avaliação será “relação dos jovens com os longevos”;</w:t>
      </w:r>
    </w:p>
    <w:p w14:paraId="66E817F8" w14:textId="6172189D" w:rsidR="00BE3764" w:rsidRDefault="00BE3764" w:rsidP="00BE3764">
      <w:r>
        <w:t>III - avaliação terá nota atribuída com os mesmos critérios das demais avaliações, porém,</w:t>
      </w:r>
      <w:r>
        <w:t xml:space="preserve"> </w:t>
      </w:r>
      <w:r>
        <w:t>por se tratar de concurso, a nota não auxiliará e nem prejudicará o aluno em sua aprovação no</w:t>
      </w:r>
      <w:r>
        <w:t xml:space="preserve"> </w:t>
      </w:r>
      <w:r>
        <w:t>ano letivo.</w:t>
      </w:r>
    </w:p>
    <w:p w14:paraId="38CEB3CE" w14:textId="07C92ED2" w:rsidR="00BE3764" w:rsidRDefault="00BE3764" w:rsidP="00BE3764">
      <w:r>
        <w:t>Art. 2º Para fins do artigo anterior e da premiação será considerada a redação, que</w:t>
      </w:r>
      <w:r>
        <w:t xml:space="preserve"> </w:t>
      </w:r>
      <w:r>
        <w:t>atingiu a melhor nota.</w:t>
      </w:r>
    </w:p>
    <w:p w14:paraId="37AAAE74" w14:textId="7FF2DD51" w:rsidR="00BE3764" w:rsidRDefault="00BE3764" w:rsidP="00BE3764">
      <w:r>
        <w:t xml:space="preserve">I - </w:t>
      </w:r>
      <w:proofErr w:type="gramStart"/>
      <w:r>
        <w:t>ocorrendo</w:t>
      </w:r>
      <w:proofErr w:type="gramEnd"/>
      <w:r>
        <w:t xml:space="preserve"> empate, a instituição de ensino deverá usar como caráter de desempate, a</w:t>
      </w:r>
      <w:r>
        <w:t xml:space="preserve"> </w:t>
      </w:r>
      <w:r>
        <w:t>redação que apresente em seu corpo a maior empatia sobre o tema;</w:t>
      </w:r>
    </w:p>
    <w:p w14:paraId="79E18D71" w14:textId="55AFDE75" w:rsidR="00BE3764" w:rsidRDefault="00BE3764" w:rsidP="00BE3764">
      <w:r>
        <w:t xml:space="preserve">II - </w:t>
      </w:r>
      <w:proofErr w:type="gramStart"/>
      <w:r>
        <w:t>a</w:t>
      </w:r>
      <w:proofErr w:type="gramEnd"/>
      <w:r>
        <w:t xml:space="preserve"> premiação do aluno e da instituição de ensino será definida pelo Executivo, podendo</w:t>
      </w:r>
      <w:r>
        <w:t xml:space="preserve"> </w:t>
      </w:r>
      <w:r>
        <w:t>ser alterada anualmente.</w:t>
      </w:r>
    </w:p>
    <w:p w14:paraId="1260CF4E" w14:textId="65513142" w:rsidR="00BE3764" w:rsidRDefault="00BE3764" w:rsidP="00BE3764">
      <w:r>
        <w:t xml:space="preserve">Art. 3º </w:t>
      </w:r>
      <w:r>
        <w:t xml:space="preserve">O concurso </w:t>
      </w:r>
      <w:r>
        <w:t xml:space="preserve">Longe Vou, integrará a Secretaria Municipal de Educação de </w:t>
      </w:r>
      <w:r>
        <w:t>Sete Lagoas</w:t>
      </w:r>
      <w:r>
        <w:t>, em conjunto com as Diretorias Regionais de Educação, cabendo-lhes a</w:t>
      </w:r>
      <w:r>
        <w:t xml:space="preserve"> </w:t>
      </w:r>
      <w:r>
        <w:t>regulamentação, execução, organização, controle e fiscalização.</w:t>
      </w:r>
    </w:p>
    <w:p w14:paraId="41E1F5D3" w14:textId="52609E87" w:rsidR="00BE3764" w:rsidRDefault="00BE3764" w:rsidP="00BE3764">
      <w:r>
        <w:lastRenderedPageBreak/>
        <w:t>Art. 4º Quaisquer alterações relativas à ampliação ou adequação da Lei Longe Vou,</w:t>
      </w:r>
      <w:r>
        <w:t xml:space="preserve"> </w:t>
      </w:r>
      <w:r>
        <w:t xml:space="preserve">ficaram a cargo da Secretaria Municipal de Educação de </w:t>
      </w:r>
      <w:r>
        <w:t>Sete Lagoas</w:t>
      </w:r>
      <w:r>
        <w:t xml:space="preserve"> - assegurada a</w:t>
      </w:r>
      <w:r>
        <w:t xml:space="preserve"> </w:t>
      </w:r>
      <w:r>
        <w:t>participação das Diretorias Regionais de Educação</w:t>
      </w:r>
      <w:r>
        <w:t>.</w:t>
      </w:r>
    </w:p>
    <w:p w14:paraId="6906039A" w14:textId="119E538A" w:rsidR="00BE3764" w:rsidRDefault="00BE3764" w:rsidP="00BE3764">
      <w:r>
        <w:t>Artigo 5º - As despesas decorrentes da execução desta Lei correrão por conta das</w:t>
      </w:r>
      <w:r>
        <w:t xml:space="preserve"> </w:t>
      </w:r>
      <w:r>
        <w:t>dotações orçamentarias próprias, suplementares se necessárias.</w:t>
      </w:r>
    </w:p>
    <w:p w14:paraId="727A407A" w14:textId="11490E73" w:rsidR="00BE3764" w:rsidRDefault="00BE3764" w:rsidP="00BE3764">
      <w:r>
        <w:t>Artigo 6º - Esta lei entrará em vigor na data de sua publicação, revogadas as disposições</w:t>
      </w:r>
      <w:r>
        <w:t xml:space="preserve"> </w:t>
      </w:r>
      <w:r>
        <w:t>em contrário.</w:t>
      </w:r>
    </w:p>
    <w:p w14:paraId="78C41FDA" w14:textId="03ACC9E3" w:rsidR="00BE3764" w:rsidRDefault="00BE3764" w:rsidP="00BE3764">
      <w:bookmarkStart w:id="0" w:name="_Hlk142311013"/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840BD0F" wp14:editId="5633FEAC">
            <wp:simplePos x="0" y="0"/>
            <wp:positionH relativeFrom="margin">
              <wp:align>center</wp:align>
            </wp:positionH>
            <wp:positionV relativeFrom="paragraph">
              <wp:posOffset>262255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</w:t>
      </w:r>
      <w:r>
        <w:t>Sala das Sessões, 0</w:t>
      </w:r>
      <w:r>
        <w:t>5</w:t>
      </w:r>
      <w:r>
        <w:t xml:space="preserve"> de fevereiro de 2023.</w:t>
      </w:r>
    </w:p>
    <w:bookmarkEnd w:id="0"/>
    <w:p w14:paraId="47947DC8" w14:textId="47BCBA40" w:rsidR="008A28BB" w:rsidRDefault="00BE3764" w:rsidP="00BE3764">
      <w:r>
        <w:t xml:space="preserve"> </w:t>
      </w:r>
    </w:p>
    <w:p w14:paraId="01A8378C" w14:textId="31FF7C2A" w:rsidR="00BE3764" w:rsidRDefault="00BE3764" w:rsidP="00BE3764"/>
    <w:p w14:paraId="4DE16C0E" w14:textId="77777777" w:rsidR="00BE3764" w:rsidRPr="00B417BF" w:rsidRDefault="00BE3764" w:rsidP="00BE3764">
      <w:pPr>
        <w:pStyle w:val="AssinaturadoVereador"/>
        <w:jc w:val="both"/>
      </w:pPr>
    </w:p>
    <w:p w14:paraId="5BFB390B" w14:textId="77777777" w:rsidR="00BE3764" w:rsidRPr="00B417BF" w:rsidRDefault="00BE3764" w:rsidP="00BE3764">
      <w:pPr>
        <w:pStyle w:val="AssinaturadoVereador"/>
      </w:pPr>
      <w:bookmarkStart w:id="1" w:name="_Hlk142311036"/>
      <w:r w:rsidRPr="00B417BF">
        <w:t>RODRIGO BRAGA DA ROCHA</w:t>
      </w:r>
    </w:p>
    <w:p w14:paraId="16A6A8B6" w14:textId="11275E56" w:rsidR="00BE3764" w:rsidRDefault="00BE3764" w:rsidP="00BE3764">
      <w:pPr>
        <w:pStyle w:val="AssinaturadoVereador"/>
      </w:pPr>
      <w:r w:rsidRPr="00B417BF">
        <w:t>VEREADOR – PV</w:t>
      </w:r>
      <w:bookmarkEnd w:id="1"/>
    </w:p>
    <w:p w14:paraId="4F0EB53F" w14:textId="77777777" w:rsidR="00BE3764" w:rsidRDefault="00BE3764" w:rsidP="00BE3764">
      <w:pPr>
        <w:pStyle w:val="Ttulo1"/>
      </w:pPr>
    </w:p>
    <w:p w14:paraId="37EBC2E8" w14:textId="3D24FD1A" w:rsidR="00BE3764" w:rsidRPr="00BE3764" w:rsidRDefault="00BE3764" w:rsidP="00BE3764">
      <w:pPr>
        <w:pStyle w:val="Ttulo1"/>
      </w:pPr>
      <w:r>
        <w:t>justificativa</w:t>
      </w:r>
    </w:p>
    <w:p w14:paraId="2CECD21B" w14:textId="42411ED8" w:rsidR="00BE3764" w:rsidRPr="00BE3764" w:rsidRDefault="00BE3764" w:rsidP="00BE3764">
      <w:pPr>
        <w:rPr>
          <w:sz w:val="22"/>
          <w:szCs w:val="22"/>
        </w:rPr>
      </w:pPr>
      <w:r w:rsidRPr="00BE3764">
        <w:rPr>
          <w:sz w:val="22"/>
          <w:szCs w:val="22"/>
        </w:rPr>
        <w:t>Atualmente idosos com 80 anos ou mais, ou longevos, como são chamados, são o</w:t>
      </w:r>
      <w:r w:rsidRPr="00BE3764">
        <w:rPr>
          <w:sz w:val="22"/>
          <w:szCs w:val="22"/>
        </w:rPr>
        <w:t xml:space="preserve"> </w:t>
      </w:r>
      <w:r w:rsidRPr="00BE3764">
        <w:rPr>
          <w:sz w:val="22"/>
          <w:szCs w:val="22"/>
        </w:rPr>
        <w:t>subgrupo etário que mais cresce no mundo, assim, é importante destacar que não se trata</w:t>
      </w:r>
      <w:r w:rsidRPr="00BE3764">
        <w:rPr>
          <w:sz w:val="22"/>
          <w:szCs w:val="22"/>
        </w:rPr>
        <w:t xml:space="preserve"> </w:t>
      </w:r>
      <w:r w:rsidRPr="00BE3764">
        <w:rPr>
          <w:sz w:val="22"/>
          <w:szCs w:val="22"/>
        </w:rPr>
        <w:t>apenas de viver mais, mas de viver melhor.</w:t>
      </w:r>
    </w:p>
    <w:p w14:paraId="1D774F8E" w14:textId="0ADE3E30" w:rsidR="00BE3764" w:rsidRPr="00BE3764" w:rsidRDefault="00BE3764" w:rsidP="00BE3764">
      <w:pPr>
        <w:rPr>
          <w:sz w:val="22"/>
          <w:szCs w:val="22"/>
        </w:rPr>
      </w:pPr>
      <w:r w:rsidRPr="00BE3764">
        <w:rPr>
          <w:sz w:val="22"/>
          <w:szCs w:val="22"/>
        </w:rPr>
        <w:t>Durante nosso envelhecimento, alguns processos fisiológicos, emocionais e sociais</w:t>
      </w:r>
      <w:r w:rsidRPr="00BE3764">
        <w:rPr>
          <w:sz w:val="22"/>
          <w:szCs w:val="22"/>
        </w:rPr>
        <w:t xml:space="preserve"> </w:t>
      </w:r>
      <w:r w:rsidRPr="00BE3764">
        <w:rPr>
          <w:sz w:val="22"/>
          <w:szCs w:val="22"/>
        </w:rPr>
        <w:t>acontecem e merecem cuidados, por isso, é muito importante tratarmos nos idosos, com</w:t>
      </w:r>
      <w:r w:rsidRPr="00BE3764">
        <w:rPr>
          <w:sz w:val="22"/>
          <w:szCs w:val="22"/>
        </w:rPr>
        <w:t xml:space="preserve"> </w:t>
      </w:r>
      <w:r w:rsidRPr="00BE3764">
        <w:rPr>
          <w:sz w:val="22"/>
          <w:szCs w:val="22"/>
        </w:rPr>
        <w:t>respeito, sem violar seus direitos, dando-lhes autonomia e independência.</w:t>
      </w:r>
    </w:p>
    <w:p w14:paraId="2B3C06E4" w14:textId="4501D39C" w:rsidR="00BE3764" w:rsidRPr="00BE3764" w:rsidRDefault="00BE3764" w:rsidP="00BE3764">
      <w:pPr>
        <w:rPr>
          <w:sz w:val="22"/>
          <w:szCs w:val="22"/>
        </w:rPr>
      </w:pPr>
      <w:r w:rsidRPr="00BE3764">
        <w:rPr>
          <w:sz w:val="22"/>
          <w:szCs w:val="22"/>
        </w:rPr>
        <w:t>Pensando em melhorar a qualidade de vida afetiva e psicológica dos nossos longevos,</w:t>
      </w:r>
      <w:r w:rsidRPr="00BE3764">
        <w:rPr>
          <w:sz w:val="22"/>
          <w:szCs w:val="22"/>
        </w:rPr>
        <w:t xml:space="preserve"> </w:t>
      </w:r>
      <w:r w:rsidRPr="00BE3764">
        <w:rPr>
          <w:sz w:val="22"/>
          <w:szCs w:val="22"/>
        </w:rPr>
        <w:t>em especial, por meio da melhor interatividade entre os jovens, venho propor o seguinte:</w:t>
      </w:r>
    </w:p>
    <w:p w14:paraId="2F901C41" w14:textId="4B017CEF" w:rsidR="00BE3764" w:rsidRPr="00BE3764" w:rsidRDefault="00BE3764" w:rsidP="00BE3764">
      <w:pPr>
        <w:rPr>
          <w:sz w:val="22"/>
          <w:szCs w:val="22"/>
        </w:rPr>
      </w:pPr>
      <w:r w:rsidRPr="00BE3764">
        <w:rPr>
          <w:sz w:val="22"/>
          <w:szCs w:val="22"/>
        </w:rPr>
        <w:t>Estabelecer uma Lei criando um concurso público, voltado a todos os alunos que estejam</w:t>
      </w:r>
      <w:r w:rsidRPr="00BE3764">
        <w:rPr>
          <w:sz w:val="22"/>
          <w:szCs w:val="22"/>
        </w:rPr>
        <w:t xml:space="preserve"> </w:t>
      </w:r>
      <w:r w:rsidRPr="00BE3764">
        <w:rPr>
          <w:sz w:val="22"/>
          <w:szCs w:val="22"/>
        </w:rPr>
        <w:t>concluindo os ensinos fundamental e médio, matriculados nas escolas da Rede Pública</w:t>
      </w:r>
    </w:p>
    <w:p w14:paraId="5EBE4FAF" w14:textId="41605273" w:rsidR="00BE3764" w:rsidRPr="00BE3764" w:rsidRDefault="00BE3764" w:rsidP="00BE3764">
      <w:pPr>
        <w:rPr>
          <w:sz w:val="22"/>
          <w:szCs w:val="22"/>
        </w:rPr>
      </w:pPr>
      <w:r w:rsidRPr="00BE3764">
        <w:rPr>
          <w:sz w:val="22"/>
          <w:szCs w:val="22"/>
        </w:rPr>
        <w:t>Municipal, para por meio de avaliação em prova única, com o tema “relação dos jovens com os</w:t>
      </w:r>
      <w:r w:rsidRPr="00BE3764">
        <w:rPr>
          <w:sz w:val="22"/>
          <w:szCs w:val="22"/>
        </w:rPr>
        <w:t xml:space="preserve"> </w:t>
      </w:r>
      <w:r w:rsidRPr="00BE3764">
        <w:rPr>
          <w:sz w:val="22"/>
          <w:szCs w:val="22"/>
        </w:rPr>
        <w:t>longevos”, onde a premiação do aluno e da instituição de ensino será definida pelo Executivo,</w:t>
      </w:r>
      <w:r w:rsidRPr="00BE3764">
        <w:rPr>
          <w:sz w:val="22"/>
          <w:szCs w:val="22"/>
        </w:rPr>
        <w:t xml:space="preserve"> </w:t>
      </w:r>
      <w:r w:rsidRPr="00BE3764">
        <w:rPr>
          <w:sz w:val="22"/>
          <w:szCs w:val="22"/>
        </w:rPr>
        <w:t>podendo ser alterada anualmente.</w:t>
      </w:r>
    </w:p>
    <w:p w14:paraId="02FA0D6B" w14:textId="4FFF5331" w:rsidR="00BE3764" w:rsidRPr="00BE3764" w:rsidRDefault="00BE3764" w:rsidP="00BE3764">
      <w:pPr>
        <w:rPr>
          <w:sz w:val="22"/>
          <w:szCs w:val="22"/>
        </w:rPr>
      </w:pPr>
      <w:r w:rsidRPr="00BE3764">
        <w:rPr>
          <w:sz w:val="22"/>
          <w:szCs w:val="22"/>
        </w:rPr>
        <w:t xml:space="preserve">Por esse motivo, solicito aos pares a aprovação deste </w:t>
      </w:r>
      <w:r w:rsidRPr="00BE3764">
        <w:rPr>
          <w:sz w:val="22"/>
          <w:szCs w:val="22"/>
        </w:rPr>
        <w:t>antep</w:t>
      </w:r>
      <w:r w:rsidRPr="00BE3764">
        <w:rPr>
          <w:sz w:val="22"/>
          <w:szCs w:val="22"/>
        </w:rPr>
        <w:t>rojeto de Lei.</w:t>
      </w:r>
    </w:p>
    <w:sectPr w:rsidR="00BE3764" w:rsidRPr="00BE3764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E74CD" w14:textId="77777777" w:rsidR="00BE3764" w:rsidRDefault="00BE3764" w:rsidP="005F48BC">
      <w:pPr>
        <w:spacing w:line="240" w:lineRule="auto"/>
      </w:pPr>
      <w:r>
        <w:separator/>
      </w:r>
    </w:p>
  </w:endnote>
  <w:endnote w:type="continuationSeparator" w:id="0">
    <w:p w14:paraId="3BD2DD1A" w14:textId="77777777" w:rsidR="00BE3764" w:rsidRDefault="00BE376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884A0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19B4D741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49B28605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A3E0B" w14:textId="77777777" w:rsidR="00BE3764" w:rsidRDefault="00BE3764" w:rsidP="005F48BC">
      <w:pPr>
        <w:spacing w:line="240" w:lineRule="auto"/>
      </w:pPr>
      <w:r>
        <w:separator/>
      </w:r>
    </w:p>
  </w:footnote>
  <w:footnote w:type="continuationSeparator" w:id="0">
    <w:p w14:paraId="638516DF" w14:textId="77777777" w:rsidR="00BE3764" w:rsidRDefault="00BE376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76311F53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43EB8FA0" wp14:editId="3EF1C996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5CCF5EE0" wp14:editId="1A7799FC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58BB20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6B38BE22" w14:textId="77777777" w:rsidR="001C32B8" w:rsidRDefault="00BE3764">
        <w:pPr>
          <w:pStyle w:val="Cabealho"/>
          <w:jc w:val="right"/>
        </w:pPr>
      </w:p>
    </w:sdtContent>
  </w:sdt>
  <w:p w14:paraId="7AE2FC29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764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553B5C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D3026"/>
    <w:rsid w:val="00B138C1"/>
    <w:rsid w:val="00B82565"/>
    <w:rsid w:val="00BD0F70"/>
    <w:rsid w:val="00BD6A3C"/>
    <w:rsid w:val="00BE3764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229144"/>
  <w15:chartTrackingRefBased/>
  <w15:docId w15:val="{4AF94C3C-D680-4A2A-A702-C8D62161D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7</TotalTime>
  <Pages>2</Pages>
  <Words>472</Words>
  <Characters>2552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HUGO OTÁVIO SOUZA ANDRADE</cp:lastModifiedBy>
  <cp:revision>1</cp:revision>
  <cp:lastPrinted>2021-05-12T15:34:00Z</cp:lastPrinted>
  <dcterms:created xsi:type="dcterms:W3CDTF">2024-02-05T14:47:00Z</dcterms:created>
  <dcterms:modified xsi:type="dcterms:W3CDTF">2024-02-05T14:57:00Z</dcterms:modified>
</cp:coreProperties>
</file>