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A04059" w:rsidRPr="00A0386A" w14:paraId="7FE25989" w14:textId="77777777" w:rsidTr="008E4003">
        <w:trPr>
          <w:trHeight w:val="1038"/>
        </w:trPr>
        <w:tc>
          <w:tcPr>
            <w:tcW w:w="1276" w:type="dxa"/>
            <w:vAlign w:val="center"/>
          </w:tcPr>
          <w:p w14:paraId="0AA04F71" w14:textId="77777777" w:rsidR="00A04059" w:rsidRPr="00A0386A" w:rsidRDefault="00A04059" w:rsidP="00E2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A0386A">
              <w:rPr>
                <w:rFonts w:ascii="Times New Roman" w:hAnsi="Times New Roman"/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8BD9059" wp14:editId="5B577647">
                  <wp:simplePos x="0" y="0"/>
                  <wp:positionH relativeFrom="margin">
                    <wp:posOffset>-81915</wp:posOffset>
                  </wp:positionH>
                  <wp:positionV relativeFrom="margin">
                    <wp:posOffset>-146050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386A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43146137" w14:textId="77777777" w:rsidR="00A04059" w:rsidRPr="00A0386A" w:rsidRDefault="00A04059" w:rsidP="00E2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9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0386A">
              <w:rPr>
                <w:rFonts w:ascii="Times New Roman" w:hAnsi="Times New Roman"/>
                <w:bCs/>
                <w:sz w:val="36"/>
                <w:szCs w:val="36"/>
              </w:rPr>
              <w:t>PREFEITURA MUNICIPAL DE SETE LAGOAS</w:t>
            </w:r>
          </w:p>
        </w:tc>
      </w:tr>
    </w:tbl>
    <w:p w14:paraId="2991E5D1" w14:textId="77777777" w:rsidR="00A04059" w:rsidRPr="00E253FF" w:rsidRDefault="00A04059" w:rsidP="00E25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2A3EF1" w14:textId="72DD3825" w:rsidR="00A04059" w:rsidRPr="00E253FF" w:rsidRDefault="00A04059" w:rsidP="00E25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E253FF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685419" w:rsidRPr="00E253FF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E253FF">
        <w:rPr>
          <w:rFonts w:ascii="Times New Roman" w:hAnsi="Times New Roman"/>
          <w:b/>
          <w:bCs/>
          <w:sz w:val="24"/>
          <w:szCs w:val="24"/>
        </w:rPr>
        <w:t>/202</w:t>
      </w:r>
      <w:r w:rsidR="005B4451">
        <w:rPr>
          <w:rFonts w:ascii="Times New Roman" w:hAnsi="Times New Roman"/>
          <w:b/>
          <w:bCs/>
          <w:sz w:val="24"/>
          <w:szCs w:val="24"/>
        </w:rPr>
        <w:t>4</w:t>
      </w:r>
      <w:r w:rsidRPr="00E253FF">
        <w:rPr>
          <w:rFonts w:ascii="Times New Roman" w:hAnsi="Times New Roman"/>
          <w:b/>
          <w:bCs/>
          <w:sz w:val="24"/>
          <w:szCs w:val="24"/>
        </w:rPr>
        <w:t>.</w:t>
      </w:r>
    </w:p>
    <w:p w14:paraId="2203DCFA" w14:textId="77777777" w:rsidR="00A04059" w:rsidRPr="00E253FF" w:rsidRDefault="00A04059" w:rsidP="00E253FF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0D7388" w14:textId="3DC086DA" w:rsidR="002A3F58" w:rsidRPr="005104A3" w:rsidRDefault="002A3F58" w:rsidP="002A3F5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  <w:r w:rsidRPr="005104A3">
        <w:rPr>
          <w:b/>
          <w:bCs/>
        </w:rPr>
        <w:t xml:space="preserve">ALTERA A LEI Nº </w:t>
      </w:r>
      <w:bookmarkStart w:id="0" w:name="_Hlk142573333"/>
      <w:r w:rsidR="00032425">
        <w:rPr>
          <w:b/>
          <w:bCs/>
        </w:rPr>
        <w:t>9.472</w:t>
      </w:r>
      <w:r w:rsidRPr="005104A3">
        <w:rPr>
          <w:b/>
          <w:bCs/>
        </w:rPr>
        <w:t xml:space="preserve">, DE </w:t>
      </w:r>
      <w:r w:rsidR="00032425">
        <w:rPr>
          <w:b/>
          <w:bCs/>
        </w:rPr>
        <w:t xml:space="preserve">16 </w:t>
      </w:r>
      <w:r w:rsidRPr="005104A3">
        <w:rPr>
          <w:b/>
          <w:bCs/>
        </w:rPr>
        <w:t xml:space="preserve">DE </w:t>
      </w:r>
      <w:r w:rsidR="00032425">
        <w:rPr>
          <w:b/>
          <w:bCs/>
        </w:rPr>
        <w:t>DEZEMBRO</w:t>
      </w:r>
      <w:r w:rsidRPr="005104A3">
        <w:rPr>
          <w:b/>
          <w:bCs/>
        </w:rPr>
        <w:t xml:space="preserve"> DE 20</w:t>
      </w:r>
      <w:r w:rsidR="00032425">
        <w:rPr>
          <w:b/>
          <w:bCs/>
        </w:rPr>
        <w:t>22</w:t>
      </w:r>
      <w:r w:rsidRPr="005104A3">
        <w:rPr>
          <w:b/>
          <w:bCs/>
        </w:rPr>
        <w:t xml:space="preserve">, QUE </w:t>
      </w:r>
      <w:r w:rsidRPr="005104A3">
        <w:rPr>
          <w:b/>
          <w:bCs/>
          <w:i/>
          <w:iCs/>
        </w:rPr>
        <w:t>“</w:t>
      </w:r>
      <w:r w:rsidR="00032425" w:rsidRPr="00032425">
        <w:rPr>
          <w:b/>
          <w:bCs/>
          <w:i/>
          <w:iCs/>
        </w:rPr>
        <w:t xml:space="preserve">DENOMINA ESTÁDIO MUNICIPAL ROSILEIA PEREIRA </w:t>
      </w:r>
      <w:r w:rsidR="00032425">
        <w:rPr>
          <w:b/>
          <w:bCs/>
          <w:i/>
          <w:iCs/>
        </w:rPr>
        <w:t xml:space="preserve">DIAS DE SOUSA </w:t>
      </w:r>
      <w:r w:rsidR="00BA2771">
        <w:rPr>
          <w:b/>
          <w:bCs/>
          <w:i/>
          <w:iCs/>
        </w:rPr>
        <w:t>–</w:t>
      </w:r>
      <w:r w:rsidR="00032425">
        <w:rPr>
          <w:b/>
          <w:bCs/>
          <w:i/>
          <w:iCs/>
        </w:rPr>
        <w:t xml:space="preserve"> </w:t>
      </w:r>
      <w:r w:rsidR="00BA2771">
        <w:rPr>
          <w:b/>
          <w:bCs/>
          <w:i/>
          <w:iCs/>
        </w:rPr>
        <w:t>“</w:t>
      </w:r>
      <w:r w:rsidR="00032425">
        <w:rPr>
          <w:b/>
          <w:bCs/>
          <w:i/>
          <w:iCs/>
        </w:rPr>
        <w:t>LÉIA DA LIGA</w:t>
      </w:r>
      <w:r w:rsidRPr="005104A3">
        <w:rPr>
          <w:b/>
          <w:bCs/>
          <w:i/>
          <w:iCs/>
        </w:rPr>
        <w:t>”</w:t>
      </w:r>
      <w:bookmarkEnd w:id="0"/>
      <w:r w:rsidRPr="005104A3">
        <w:rPr>
          <w:b/>
          <w:bCs/>
        </w:rPr>
        <w:t>.</w:t>
      </w:r>
    </w:p>
    <w:p w14:paraId="2A15EDDE" w14:textId="0B8EF165" w:rsidR="002A3F58" w:rsidRDefault="002A3F58" w:rsidP="002A3F5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</w:p>
    <w:p w14:paraId="05CF765A" w14:textId="77777777" w:rsidR="00FE078E" w:rsidRPr="005104A3" w:rsidRDefault="00FE078E" w:rsidP="00E82746">
      <w:pPr>
        <w:pStyle w:val="Recuodecorpodetexto"/>
        <w:tabs>
          <w:tab w:val="left" w:pos="1620"/>
          <w:tab w:val="left" w:pos="2552"/>
          <w:tab w:val="left" w:pos="3240"/>
        </w:tabs>
        <w:ind w:left="2268"/>
        <w:contextualSpacing/>
        <w:jc w:val="both"/>
        <w:rPr>
          <w:b/>
          <w:bCs/>
        </w:rPr>
      </w:pPr>
    </w:p>
    <w:p w14:paraId="26531FBD" w14:textId="5699CF6C" w:rsidR="002A3F58" w:rsidRPr="00787708" w:rsidRDefault="00FE078E" w:rsidP="00E82746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contextualSpacing/>
        <w:jc w:val="both"/>
      </w:pPr>
      <w:r>
        <w:t>Art. 1º O artigo 1</w:t>
      </w:r>
      <w:r w:rsidR="002A3F58" w:rsidRPr="00787708">
        <w:t xml:space="preserve">º da Lei nº </w:t>
      </w:r>
      <w:r w:rsidR="005147C5">
        <w:t>9.472</w:t>
      </w:r>
      <w:r w:rsidR="002A3F58" w:rsidRPr="00787708">
        <w:t xml:space="preserve">, de </w:t>
      </w:r>
      <w:r w:rsidR="005147C5">
        <w:t>16</w:t>
      </w:r>
      <w:r w:rsidR="002A3F58" w:rsidRPr="00787708">
        <w:t xml:space="preserve"> de </w:t>
      </w:r>
      <w:r w:rsidR="005147C5">
        <w:t>dezembro</w:t>
      </w:r>
      <w:r w:rsidR="002A3F58" w:rsidRPr="00787708">
        <w:t xml:space="preserve"> de 20</w:t>
      </w:r>
      <w:r w:rsidR="005147C5">
        <w:t>22</w:t>
      </w:r>
      <w:r w:rsidR="002A3F58" w:rsidRPr="00787708">
        <w:t xml:space="preserve">, que </w:t>
      </w:r>
      <w:r w:rsidR="002A3F58" w:rsidRPr="00787708">
        <w:rPr>
          <w:i/>
          <w:iCs/>
        </w:rPr>
        <w:t>“</w:t>
      </w:r>
      <w:r>
        <w:rPr>
          <w:i/>
          <w:iCs/>
        </w:rPr>
        <w:t xml:space="preserve">Denomina </w:t>
      </w:r>
      <w:r w:rsidR="005147C5">
        <w:rPr>
          <w:i/>
          <w:iCs/>
        </w:rPr>
        <w:t>Estádio Municipal Rosileia Pereira Dias de Sousa – ‘Léia da Liga’</w:t>
      </w:r>
      <w:r w:rsidR="002A3F58" w:rsidRPr="00787708">
        <w:rPr>
          <w:i/>
          <w:iCs/>
        </w:rPr>
        <w:t>”</w:t>
      </w:r>
      <w:r w:rsidR="002A3F58" w:rsidRPr="00787708">
        <w:t>, passa a vigorar com a seguinte redação:</w:t>
      </w:r>
    </w:p>
    <w:p w14:paraId="5DF55114" w14:textId="77777777" w:rsidR="002A3F58" w:rsidRPr="00787708" w:rsidRDefault="002A3F58" w:rsidP="00E82746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contextualSpacing/>
        <w:jc w:val="both"/>
      </w:pPr>
    </w:p>
    <w:p w14:paraId="54B9CBD2" w14:textId="63F2AD6B" w:rsidR="00FE078E" w:rsidRDefault="002A3F58" w:rsidP="00E82746">
      <w:pPr>
        <w:widowControl w:val="0"/>
        <w:spacing w:after="0" w:line="240" w:lineRule="auto"/>
        <w:ind w:firstLine="2268"/>
        <w:contextualSpacing/>
        <w:jc w:val="both"/>
        <w:rPr>
          <w:rFonts w:ascii="Times New Roman" w:eastAsia="Courier New" w:hAnsi="Times New Roman"/>
          <w:i/>
          <w:sz w:val="24"/>
          <w:szCs w:val="24"/>
        </w:rPr>
      </w:pPr>
      <w:r w:rsidRPr="00787708">
        <w:rPr>
          <w:rFonts w:ascii="Times New Roman" w:eastAsia="Courier New" w:hAnsi="Times New Roman"/>
          <w:i/>
          <w:sz w:val="24"/>
          <w:szCs w:val="24"/>
        </w:rPr>
        <w:t>“</w:t>
      </w:r>
      <w:bookmarkStart w:id="1" w:name="artigo_3"/>
      <w:r w:rsidRPr="00787708">
        <w:rPr>
          <w:rFonts w:ascii="Times New Roman" w:eastAsia="Courier New" w:hAnsi="Times New Roman"/>
          <w:i/>
          <w:sz w:val="24"/>
          <w:szCs w:val="24"/>
        </w:rPr>
        <w:t xml:space="preserve">Art. </w:t>
      </w:r>
      <w:r w:rsidR="00FE078E">
        <w:rPr>
          <w:rFonts w:ascii="Times New Roman" w:eastAsia="Courier New" w:hAnsi="Times New Roman"/>
          <w:i/>
          <w:sz w:val="24"/>
          <w:szCs w:val="24"/>
        </w:rPr>
        <w:t>1</w:t>
      </w:r>
      <w:r w:rsidRPr="00787708">
        <w:rPr>
          <w:rFonts w:ascii="Times New Roman" w:eastAsia="Courier New" w:hAnsi="Times New Roman"/>
          <w:i/>
          <w:sz w:val="24"/>
          <w:szCs w:val="24"/>
        </w:rPr>
        <w:t>º</w:t>
      </w:r>
      <w:bookmarkEnd w:id="1"/>
      <w:r w:rsidRPr="00787708">
        <w:rPr>
          <w:rFonts w:ascii="Times New Roman" w:eastAsia="Courier New" w:hAnsi="Times New Roman"/>
          <w:i/>
          <w:sz w:val="24"/>
          <w:szCs w:val="24"/>
        </w:rPr>
        <w:t xml:space="preserve"> 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 xml:space="preserve">Fica denominado Rosileia Pereira Dias de Sousa </w:t>
      </w:r>
      <w:r w:rsidR="00BA2771">
        <w:rPr>
          <w:rFonts w:ascii="Times New Roman" w:eastAsia="Courier New" w:hAnsi="Times New Roman"/>
          <w:i/>
          <w:sz w:val="24"/>
          <w:szCs w:val="24"/>
        </w:rPr>
        <w:t>–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 xml:space="preserve"> </w:t>
      </w:r>
      <w:r w:rsidR="00BA2771">
        <w:rPr>
          <w:rFonts w:ascii="Times New Roman" w:eastAsia="Courier New" w:hAnsi="Times New Roman"/>
          <w:i/>
          <w:sz w:val="24"/>
          <w:szCs w:val="24"/>
        </w:rPr>
        <w:t>“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>Léia da Liga</w:t>
      </w:r>
      <w:r w:rsidR="00BA2771">
        <w:rPr>
          <w:rFonts w:ascii="Times New Roman" w:eastAsia="Courier New" w:hAnsi="Times New Roman"/>
          <w:i/>
          <w:sz w:val="24"/>
          <w:szCs w:val="24"/>
        </w:rPr>
        <w:t>”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 xml:space="preserve">, o Estádio Municipal sem denominação oficial, localizado </w:t>
      </w:r>
      <w:r w:rsidR="009C1366">
        <w:rPr>
          <w:rFonts w:ascii="Times New Roman" w:eastAsia="Courier New" w:hAnsi="Times New Roman"/>
          <w:i/>
          <w:sz w:val="24"/>
          <w:szCs w:val="24"/>
        </w:rPr>
        <w:t xml:space="preserve">entre a Praça Djalma Fagundes da Silva, 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 xml:space="preserve">Rua </w:t>
      </w:r>
      <w:r w:rsidR="00A20B78">
        <w:rPr>
          <w:rFonts w:ascii="Times New Roman" w:eastAsia="Courier New" w:hAnsi="Times New Roman"/>
          <w:i/>
          <w:sz w:val="24"/>
          <w:szCs w:val="24"/>
        </w:rPr>
        <w:t xml:space="preserve">dos 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 xml:space="preserve">Manacás, Rua das </w:t>
      </w:r>
      <w:r w:rsidR="00924291">
        <w:rPr>
          <w:rFonts w:ascii="Times New Roman" w:eastAsia="Courier New" w:hAnsi="Times New Roman"/>
          <w:i/>
          <w:sz w:val="24"/>
          <w:szCs w:val="24"/>
        </w:rPr>
        <w:t xml:space="preserve">Dálias e </w:t>
      </w:r>
      <w:r w:rsidR="00B1334C" w:rsidRPr="00B1334C">
        <w:rPr>
          <w:rFonts w:ascii="Times New Roman" w:eastAsia="Courier New" w:hAnsi="Times New Roman"/>
          <w:i/>
          <w:sz w:val="24"/>
          <w:szCs w:val="24"/>
        </w:rPr>
        <w:t>Avenida Levindo Damásio, no Bairro Montre</w:t>
      </w:r>
      <w:r w:rsidR="00B1334C">
        <w:rPr>
          <w:rFonts w:ascii="Times New Roman" w:eastAsia="Courier New" w:hAnsi="Times New Roman"/>
          <w:i/>
          <w:sz w:val="24"/>
          <w:szCs w:val="24"/>
        </w:rPr>
        <w:t>al, no Município de Sete Lagoas</w:t>
      </w:r>
      <w:r w:rsidR="005371BA">
        <w:rPr>
          <w:rFonts w:ascii="Times New Roman" w:eastAsia="Courier New" w:hAnsi="Times New Roman"/>
          <w:i/>
          <w:sz w:val="24"/>
          <w:szCs w:val="24"/>
        </w:rPr>
        <w:t>.”</w:t>
      </w:r>
      <w:r w:rsidR="00E56C03">
        <w:rPr>
          <w:rFonts w:ascii="Times New Roman" w:eastAsia="Courier New" w:hAnsi="Times New Roman"/>
          <w:i/>
          <w:sz w:val="24"/>
          <w:szCs w:val="24"/>
        </w:rPr>
        <w:t xml:space="preserve"> </w:t>
      </w:r>
    </w:p>
    <w:p w14:paraId="2CD1CF5E" w14:textId="77777777" w:rsidR="00E82746" w:rsidRDefault="00E82746" w:rsidP="00E82746">
      <w:pPr>
        <w:spacing w:after="0" w:line="240" w:lineRule="auto"/>
        <w:ind w:firstLine="2127"/>
        <w:contextualSpacing/>
        <w:rPr>
          <w:rFonts w:ascii="Times New Roman" w:hAnsi="Times New Roman"/>
          <w:sz w:val="24"/>
        </w:rPr>
      </w:pPr>
    </w:p>
    <w:p w14:paraId="168D36C8" w14:textId="783538D2" w:rsidR="002A3F58" w:rsidRPr="003B4FF2" w:rsidRDefault="002A3F58" w:rsidP="00E82746">
      <w:pPr>
        <w:spacing w:after="0" w:line="240" w:lineRule="auto"/>
        <w:ind w:firstLine="2268"/>
        <w:contextualSpacing/>
        <w:rPr>
          <w:rFonts w:ascii="Times New Roman" w:hAnsi="Times New Roman"/>
          <w:sz w:val="24"/>
        </w:rPr>
      </w:pPr>
      <w:r w:rsidRPr="003B4FF2">
        <w:rPr>
          <w:rFonts w:ascii="Times New Roman" w:hAnsi="Times New Roman"/>
          <w:sz w:val="24"/>
        </w:rPr>
        <w:t>Art. 2º</w:t>
      </w:r>
      <w:r w:rsidR="00FE078E" w:rsidRPr="003B4FF2">
        <w:rPr>
          <w:rFonts w:ascii="Times New Roman" w:hAnsi="Times New Roman"/>
          <w:sz w:val="24"/>
        </w:rPr>
        <w:t xml:space="preserve"> Esta Lei entra em vigor na data de sua publicação.</w:t>
      </w:r>
    </w:p>
    <w:p w14:paraId="1DE02B0D" w14:textId="77777777" w:rsidR="003B4FF2" w:rsidRDefault="003B4FF2" w:rsidP="003B4FF2">
      <w:pPr>
        <w:rPr>
          <w:rFonts w:ascii="Times New Roman" w:hAnsi="Times New Roman"/>
          <w:sz w:val="24"/>
          <w:szCs w:val="24"/>
        </w:rPr>
      </w:pPr>
    </w:p>
    <w:p w14:paraId="7BB98E10" w14:textId="7B652A7C" w:rsidR="00B45FC8" w:rsidRPr="00E82746" w:rsidRDefault="00B45FC8" w:rsidP="00E82746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  <w:r w:rsidRPr="00E82746">
        <w:rPr>
          <w:rFonts w:ascii="Times New Roman" w:hAnsi="Times New Roman"/>
          <w:sz w:val="24"/>
          <w:szCs w:val="24"/>
        </w:rPr>
        <w:t>Prefeitura Municipal de Sete Lagoas,</w:t>
      </w:r>
      <w:r w:rsidR="003B4FF2" w:rsidRPr="00E82746">
        <w:rPr>
          <w:rFonts w:ascii="Times New Roman" w:hAnsi="Times New Roman"/>
          <w:sz w:val="24"/>
          <w:szCs w:val="24"/>
        </w:rPr>
        <w:t xml:space="preserve"> </w:t>
      </w:r>
      <w:r w:rsidR="005B4451">
        <w:rPr>
          <w:rFonts w:ascii="Times New Roman" w:hAnsi="Times New Roman"/>
          <w:sz w:val="24"/>
          <w:szCs w:val="24"/>
        </w:rPr>
        <w:t>12</w:t>
      </w:r>
      <w:r w:rsidR="00A20B78">
        <w:rPr>
          <w:rFonts w:ascii="Times New Roman" w:hAnsi="Times New Roman"/>
          <w:sz w:val="24"/>
          <w:szCs w:val="24"/>
        </w:rPr>
        <w:t xml:space="preserve"> de </w:t>
      </w:r>
      <w:r w:rsidR="005B4451">
        <w:rPr>
          <w:rFonts w:ascii="Times New Roman" w:hAnsi="Times New Roman"/>
          <w:sz w:val="24"/>
          <w:szCs w:val="24"/>
        </w:rPr>
        <w:t>janeiro</w:t>
      </w:r>
      <w:r w:rsidR="00A20B78">
        <w:rPr>
          <w:rFonts w:ascii="Times New Roman" w:hAnsi="Times New Roman"/>
          <w:sz w:val="24"/>
          <w:szCs w:val="24"/>
        </w:rPr>
        <w:t xml:space="preserve"> de 202</w:t>
      </w:r>
      <w:r w:rsidR="005B4451">
        <w:rPr>
          <w:rFonts w:ascii="Times New Roman" w:hAnsi="Times New Roman"/>
          <w:sz w:val="24"/>
          <w:szCs w:val="24"/>
        </w:rPr>
        <w:t>4</w:t>
      </w:r>
      <w:r w:rsidRPr="00E82746">
        <w:rPr>
          <w:rFonts w:ascii="Times New Roman" w:hAnsi="Times New Roman"/>
          <w:sz w:val="24"/>
          <w:szCs w:val="24"/>
        </w:rPr>
        <w:t>.</w:t>
      </w:r>
    </w:p>
    <w:p w14:paraId="78751594" w14:textId="117230BD" w:rsidR="00B45FC8" w:rsidRDefault="00B45FC8" w:rsidP="00E82746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</w:p>
    <w:p w14:paraId="64C48A4A" w14:textId="62FA2B99" w:rsidR="00E82746" w:rsidRDefault="00E82746" w:rsidP="00E82746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</w:p>
    <w:p w14:paraId="326769F2" w14:textId="77777777" w:rsidR="00E82746" w:rsidRPr="00E82746" w:rsidRDefault="00E82746" w:rsidP="00E82746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</w:p>
    <w:p w14:paraId="603824B4" w14:textId="77777777" w:rsidR="00B45FC8" w:rsidRPr="00E82746" w:rsidRDefault="00B45FC8" w:rsidP="00E82746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  <w:r w:rsidRPr="00E82746">
        <w:rPr>
          <w:rFonts w:ascii="Times New Roman" w:hAnsi="Times New Roman"/>
          <w:b/>
          <w:sz w:val="24"/>
          <w:szCs w:val="24"/>
        </w:rPr>
        <w:t xml:space="preserve">DUÍLIO DE CASTRO FARIA </w:t>
      </w:r>
    </w:p>
    <w:p w14:paraId="64E4EC8C" w14:textId="77777777" w:rsidR="00B45FC8" w:rsidRPr="00E82746" w:rsidRDefault="00B45FC8" w:rsidP="00E82746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  <w:r w:rsidRPr="00E82746">
        <w:rPr>
          <w:rFonts w:ascii="Times New Roman" w:hAnsi="Times New Roman"/>
          <w:sz w:val="24"/>
          <w:szCs w:val="24"/>
        </w:rPr>
        <w:t>Prefeito Municipal</w:t>
      </w:r>
    </w:p>
    <w:p w14:paraId="0D034660" w14:textId="51AF9309" w:rsidR="00787708" w:rsidRPr="00E82746" w:rsidRDefault="00787708" w:rsidP="00E82746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</w:p>
    <w:p w14:paraId="57A8A905" w14:textId="7C68FC1B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29C8919" w14:textId="2A447680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F82CDFD" w14:textId="7825334E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62E33B8" w14:textId="7582E166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390DF1CD" w14:textId="6702271A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8A30449" w14:textId="00E83752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79EED40" w14:textId="57008D63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B3CEBCD" w14:textId="7B2EF355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339F83E" w14:textId="71F53FCE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89DC781" w14:textId="07FBA1DE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B7D7ABE" w14:textId="77DAB498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C4F28CD" w14:textId="23DD046F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0FFE67F" w14:textId="4F394A71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3E9A9D7" w14:textId="77777777" w:rsidR="00ED3DA6" w:rsidRDefault="00ED3DA6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2F1C407" w14:textId="1EA66129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FEA2BD9" w14:textId="77777777" w:rsidR="00E82746" w:rsidRDefault="00E82746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C622A46" w14:textId="5CFCBD28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6F19FF0" w14:textId="5E91B66B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71006DB" w14:textId="5CE3CD2F" w:rsidR="00787708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tbl>
      <w:tblPr>
        <w:tblW w:w="9885" w:type="dxa"/>
        <w:tblInd w:w="-72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598"/>
        <w:gridCol w:w="8287"/>
      </w:tblGrid>
      <w:tr w:rsidR="002A3F58" w:rsidRPr="002A3F58" w14:paraId="793FC189" w14:textId="77777777" w:rsidTr="00C619BB">
        <w:trPr>
          <w:trHeight w:val="1038"/>
        </w:trPr>
        <w:tc>
          <w:tcPr>
            <w:tcW w:w="1598" w:type="dxa"/>
            <w:vAlign w:val="center"/>
            <w:hideMark/>
          </w:tcPr>
          <w:p w14:paraId="0B43C4F7" w14:textId="0741CFE1" w:rsidR="002A3F58" w:rsidRPr="002A3F58" w:rsidRDefault="00787708" w:rsidP="00C619BB">
            <w:pPr>
              <w:snapToGrid w:val="0"/>
              <w:ind w:left="985"/>
              <w:rPr>
                <w:rFonts w:ascii="Times New Roman" w:hAnsi="Times New Roman"/>
              </w:rPr>
            </w:pPr>
            <w:r w:rsidRPr="002A3F58">
              <w:rPr>
                <w:rFonts w:ascii="Times New Roman" w:hAnsi="Times New Roman"/>
                <w:noProof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213038" wp14:editId="0B046042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-195580</wp:posOffset>
                  </wp:positionV>
                  <wp:extent cx="650240" cy="84201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7" w:type="dxa"/>
            <w:vAlign w:val="center"/>
            <w:hideMark/>
          </w:tcPr>
          <w:p w14:paraId="41E7EB6E" w14:textId="77777777" w:rsidR="002A3F58" w:rsidRPr="002A3F58" w:rsidRDefault="002A3F58" w:rsidP="00C619BB">
            <w:pPr>
              <w:keepNext/>
              <w:snapToGrid w:val="0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A3F58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320A2C3F" w14:textId="6CB075B8" w:rsidR="002A3F58" w:rsidRPr="00B45FC8" w:rsidRDefault="002A3F58" w:rsidP="00A20B78">
      <w:pPr>
        <w:spacing w:after="0" w:line="240" w:lineRule="auto"/>
        <w:ind w:right="-2" w:firstLine="2268"/>
        <w:jc w:val="both"/>
        <w:rPr>
          <w:rFonts w:ascii="Times New Roman" w:hAnsi="Times New Roman"/>
          <w:b/>
          <w:sz w:val="24"/>
          <w:szCs w:val="24"/>
        </w:rPr>
      </w:pPr>
      <w:r w:rsidRPr="00B45FC8">
        <w:rPr>
          <w:rFonts w:ascii="Times New Roman" w:hAnsi="Times New Roman"/>
          <w:b/>
          <w:sz w:val="24"/>
          <w:szCs w:val="24"/>
        </w:rPr>
        <w:t xml:space="preserve">MENSAGEM Nº </w:t>
      </w:r>
      <w:r w:rsidR="005A5B5A">
        <w:rPr>
          <w:rFonts w:ascii="Times New Roman" w:hAnsi="Times New Roman"/>
          <w:b/>
          <w:sz w:val="24"/>
          <w:szCs w:val="24"/>
        </w:rPr>
        <w:t>04</w:t>
      </w:r>
      <w:r w:rsidRPr="00B45FC8">
        <w:rPr>
          <w:rFonts w:ascii="Times New Roman" w:hAnsi="Times New Roman"/>
          <w:b/>
          <w:sz w:val="24"/>
          <w:szCs w:val="24"/>
        </w:rPr>
        <w:t>/202</w:t>
      </w:r>
      <w:r w:rsidR="005B4451">
        <w:rPr>
          <w:rFonts w:ascii="Times New Roman" w:hAnsi="Times New Roman"/>
          <w:b/>
          <w:sz w:val="24"/>
          <w:szCs w:val="24"/>
        </w:rPr>
        <w:t>4</w:t>
      </w:r>
      <w:r w:rsidRPr="00B45FC8">
        <w:rPr>
          <w:rFonts w:ascii="Times New Roman" w:hAnsi="Times New Roman"/>
          <w:b/>
          <w:sz w:val="24"/>
          <w:szCs w:val="24"/>
        </w:rPr>
        <w:t>.</w:t>
      </w:r>
    </w:p>
    <w:p w14:paraId="4B502E13" w14:textId="77777777" w:rsidR="002A3F58" w:rsidRPr="00B45FC8" w:rsidRDefault="002A3F58" w:rsidP="00A20B78">
      <w:pPr>
        <w:pStyle w:val="Rodap"/>
        <w:tabs>
          <w:tab w:val="left" w:pos="2700"/>
        </w:tabs>
        <w:ind w:left="2268"/>
        <w:rPr>
          <w:rFonts w:ascii="Times New Roman" w:hAnsi="Times New Roman"/>
          <w:b/>
          <w:bCs/>
          <w:sz w:val="24"/>
          <w:szCs w:val="24"/>
        </w:rPr>
      </w:pPr>
    </w:p>
    <w:p w14:paraId="2284837A" w14:textId="4442D1E3" w:rsidR="00032425" w:rsidRPr="005104A3" w:rsidRDefault="00032425" w:rsidP="00A20B7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  <w:r w:rsidRPr="005104A3">
        <w:rPr>
          <w:b/>
          <w:bCs/>
        </w:rPr>
        <w:t xml:space="preserve">ALTERA A LEI Nº </w:t>
      </w:r>
      <w:r>
        <w:rPr>
          <w:b/>
          <w:bCs/>
        </w:rPr>
        <w:t>9.472</w:t>
      </w:r>
      <w:r w:rsidRPr="005104A3">
        <w:rPr>
          <w:b/>
          <w:bCs/>
        </w:rPr>
        <w:t xml:space="preserve">, DE </w:t>
      </w:r>
      <w:r>
        <w:rPr>
          <w:b/>
          <w:bCs/>
        </w:rPr>
        <w:t xml:space="preserve">16 </w:t>
      </w:r>
      <w:r w:rsidRPr="005104A3">
        <w:rPr>
          <w:b/>
          <w:bCs/>
        </w:rPr>
        <w:t xml:space="preserve">DE </w:t>
      </w:r>
      <w:r>
        <w:rPr>
          <w:b/>
          <w:bCs/>
        </w:rPr>
        <w:t>DEZEMBRO</w:t>
      </w:r>
      <w:r w:rsidRPr="005104A3">
        <w:rPr>
          <w:b/>
          <w:bCs/>
        </w:rPr>
        <w:t xml:space="preserve"> DE 20</w:t>
      </w:r>
      <w:r>
        <w:rPr>
          <w:b/>
          <w:bCs/>
        </w:rPr>
        <w:t>22</w:t>
      </w:r>
      <w:r w:rsidRPr="005104A3">
        <w:rPr>
          <w:b/>
          <w:bCs/>
        </w:rPr>
        <w:t xml:space="preserve">, QUE </w:t>
      </w:r>
      <w:r w:rsidRPr="005104A3">
        <w:rPr>
          <w:b/>
          <w:bCs/>
          <w:i/>
          <w:iCs/>
        </w:rPr>
        <w:t>“</w:t>
      </w:r>
      <w:r w:rsidRPr="00032425">
        <w:rPr>
          <w:b/>
          <w:bCs/>
          <w:i/>
          <w:iCs/>
        </w:rPr>
        <w:t xml:space="preserve">DENOMINA ESTÁDIO MUNICIPAL ROSILEIA PEREIRA </w:t>
      </w:r>
      <w:r>
        <w:rPr>
          <w:b/>
          <w:bCs/>
          <w:i/>
          <w:iCs/>
        </w:rPr>
        <w:t xml:space="preserve">DIAS DE SOUSA </w:t>
      </w:r>
      <w:r w:rsidR="00041223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="00041223">
        <w:rPr>
          <w:b/>
          <w:bCs/>
          <w:i/>
          <w:iCs/>
        </w:rPr>
        <w:t>“</w:t>
      </w:r>
      <w:r>
        <w:rPr>
          <w:b/>
          <w:bCs/>
          <w:i/>
          <w:iCs/>
        </w:rPr>
        <w:t>LÉIA DA LIGA</w:t>
      </w:r>
      <w:r w:rsidRPr="005104A3">
        <w:rPr>
          <w:b/>
          <w:bCs/>
          <w:i/>
          <w:iCs/>
        </w:rPr>
        <w:t>”</w:t>
      </w:r>
      <w:r w:rsidRPr="005104A3">
        <w:rPr>
          <w:b/>
          <w:bCs/>
        </w:rPr>
        <w:t>.</w:t>
      </w:r>
    </w:p>
    <w:p w14:paraId="6A5B50E2" w14:textId="77777777" w:rsidR="002A3F58" w:rsidRPr="00B45FC8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3ADA86" w14:textId="30F78842" w:rsidR="002A3F58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B45FC8">
        <w:rPr>
          <w:rFonts w:ascii="Times New Roman" w:hAnsi="Times New Roman"/>
          <w:sz w:val="24"/>
          <w:szCs w:val="24"/>
        </w:rPr>
        <w:t xml:space="preserve">Senhor Presidente, </w:t>
      </w:r>
    </w:p>
    <w:p w14:paraId="08DE1A27" w14:textId="6D46BE1A" w:rsidR="002A3F58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B45FC8">
        <w:rPr>
          <w:rFonts w:ascii="Times New Roman" w:hAnsi="Times New Roman"/>
          <w:sz w:val="24"/>
          <w:szCs w:val="24"/>
        </w:rPr>
        <w:t>Senhores Vereadores,</w:t>
      </w:r>
    </w:p>
    <w:p w14:paraId="4DF7E6A0" w14:textId="77777777" w:rsidR="0008096C" w:rsidRPr="00B45FC8" w:rsidRDefault="0008096C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6AA4AE" w14:textId="29DCA2AC" w:rsidR="0008096C" w:rsidRPr="005B4451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2" w:name="_Hlk144818429"/>
      <w:r w:rsidRPr="00B45FC8">
        <w:rPr>
          <w:rFonts w:ascii="Times New Roman" w:hAnsi="Times New Roman"/>
          <w:sz w:val="24"/>
          <w:szCs w:val="24"/>
        </w:rPr>
        <w:t xml:space="preserve">Tenho a honra de submeter à elevada apreciação de Vossas Excelências o anexo Projeto de Lei, que pretende alterar a Lei nº </w:t>
      </w:r>
      <w:r w:rsidR="005147C5" w:rsidRPr="005147C5">
        <w:rPr>
          <w:rFonts w:ascii="Times New Roman" w:hAnsi="Times New Roman"/>
          <w:sz w:val="24"/>
          <w:szCs w:val="24"/>
        </w:rPr>
        <w:t xml:space="preserve">9.472, de 16 de dezembro de 2022, que </w:t>
      </w:r>
      <w:r w:rsidR="005147C5" w:rsidRPr="005B4451">
        <w:rPr>
          <w:rFonts w:ascii="Times New Roman" w:hAnsi="Times New Roman"/>
          <w:i/>
          <w:sz w:val="24"/>
          <w:szCs w:val="24"/>
        </w:rPr>
        <w:t>“Denomina Estádio Municipal Rosileia Pereira Dias de Sousa – ‘Léia da Liga’”.</w:t>
      </w:r>
    </w:p>
    <w:p w14:paraId="10597827" w14:textId="77777777" w:rsidR="00A11C8B" w:rsidRPr="005147C5" w:rsidRDefault="00A11C8B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F87955" w14:textId="327234CE" w:rsidR="004F0969" w:rsidRDefault="004F0969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4F0969">
        <w:rPr>
          <w:rFonts w:ascii="Times New Roman" w:hAnsi="Times New Roman"/>
          <w:sz w:val="24"/>
          <w:szCs w:val="24"/>
        </w:rPr>
        <w:t>Inicialmente importa esclarecer que a proposição em tela</w:t>
      </w:r>
      <w:r w:rsidR="005B4451">
        <w:rPr>
          <w:rFonts w:ascii="Times New Roman" w:hAnsi="Times New Roman"/>
          <w:sz w:val="24"/>
          <w:szCs w:val="24"/>
        </w:rPr>
        <w:t>,</w:t>
      </w:r>
      <w:r w:rsidRPr="004F0969">
        <w:rPr>
          <w:rFonts w:ascii="Times New Roman" w:hAnsi="Times New Roman"/>
          <w:sz w:val="24"/>
          <w:szCs w:val="24"/>
        </w:rPr>
        <w:t xml:space="preserve"> teve como base </w:t>
      </w:r>
      <w:r w:rsidR="00A20B78">
        <w:rPr>
          <w:rFonts w:ascii="Times New Roman" w:hAnsi="Times New Roman"/>
          <w:sz w:val="24"/>
          <w:szCs w:val="24"/>
        </w:rPr>
        <w:t xml:space="preserve">a informação prestada pela </w:t>
      </w:r>
      <w:r w:rsidR="00A11C8B">
        <w:rPr>
          <w:rFonts w:ascii="Times New Roman" w:hAnsi="Times New Roman"/>
          <w:sz w:val="24"/>
          <w:szCs w:val="24"/>
        </w:rPr>
        <w:t>Superintendência de Rendas Imobiliárias</w:t>
      </w:r>
      <w:r w:rsidR="00A20B78">
        <w:rPr>
          <w:rFonts w:ascii="Times New Roman" w:hAnsi="Times New Roman"/>
          <w:sz w:val="24"/>
          <w:szCs w:val="24"/>
        </w:rPr>
        <w:t>, conforme certidão que acompanha a presente proposição, demonstrando a necessidade de proceder a retificação dos limites e confrontações do logradouro público em questão.</w:t>
      </w:r>
    </w:p>
    <w:p w14:paraId="05A68813" w14:textId="61E58BA2" w:rsidR="004F0969" w:rsidRDefault="004F0969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7F16D6" w14:textId="5DFB2DB2" w:rsidR="00FD7C46" w:rsidRDefault="00FD7C46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foi constatado que os limites e confrontações </w:t>
      </w:r>
      <w:r w:rsidR="00A84943">
        <w:rPr>
          <w:rFonts w:ascii="Times New Roman" w:hAnsi="Times New Roman"/>
          <w:sz w:val="24"/>
          <w:szCs w:val="24"/>
        </w:rPr>
        <w:t>do descritos</w:t>
      </w:r>
      <w:r>
        <w:rPr>
          <w:rFonts w:ascii="Times New Roman" w:hAnsi="Times New Roman"/>
          <w:sz w:val="24"/>
          <w:szCs w:val="24"/>
        </w:rPr>
        <w:t xml:space="preserve"> na redação originária da lei, tratam-se, na verdade</w:t>
      </w:r>
      <w:r w:rsidR="00A849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 quadra 30 do Bairro Montreal, e não da área onde, de fato, está localizado a área pública, denominada na referida lei.</w:t>
      </w:r>
    </w:p>
    <w:p w14:paraId="502660F0" w14:textId="77777777" w:rsidR="00FD7C46" w:rsidRDefault="00FD7C46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0D5EE4" w14:textId="1D432DF1" w:rsidR="00B57607" w:rsidRDefault="00B30B30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feita, a</w:t>
      </w:r>
      <w:r w:rsidR="00B57607" w:rsidRPr="00B57607">
        <w:rPr>
          <w:rFonts w:ascii="Times New Roman" w:hAnsi="Times New Roman"/>
          <w:sz w:val="24"/>
          <w:szCs w:val="24"/>
        </w:rPr>
        <w:t xml:space="preserve"> modificação ora proposta visa</w:t>
      </w:r>
      <w:r w:rsidR="00042ACF">
        <w:rPr>
          <w:rFonts w:ascii="Times New Roman" w:hAnsi="Times New Roman"/>
          <w:sz w:val="24"/>
          <w:szCs w:val="24"/>
        </w:rPr>
        <w:t xml:space="preserve"> a correção dos limites </w:t>
      </w:r>
      <w:r w:rsidR="00042ACF" w:rsidRPr="00042ACF">
        <w:rPr>
          <w:rFonts w:ascii="Times New Roman" w:hAnsi="Times New Roman"/>
          <w:sz w:val="24"/>
          <w:szCs w:val="24"/>
        </w:rPr>
        <w:t xml:space="preserve">e confrontações </w:t>
      </w:r>
      <w:r w:rsidR="00FD7C46">
        <w:rPr>
          <w:rFonts w:ascii="Times New Roman" w:hAnsi="Times New Roman"/>
          <w:sz w:val="24"/>
          <w:szCs w:val="24"/>
        </w:rPr>
        <w:t>do logradouro</w:t>
      </w:r>
      <w:r w:rsidR="00042ACF" w:rsidRPr="00042ACF">
        <w:rPr>
          <w:rFonts w:ascii="Times New Roman" w:hAnsi="Times New Roman"/>
          <w:sz w:val="24"/>
          <w:szCs w:val="24"/>
        </w:rPr>
        <w:t xml:space="preserve"> públic</w:t>
      </w:r>
      <w:r w:rsidR="00FD7C46">
        <w:rPr>
          <w:rFonts w:ascii="Times New Roman" w:hAnsi="Times New Roman"/>
          <w:sz w:val="24"/>
          <w:szCs w:val="24"/>
        </w:rPr>
        <w:t>o</w:t>
      </w:r>
      <w:r w:rsidR="00042ACF" w:rsidRPr="00042ACF">
        <w:rPr>
          <w:rFonts w:ascii="Times New Roman" w:hAnsi="Times New Roman"/>
          <w:sz w:val="24"/>
          <w:szCs w:val="24"/>
        </w:rPr>
        <w:t xml:space="preserve"> em questão</w:t>
      </w:r>
      <w:r w:rsidR="00FD7C46">
        <w:rPr>
          <w:rFonts w:ascii="Times New Roman" w:hAnsi="Times New Roman"/>
          <w:sz w:val="24"/>
          <w:szCs w:val="24"/>
        </w:rPr>
        <w:t>.</w:t>
      </w:r>
    </w:p>
    <w:p w14:paraId="54656FA5" w14:textId="77777777" w:rsidR="00B57607" w:rsidRPr="004F0969" w:rsidRDefault="00B57607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63579F" w14:textId="07C79D8E" w:rsidR="002A3F58" w:rsidRDefault="00EE2822" w:rsidP="00A20B78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E2822">
        <w:rPr>
          <w:rFonts w:ascii="Times New Roman" w:hAnsi="Times New Roman"/>
          <w:sz w:val="24"/>
          <w:szCs w:val="24"/>
        </w:rPr>
        <w:t>Diante da importância deste instrumento, é que esperamos que seja a presente proposição apreciada e aprovada pelos nobres edis, e ao ensejo manifestamos nossos votos de estima e consideração.</w:t>
      </w:r>
    </w:p>
    <w:p w14:paraId="0FF40869" w14:textId="77777777" w:rsidR="00EE2822" w:rsidRPr="00B45FC8" w:rsidRDefault="00EE2822" w:rsidP="00A20B78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92561DB" w14:textId="45A6FE2F" w:rsidR="002A3F58" w:rsidRPr="00B45FC8" w:rsidRDefault="002A3F58" w:rsidP="00A20B78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B45FC8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5B4451">
        <w:rPr>
          <w:rFonts w:ascii="Times New Roman" w:hAnsi="Times New Roman"/>
          <w:sz w:val="24"/>
          <w:szCs w:val="24"/>
        </w:rPr>
        <w:t>12</w:t>
      </w:r>
      <w:r w:rsidR="00FD7C46">
        <w:rPr>
          <w:rFonts w:ascii="Times New Roman" w:hAnsi="Times New Roman"/>
          <w:sz w:val="24"/>
          <w:szCs w:val="24"/>
        </w:rPr>
        <w:t xml:space="preserve"> de </w:t>
      </w:r>
      <w:r w:rsidR="005B4451">
        <w:rPr>
          <w:rFonts w:ascii="Times New Roman" w:hAnsi="Times New Roman"/>
          <w:sz w:val="24"/>
          <w:szCs w:val="24"/>
        </w:rPr>
        <w:t>janeiro</w:t>
      </w:r>
      <w:r w:rsidRPr="00B45FC8">
        <w:rPr>
          <w:rFonts w:ascii="Times New Roman" w:hAnsi="Times New Roman"/>
          <w:sz w:val="24"/>
          <w:szCs w:val="24"/>
        </w:rPr>
        <w:t xml:space="preserve"> de 202</w:t>
      </w:r>
      <w:r w:rsidR="005B4451">
        <w:rPr>
          <w:rFonts w:ascii="Times New Roman" w:hAnsi="Times New Roman"/>
          <w:sz w:val="24"/>
          <w:szCs w:val="24"/>
        </w:rPr>
        <w:t>4</w:t>
      </w:r>
      <w:r w:rsidRPr="00B45FC8">
        <w:rPr>
          <w:rFonts w:ascii="Times New Roman" w:hAnsi="Times New Roman"/>
          <w:sz w:val="24"/>
          <w:szCs w:val="24"/>
        </w:rPr>
        <w:t>.</w:t>
      </w:r>
    </w:p>
    <w:p w14:paraId="4A27C209" w14:textId="77777777" w:rsidR="002A3F58" w:rsidRPr="00B45FC8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4BA4F0" w14:textId="77777777" w:rsidR="002A3F58" w:rsidRPr="00B45FC8" w:rsidRDefault="002A3F58" w:rsidP="00A20B78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038AF0" w14:textId="77777777" w:rsidR="002A3F58" w:rsidRPr="00B45FC8" w:rsidRDefault="002A3F58" w:rsidP="00A20B78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  <w:r w:rsidRPr="00B45FC8">
        <w:rPr>
          <w:rFonts w:ascii="Times New Roman" w:hAnsi="Times New Roman"/>
          <w:b/>
          <w:bCs/>
          <w:sz w:val="24"/>
          <w:szCs w:val="24"/>
        </w:rPr>
        <w:t>DUÍLIO DE CASTRO FARIA</w:t>
      </w:r>
      <w:r w:rsidRPr="00B45FC8">
        <w:rPr>
          <w:rFonts w:ascii="Times New Roman" w:hAnsi="Times New Roman"/>
          <w:b/>
          <w:sz w:val="24"/>
          <w:szCs w:val="24"/>
        </w:rPr>
        <w:t xml:space="preserve"> </w:t>
      </w:r>
    </w:p>
    <w:p w14:paraId="31F60DDA" w14:textId="77777777" w:rsidR="002A3F58" w:rsidRPr="00B45FC8" w:rsidRDefault="002A3F58" w:rsidP="00A20B78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  <w:r w:rsidRPr="00B45FC8">
        <w:rPr>
          <w:rFonts w:ascii="Times New Roman" w:hAnsi="Times New Roman"/>
          <w:sz w:val="24"/>
          <w:szCs w:val="24"/>
        </w:rPr>
        <w:t>Prefeito Municipal</w:t>
      </w:r>
      <w:bookmarkEnd w:id="2"/>
    </w:p>
    <w:sectPr w:rsidR="002A3F58" w:rsidRPr="00B45FC8" w:rsidSect="00A04059">
      <w:pgSz w:w="11906" w:h="16838" w:code="9"/>
      <w:pgMar w:top="1417" w:right="1701" w:bottom="1417" w:left="1701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D4B3" w14:textId="77777777" w:rsidR="0036401C" w:rsidRDefault="0036401C" w:rsidP="00213309">
      <w:pPr>
        <w:spacing w:after="0" w:line="240" w:lineRule="auto"/>
      </w:pPr>
      <w:r>
        <w:separator/>
      </w:r>
    </w:p>
  </w:endnote>
  <w:endnote w:type="continuationSeparator" w:id="0">
    <w:p w14:paraId="64AC5942" w14:textId="77777777" w:rsidR="0036401C" w:rsidRDefault="0036401C" w:rsidP="002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5F78" w14:textId="77777777" w:rsidR="0036401C" w:rsidRDefault="0036401C" w:rsidP="00213309">
      <w:pPr>
        <w:spacing w:after="0" w:line="240" w:lineRule="auto"/>
      </w:pPr>
      <w:r>
        <w:separator/>
      </w:r>
    </w:p>
  </w:footnote>
  <w:footnote w:type="continuationSeparator" w:id="0">
    <w:p w14:paraId="7C35FC07" w14:textId="77777777" w:rsidR="0036401C" w:rsidRDefault="0036401C" w:rsidP="0021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2" w15:restartNumberingAfterBreak="0">
    <w:nsid w:val="42EF7B1D"/>
    <w:multiLevelType w:val="hybridMultilevel"/>
    <w:tmpl w:val="CCA8F340"/>
    <w:lvl w:ilvl="0" w:tplc="FAA069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6A60AFC"/>
    <w:multiLevelType w:val="hybridMultilevel"/>
    <w:tmpl w:val="19E6F9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FB4649"/>
    <w:multiLevelType w:val="hybridMultilevel"/>
    <w:tmpl w:val="1B5871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645B69"/>
    <w:multiLevelType w:val="hybridMultilevel"/>
    <w:tmpl w:val="0E564E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F5530E"/>
    <w:multiLevelType w:val="hybridMultilevel"/>
    <w:tmpl w:val="08EA6D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461573">
    <w:abstractNumId w:val="6"/>
  </w:num>
  <w:num w:numId="2" w16cid:durableId="1137988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904559">
    <w:abstractNumId w:val="4"/>
  </w:num>
  <w:num w:numId="4" w16cid:durableId="1270814475">
    <w:abstractNumId w:val="5"/>
  </w:num>
  <w:num w:numId="5" w16cid:durableId="1982533674">
    <w:abstractNumId w:val="3"/>
  </w:num>
  <w:num w:numId="6" w16cid:durableId="1072587173">
    <w:abstractNumId w:val="2"/>
  </w:num>
  <w:num w:numId="7" w16cid:durableId="117861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8B"/>
    <w:rsid w:val="00000117"/>
    <w:rsid w:val="00004B2B"/>
    <w:rsid w:val="00010287"/>
    <w:rsid w:val="0001630D"/>
    <w:rsid w:val="00017D39"/>
    <w:rsid w:val="00027AE0"/>
    <w:rsid w:val="00032425"/>
    <w:rsid w:val="00041223"/>
    <w:rsid w:val="00042ACF"/>
    <w:rsid w:val="00043A65"/>
    <w:rsid w:val="000521B5"/>
    <w:rsid w:val="00056420"/>
    <w:rsid w:val="000701C0"/>
    <w:rsid w:val="0008052A"/>
    <w:rsid w:val="0008096C"/>
    <w:rsid w:val="00081A36"/>
    <w:rsid w:val="00081D44"/>
    <w:rsid w:val="000A0AB4"/>
    <w:rsid w:val="000A138F"/>
    <w:rsid w:val="000A1CDB"/>
    <w:rsid w:val="000A5589"/>
    <w:rsid w:val="000C3E8C"/>
    <w:rsid w:val="000C4DB5"/>
    <w:rsid w:val="000D0E07"/>
    <w:rsid w:val="000E47FD"/>
    <w:rsid w:val="000F101E"/>
    <w:rsid w:val="000F1E8A"/>
    <w:rsid w:val="00110EC8"/>
    <w:rsid w:val="00130A1E"/>
    <w:rsid w:val="00130D54"/>
    <w:rsid w:val="00130E92"/>
    <w:rsid w:val="00134431"/>
    <w:rsid w:val="00137F8A"/>
    <w:rsid w:val="0014139D"/>
    <w:rsid w:val="00143943"/>
    <w:rsid w:val="00157AAF"/>
    <w:rsid w:val="00182A31"/>
    <w:rsid w:val="001974B0"/>
    <w:rsid w:val="001A02F1"/>
    <w:rsid w:val="001A429A"/>
    <w:rsid w:val="001A4456"/>
    <w:rsid w:val="001D1024"/>
    <w:rsid w:val="001D3850"/>
    <w:rsid w:val="001D496D"/>
    <w:rsid w:val="001D68DA"/>
    <w:rsid w:val="001D7053"/>
    <w:rsid w:val="001D7EA2"/>
    <w:rsid w:val="001E6C0A"/>
    <w:rsid w:val="001E7F4B"/>
    <w:rsid w:val="001F3E51"/>
    <w:rsid w:val="00203CD1"/>
    <w:rsid w:val="00211F72"/>
    <w:rsid w:val="00213309"/>
    <w:rsid w:val="00214CBD"/>
    <w:rsid w:val="00223D60"/>
    <w:rsid w:val="0023382F"/>
    <w:rsid w:val="002354B8"/>
    <w:rsid w:val="002428AE"/>
    <w:rsid w:val="0025354D"/>
    <w:rsid w:val="002851FC"/>
    <w:rsid w:val="00290B8A"/>
    <w:rsid w:val="00296C09"/>
    <w:rsid w:val="002A1861"/>
    <w:rsid w:val="002A3F58"/>
    <w:rsid w:val="002A557D"/>
    <w:rsid w:val="002B2503"/>
    <w:rsid w:val="002B334A"/>
    <w:rsid w:val="002B454E"/>
    <w:rsid w:val="002C591C"/>
    <w:rsid w:val="002C67B5"/>
    <w:rsid w:val="002F3F15"/>
    <w:rsid w:val="002F464A"/>
    <w:rsid w:val="002F4FB4"/>
    <w:rsid w:val="00304933"/>
    <w:rsid w:val="0031265C"/>
    <w:rsid w:val="0034711F"/>
    <w:rsid w:val="0036401C"/>
    <w:rsid w:val="00375293"/>
    <w:rsid w:val="003759C1"/>
    <w:rsid w:val="00376F1F"/>
    <w:rsid w:val="00393D50"/>
    <w:rsid w:val="003A5DD5"/>
    <w:rsid w:val="003A7516"/>
    <w:rsid w:val="003B2755"/>
    <w:rsid w:val="003B297B"/>
    <w:rsid w:val="003B4FF2"/>
    <w:rsid w:val="003B6A09"/>
    <w:rsid w:val="003C0A1E"/>
    <w:rsid w:val="003E09CA"/>
    <w:rsid w:val="003F3713"/>
    <w:rsid w:val="003F6F61"/>
    <w:rsid w:val="00412C0E"/>
    <w:rsid w:val="00432133"/>
    <w:rsid w:val="004327A6"/>
    <w:rsid w:val="00433C56"/>
    <w:rsid w:val="00450FB1"/>
    <w:rsid w:val="00451E00"/>
    <w:rsid w:val="004522A2"/>
    <w:rsid w:val="004573A2"/>
    <w:rsid w:val="0046508D"/>
    <w:rsid w:val="004675B5"/>
    <w:rsid w:val="004728C8"/>
    <w:rsid w:val="004771D8"/>
    <w:rsid w:val="00480ACB"/>
    <w:rsid w:val="004817D6"/>
    <w:rsid w:val="0049263F"/>
    <w:rsid w:val="004B3641"/>
    <w:rsid w:val="004C19F7"/>
    <w:rsid w:val="004D289C"/>
    <w:rsid w:val="004D39E4"/>
    <w:rsid w:val="004D7F1A"/>
    <w:rsid w:val="004E00CA"/>
    <w:rsid w:val="004E38E0"/>
    <w:rsid w:val="004E3CFE"/>
    <w:rsid w:val="004E4F4E"/>
    <w:rsid w:val="004F0969"/>
    <w:rsid w:val="004F140E"/>
    <w:rsid w:val="00507654"/>
    <w:rsid w:val="005147C5"/>
    <w:rsid w:val="00520A96"/>
    <w:rsid w:val="00521ABB"/>
    <w:rsid w:val="005244ED"/>
    <w:rsid w:val="0053057B"/>
    <w:rsid w:val="005316D7"/>
    <w:rsid w:val="00531ECE"/>
    <w:rsid w:val="00534149"/>
    <w:rsid w:val="005371BA"/>
    <w:rsid w:val="00537FA8"/>
    <w:rsid w:val="00575C91"/>
    <w:rsid w:val="005764A8"/>
    <w:rsid w:val="005820B7"/>
    <w:rsid w:val="0058498F"/>
    <w:rsid w:val="00592AF2"/>
    <w:rsid w:val="005A5B5A"/>
    <w:rsid w:val="005A64E5"/>
    <w:rsid w:val="005B4451"/>
    <w:rsid w:val="005D0767"/>
    <w:rsid w:val="005E183D"/>
    <w:rsid w:val="005F1354"/>
    <w:rsid w:val="00601AA8"/>
    <w:rsid w:val="006052FB"/>
    <w:rsid w:val="00610270"/>
    <w:rsid w:val="00611A17"/>
    <w:rsid w:val="00614655"/>
    <w:rsid w:val="00615834"/>
    <w:rsid w:val="00615C67"/>
    <w:rsid w:val="00632AF1"/>
    <w:rsid w:val="006343CE"/>
    <w:rsid w:val="00634F5C"/>
    <w:rsid w:val="00641B4D"/>
    <w:rsid w:val="00654940"/>
    <w:rsid w:val="006551B5"/>
    <w:rsid w:val="006655A0"/>
    <w:rsid w:val="00685419"/>
    <w:rsid w:val="00690499"/>
    <w:rsid w:val="006936B8"/>
    <w:rsid w:val="006B2656"/>
    <w:rsid w:val="006D0E4A"/>
    <w:rsid w:val="006D7EE1"/>
    <w:rsid w:val="006F4278"/>
    <w:rsid w:val="006F56D7"/>
    <w:rsid w:val="00700059"/>
    <w:rsid w:val="00704612"/>
    <w:rsid w:val="007134D0"/>
    <w:rsid w:val="00715674"/>
    <w:rsid w:val="00721B58"/>
    <w:rsid w:val="00730E12"/>
    <w:rsid w:val="00740303"/>
    <w:rsid w:val="00743903"/>
    <w:rsid w:val="00756F6B"/>
    <w:rsid w:val="00766ED1"/>
    <w:rsid w:val="00780045"/>
    <w:rsid w:val="00780FC8"/>
    <w:rsid w:val="00787708"/>
    <w:rsid w:val="007A104A"/>
    <w:rsid w:val="007A3139"/>
    <w:rsid w:val="007B1236"/>
    <w:rsid w:val="007B1565"/>
    <w:rsid w:val="007E70C0"/>
    <w:rsid w:val="007F4479"/>
    <w:rsid w:val="00804CF7"/>
    <w:rsid w:val="00817356"/>
    <w:rsid w:val="0082365F"/>
    <w:rsid w:val="008250E5"/>
    <w:rsid w:val="00831FFC"/>
    <w:rsid w:val="00841946"/>
    <w:rsid w:val="00844925"/>
    <w:rsid w:val="0085225B"/>
    <w:rsid w:val="00860CEB"/>
    <w:rsid w:val="00861400"/>
    <w:rsid w:val="00863AE8"/>
    <w:rsid w:val="008726AC"/>
    <w:rsid w:val="00875CE5"/>
    <w:rsid w:val="00877054"/>
    <w:rsid w:val="00894BD2"/>
    <w:rsid w:val="00896CF5"/>
    <w:rsid w:val="00897AF0"/>
    <w:rsid w:val="008A03FA"/>
    <w:rsid w:val="008A2F9D"/>
    <w:rsid w:val="008A42B3"/>
    <w:rsid w:val="008A696B"/>
    <w:rsid w:val="008B0C75"/>
    <w:rsid w:val="008B595A"/>
    <w:rsid w:val="008B6B9C"/>
    <w:rsid w:val="008D0327"/>
    <w:rsid w:val="008D4032"/>
    <w:rsid w:val="008F4D25"/>
    <w:rsid w:val="00902AA4"/>
    <w:rsid w:val="009056C2"/>
    <w:rsid w:val="00924291"/>
    <w:rsid w:val="00926941"/>
    <w:rsid w:val="00950DB7"/>
    <w:rsid w:val="00955D2E"/>
    <w:rsid w:val="00955F4C"/>
    <w:rsid w:val="00956C25"/>
    <w:rsid w:val="0095791F"/>
    <w:rsid w:val="009719C2"/>
    <w:rsid w:val="0097354C"/>
    <w:rsid w:val="009746D5"/>
    <w:rsid w:val="009747D5"/>
    <w:rsid w:val="009760F8"/>
    <w:rsid w:val="00976ED5"/>
    <w:rsid w:val="00980231"/>
    <w:rsid w:val="00991649"/>
    <w:rsid w:val="009A2C32"/>
    <w:rsid w:val="009B5BE3"/>
    <w:rsid w:val="009C0747"/>
    <w:rsid w:val="009C1366"/>
    <w:rsid w:val="009E41BB"/>
    <w:rsid w:val="00A008EF"/>
    <w:rsid w:val="00A04059"/>
    <w:rsid w:val="00A064C6"/>
    <w:rsid w:val="00A11C8B"/>
    <w:rsid w:val="00A20B78"/>
    <w:rsid w:val="00A244C2"/>
    <w:rsid w:val="00A2647A"/>
    <w:rsid w:val="00A27F99"/>
    <w:rsid w:val="00A352A0"/>
    <w:rsid w:val="00A41178"/>
    <w:rsid w:val="00A45E9C"/>
    <w:rsid w:val="00A516AF"/>
    <w:rsid w:val="00A529F0"/>
    <w:rsid w:val="00A713C6"/>
    <w:rsid w:val="00A84943"/>
    <w:rsid w:val="00AA28CF"/>
    <w:rsid w:val="00AA7380"/>
    <w:rsid w:val="00AB16A2"/>
    <w:rsid w:val="00AB73B5"/>
    <w:rsid w:val="00AC3DC2"/>
    <w:rsid w:val="00AC3E43"/>
    <w:rsid w:val="00AC48D6"/>
    <w:rsid w:val="00AD50D4"/>
    <w:rsid w:val="00AE476A"/>
    <w:rsid w:val="00AF5D8B"/>
    <w:rsid w:val="00AF6485"/>
    <w:rsid w:val="00B04A58"/>
    <w:rsid w:val="00B0727B"/>
    <w:rsid w:val="00B1143D"/>
    <w:rsid w:val="00B1334C"/>
    <w:rsid w:val="00B16B68"/>
    <w:rsid w:val="00B1728A"/>
    <w:rsid w:val="00B274CE"/>
    <w:rsid w:val="00B30B30"/>
    <w:rsid w:val="00B33452"/>
    <w:rsid w:val="00B34E24"/>
    <w:rsid w:val="00B37444"/>
    <w:rsid w:val="00B37D13"/>
    <w:rsid w:val="00B45FC8"/>
    <w:rsid w:val="00B57607"/>
    <w:rsid w:val="00B71054"/>
    <w:rsid w:val="00B872FB"/>
    <w:rsid w:val="00B903BA"/>
    <w:rsid w:val="00B92DB5"/>
    <w:rsid w:val="00BA2771"/>
    <w:rsid w:val="00BA797A"/>
    <w:rsid w:val="00BB1510"/>
    <w:rsid w:val="00BB1512"/>
    <w:rsid w:val="00BB532F"/>
    <w:rsid w:val="00BB5E3D"/>
    <w:rsid w:val="00BB626A"/>
    <w:rsid w:val="00BC0E01"/>
    <w:rsid w:val="00BC5122"/>
    <w:rsid w:val="00BF3AF6"/>
    <w:rsid w:val="00C07396"/>
    <w:rsid w:val="00C22E4B"/>
    <w:rsid w:val="00C2388A"/>
    <w:rsid w:val="00C31C47"/>
    <w:rsid w:val="00C361B7"/>
    <w:rsid w:val="00C43158"/>
    <w:rsid w:val="00C4772E"/>
    <w:rsid w:val="00C54570"/>
    <w:rsid w:val="00C55049"/>
    <w:rsid w:val="00C55143"/>
    <w:rsid w:val="00C62530"/>
    <w:rsid w:val="00C628E5"/>
    <w:rsid w:val="00C74632"/>
    <w:rsid w:val="00C76CD4"/>
    <w:rsid w:val="00C93040"/>
    <w:rsid w:val="00CA454C"/>
    <w:rsid w:val="00CA6AAA"/>
    <w:rsid w:val="00CC43D8"/>
    <w:rsid w:val="00CC5388"/>
    <w:rsid w:val="00CC5545"/>
    <w:rsid w:val="00CD2E10"/>
    <w:rsid w:val="00CE19A6"/>
    <w:rsid w:val="00CF1BF6"/>
    <w:rsid w:val="00CF74C1"/>
    <w:rsid w:val="00CF7F65"/>
    <w:rsid w:val="00D01B07"/>
    <w:rsid w:val="00D042F5"/>
    <w:rsid w:val="00D0581E"/>
    <w:rsid w:val="00D0590B"/>
    <w:rsid w:val="00D13CB3"/>
    <w:rsid w:val="00D1507C"/>
    <w:rsid w:val="00D1760A"/>
    <w:rsid w:val="00D344F7"/>
    <w:rsid w:val="00D3566B"/>
    <w:rsid w:val="00D45BB6"/>
    <w:rsid w:val="00D63FB7"/>
    <w:rsid w:val="00D74945"/>
    <w:rsid w:val="00D75E02"/>
    <w:rsid w:val="00D773E3"/>
    <w:rsid w:val="00DB0DA9"/>
    <w:rsid w:val="00DB1EBB"/>
    <w:rsid w:val="00DB4871"/>
    <w:rsid w:val="00DC5B62"/>
    <w:rsid w:val="00DC5F44"/>
    <w:rsid w:val="00DD51F8"/>
    <w:rsid w:val="00DD7353"/>
    <w:rsid w:val="00DE15E9"/>
    <w:rsid w:val="00DF10B2"/>
    <w:rsid w:val="00DF4065"/>
    <w:rsid w:val="00DF5A30"/>
    <w:rsid w:val="00E00EF2"/>
    <w:rsid w:val="00E05279"/>
    <w:rsid w:val="00E0733A"/>
    <w:rsid w:val="00E11BD4"/>
    <w:rsid w:val="00E253FF"/>
    <w:rsid w:val="00E26DB2"/>
    <w:rsid w:val="00E41C5D"/>
    <w:rsid w:val="00E500CF"/>
    <w:rsid w:val="00E524CF"/>
    <w:rsid w:val="00E54CD6"/>
    <w:rsid w:val="00E56C03"/>
    <w:rsid w:val="00E610B5"/>
    <w:rsid w:val="00E61ADD"/>
    <w:rsid w:val="00E71559"/>
    <w:rsid w:val="00E7490C"/>
    <w:rsid w:val="00E7509A"/>
    <w:rsid w:val="00E76440"/>
    <w:rsid w:val="00E82746"/>
    <w:rsid w:val="00E904DE"/>
    <w:rsid w:val="00E91467"/>
    <w:rsid w:val="00EC1C21"/>
    <w:rsid w:val="00EC2692"/>
    <w:rsid w:val="00EC570B"/>
    <w:rsid w:val="00ED228D"/>
    <w:rsid w:val="00ED28B6"/>
    <w:rsid w:val="00ED3DA6"/>
    <w:rsid w:val="00ED54CF"/>
    <w:rsid w:val="00EE2822"/>
    <w:rsid w:val="00EE6C94"/>
    <w:rsid w:val="00EF078E"/>
    <w:rsid w:val="00EF244D"/>
    <w:rsid w:val="00EF3D9E"/>
    <w:rsid w:val="00EF64B4"/>
    <w:rsid w:val="00F00F95"/>
    <w:rsid w:val="00F012E0"/>
    <w:rsid w:val="00F06A4B"/>
    <w:rsid w:val="00F10123"/>
    <w:rsid w:val="00F2370F"/>
    <w:rsid w:val="00F33742"/>
    <w:rsid w:val="00F53384"/>
    <w:rsid w:val="00F60035"/>
    <w:rsid w:val="00F71073"/>
    <w:rsid w:val="00F80153"/>
    <w:rsid w:val="00F8536F"/>
    <w:rsid w:val="00F87FA5"/>
    <w:rsid w:val="00F96DBF"/>
    <w:rsid w:val="00F97D75"/>
    <w:rsid w:val="00FA6BEE"/>
    <w:rsid w:val="00FB00C9"/>
    <w:rsid w:val="00FB5488"/>
    <w:rsid w:val="00FD357C"/>
    <w:rsid w:val="00FD4D09"/>
    <w:rsid w:val="00FD7C46"/>
    <w:rsid w:val="00FE078E"/>
    <w:rsid w:val="00FE2458"/>
    <w:rsid w:val="00FE3F57"/>
    <w:rsid w:val="00FF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D9D1A"/>
  <w15:docId w15:val="{33D5F206-D469-41B8-BE50-0495DA8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89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A0AB4"/>
    <w:pPr>
      <w:keepNext/>
      <w:tabs>
        <w:tab w:val="num" w:pos="708"/>
      </w:tabs>
      <w:suppressAutoHyphens/>
      <w:spacing w:after="0" w:line="240" w:lineRule="auto"/>
      <w:jc w:val="both"/>
      <w:outlineLvl w:val="0"/>
    </w:pPr>
    <w:rPr>
      <w:rFonts w:ascii="Arial" w:eastAsia="Times New Roman" w:hAnsi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3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309"/>
  </w:style>
  <w:style w:type="paragraph" w:styleId="Rodap">
    <w:name w:val="footer"/>
    <w:basedOn w:val="Normal"/>
    <w:link w:val="RodapChar"/>
    <w:uiPriority w:val="99"/>
    <w:unhideWhenUsed/>
    <w:rsid w:val="00213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309"/>
  </w:style>
  <w:style w:type="character" w:styleId="Hyperlink">
    <w:name w:val="Hyperlink"/>
    <w:uiPriority w:val="99"/>
    <w:unhideWhenUsed/>
    <w:rsid w:val="009C0747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C0747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3A5DD5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7B156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1565"/>
    <w:pPr>
      <w:ind w:left="720"/>
      <w:contextualSpacing/>
    </w:pPr>
  </w:style>
  <w:style w:type="character" w:customStyle="1" w:styleId="Ttulo1Char">
    <w:name w:val="Título 1 Char"/>
    <w:link w:val="Ttulo1"/>
    <w:rsid w:val="000A0AB4"/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521ABB"/>
    <w:rPr>
      <w:rFonts w:eastAsia="MS Minch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13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654940"/>
  </w:style>
  <w:style w:type="paragraph" w:customStyle="1" w:styleId="Artigo">
    <w:name w:val="Artigo"/>
    <w:basedOn w:val="Normal"/>
    <w:rsid w:val="00EF244D"/>
    <w:pPr>
      <w:widowControl w:val="0"/>
      <w:numPr>
        <w:numId w:val="7"/>
      </w:numPr>
      <w:suppressAutoHyphens/>
      <w:spacing w:after="200" w:line="360" w:lineRule="exact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paragraph" w:customStyle="1" w:styleId="Blockquote">
    <w:name w:val="Blockquote"/>
    <w:basedOn w:val="Normal"/>
    <w:rsid w:val="00EF244D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E4F4E"/>
    <w:rPr>
      <w:color w:val="808080"/>
    </w:rPr>
  </w:style>
  <w:style w:type="paragraph" w:customStyle="1" w:styleId="p5">
    <w:name w:val="p5"/>
    <w:basedOn w:val="Normal"/>
    <w:rsid w:val="008250E5"/>
    <w:pPr>
      <w:widowControl w:val="0"/>
      <w:tabs>
        <w:tab w:val="left" w:pos="5680"/>
      </w:tabs>
      <w:suppressAutoHyphens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A751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265C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28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8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8A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8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8AE"/>
    <w:rPr>
      <w:b/>
      <w:bCs/>
      <w:lang w:eastAsia="en-US"/>
    </w:rPr>
  </w:style>
  <w:style w:type="paragraph" w:styleId="Recuodecorpodetexto">
    <w:name w:val="Body Text Indent"/>
    <w:basedOn w:val="Normal"/>
    <w:link w:val="RecuodecorpodetextoChar"/>
    <w:rsid w:val="002A3F58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A3F5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o%20Ambiente\Desktop\SEMADETUR\01%20OF&#205;CIOS%202020\01%20Modelo%20de%20Of&#237;cio%20SEMADETU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8F17-A5CF-41BB-956C-19E6A3D8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Modelo de Ofício SEMADETUR.dot</Template>
  <TotalTime>6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Maria Gabriela de Oliveira</cp:lastModifiedBy>
  <cp:revision>5</cp:revision>
  <cp:lastPrinted>2023-08-30T14:32:00Z</cp:lastPrinted>
  <dcterms:created xsi:type="dcterms:W3CDTF">2024-01-12T12:25:00Z</dcterms:created>
  <dcterms:modified xsi:type="dcterms:W3CDTF">2024-02-02T13:15:00Z</dcterms:modified>
</cp:coreProperties>
</file>