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E95EA6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E95EA6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E95EA6">
        <w:rPr>
          <w:rFonts w:cstheme="minorHAnsi"/>
          <w:b/>
          <w:bCs/>
          <w:sz w:val="24"/>
          <w:szCs w:val="24"/>
        </w:rPr>
        <w:t>MOÇÃO</w:t>
      </w:r>
      <w:r w:rsidR="0018203D" w:rsidRPr="00E95EA6">
        <w:rPr>
          <w:rFonts w:cstheme="minorHAnsi"/>
          <w:b/>
          <w:bCs/>
          <w:sz w:val="24"/>
          <w:szCs w:val="24"/>
        </w:rPr>
        <w:t xml:space="preserve"> </w:t>
      </w:r>
      <w:r w:rsidRPr="00E95EA6">
        <w:rPr>
          <w:rFonts w:cstheme="minorHAnsi"/>
          <w:b/>
          <w:bCs/>
          <w:sz w:val="24"/>
          <w:szCs w:val="24"/>
        </w:rPr>
        <w:t xml:space="preserve"> </w:t>
      </w:r>
      <w:r w:rsidR="00910C1E" w:rsidRPr="00E95EA6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E95EA6">
        <w:rPr>
          <w:rFonts w:cstheme="minorHAnsi"/>
          <w:b/>
          <w:bCs/>
          <w:sz w:val="24"/>
          <w:szCs w:val="24"/>
        </w:rPr>
        <w:t>__________</w:t>
      </w:r>
      <w:r w:rsidRPr="00E95EA6">
        <w:rPr>
          <w:rFonts w:cstheme="minorHAnsi"/>
          <w:b/>
          <w:bCs/>
          <w:sz w:val="24"/>
          <w:szCs w:val="24"/>
        </w:rPr>
        <w:t xml:space="preserve">  </w:t>
      </w:r>
      <w:r w:rsidR="00910C1E" w:rsidRPr="00E95EA6">
        <w:rPr>
          <w:rFonts w:cstheme="minorHAnsi"/>
          <w:b/>
          <w:bCs/>
          <w:sz w:val="24"/>
          <w:szCs w:val="24"/>
        </w:rPr>
        <w:t xml:space="preserve">  </w:t>
      </w:r>
      <w:r w:rsidRPr="00E95EA6">
        <w:rPr>
          <w:rFonts w:cstheme="minorHAnsi"/>
          <w:b/>
          <w:bCs/>
          <w:sz w:val="24"/>
          <w:szCs w:val="24"/>
        </w:rPr>
        <w:t xml:space="preserve"> </w:t>
      </w:r>
      <w:r w:rsidR="0018203D" w:rsidRPr="00E95EA6">
        <w:rPr>
          <w:rFonts w:cstheme="minorHAnsi"/>
          <w:b/>
          <w:bCs/>
          <w:sz w:val="24"/>
          <w:szCs w:val="24"/>
        </w:rPr>
        <w:t>/2023</w:t>
      </w:r>
    </w:p>
    <w:p w:rsidR="002E292A" w:rsidRPr="00E95EA6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E95EA6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95EA6">
        <w:rPr>
          <w:rFonts w:cstheme="minorHAnsi"/>
          <w:bCs/>
          <w:sz w:val="24"/>
          <w:szCs w:val="24"/>
        </w:rPr>
        <w:t xml:space="preserve">Ao Exmo. Sr. </w:t>
      </w:r>
      <w:r w:rsidR="00DC4AD5" w:rsidRPr="00E95EA6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E95EA6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95EA6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E95EA6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E95EA6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E292A" w:rsidRPr="00E95EA6" w:rsidRDefault="004B2A23" w:rsidP="00375920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E95EA6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E95EA6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bookmarkStart w:id="0" w:name="_GoBack"/>
      <w:r w:rsidR="005A21E3" w:rsidRPr="00E95EA6">
        <w:rPr>
          <w:rFonts w:cstheme="minorHAnsi"/>
          <w:b/>
          <w:sz w:val="24"/>
          <w:szCs w:val="24"/>
        </w:rPr>
        <w:t>MOÇÃO DE</w:t>
      </w:r>
      <w:r w:rsidR="005A21E3" w:rsidRPr="00E95EA6">
        <w:rPr>
          <w:rFonts w:cstheme="minorHAnsi"/>
          <w:sz w:val="24"/>
          <w:szCs w:val="24"/>
        </w:rPr>
        <w:t xml:space="preserve"> </w:t>
      </w:r>
      <w:r w:rsidR="00AD2CCF" w:rsidRPr="00E95EA6">
        <w:rPr>
          <w:rFonts w:cstheme="minorHAnsi"/>
          <w:b/>
          <w:sz w:val="24"/>
          <w:szCs w:val="24"/>
        </w:rPr>
        <w:t>CONGRATULAÇÕES PARA HOMENAGEAR</w:t>
      </w:r>
      <w:r w:rsidR="00080C6A" w:rsidRPr="00E95EA6">
        <w:rPr>
          <w:rFonts w:cstheme="minorHAnsi"/>
          <w:b/>
          <w:sz w:val="24"/>
          <w:szCs w:val="24"/>
        </w:rPr>
        <w:t xml:space="preserve"> </w:t>
      </w:r>
      <w:r w:rsidR="005269EB" w:rsidRPr="00E95EA6">
        <w:rPr>
          <w:rFonts w:cstheme="minorHAnsi"/>
          <w:b/>
          <w:sz w:val="24"/>
          <w:szCs w:val="24"/>
        </w:rPr>
        <w:t>EDSON JUNIOR TEIXEIRA DA SILVA</w:t>
      </w:r>
      <w:r w:rsidR="000F14AA" w:rsidRPr="00E95EA6">
        <w:rPr>
          <w:rFonts w:cstheme="minorHAnsi"/>
          <w:b/>
          <w:sz w:val="24"/>
          <w:szCs w:val="24"/>
        </w:rPr>
        <w:t xml:space="preserve">, </w:t>
      </w:r>
      <w:r w:rsidR="00DF4AE5" w:rsidRPr="00E95EA6">
        <w:rPr>
          <w:rFonts w:cstheme="minorHAnsi"/>
          <w:b/>
          <w:sz w:val="24"/>
          <w:szCs w:val="24"/>
        </w:rPr>
        <w:t>EM RAZÃO D</w:t>
      </w:r>
      <w:r w:rsidR="00AC201E" w:rsidRPr="00E95EA6">
        <w:rPr>
          <w:rFonts w:cstheme="minorHAnsi"/>
          <w:b/>
          <w:sz w:val="24"/>
          <w:szCs w:val="24"/>
        </w:rPr>
        <w:t xml:space="preserve">A </w:t>
      </w:r>
      <w:r w:rsidR="00537437" w:rsidRPr="00E95EA6">
        <w:rPr>
          <w:rFonts w:cstheme="minorHAnsi"/>
          <w:b/>
          <w:sz w:val="24"/>
          <w:szCs w:val="24"/>
        </w:rPr>
        <w:t xml:space="preserve">EXPRESSIVA </w:t>
      </w:r>
      <w:r w:rsidR="00D2288F" w:rsidRPr="00E95EA6">
        <w:rPr>
          <w:rFonts w:cstheme="minorHAnsi"/>
          <w:b/>
          <w:sz w:val="24"/>
          <w:szCs w:val="24"/>
        </w:rPr>
        <w:t xml:space="preserve">ATUAÇÃO NO IMPLEMENTO DE ATIVIDADES RELACIONADAS AO DESENVOLVIMENTO DA CULTURA LOCAL, MANUTENÇÃO E FOMENTO DAS TRADIÇÕES FOLCLÓRICAS </w:t>
      </w:r>
      <w:r w:rsidR="00027FD5" w:rsidRPr="00E95EA6">
        <w:rPr>
          <w:rFonts w:cstheme="minorHAnsi"/>
          <w:b/>
          <w:sz w:val="24"/>
          <w:szCs w:val="24"/>
        </w:rPr>
        <w:t xml:space="preserve">EM </w:t>
      </w:r>
      <w:r w:rsidR="00DF4AE5" w:rsidRPr="00E95EA6">
        <w:rPr>
          <w:rFonts w:cstheme="minorHAnsi"/>
          <w:b/>
          <w:sz w:val="24"/>
          <w:szCs w:val="24"/>
        </w:rPr>
        <w:t>SETE LAGOAS</w:t>
      </w:r>
      <w:bookmarkEnd w:id="0"/>
      <w:r w:rsidR="007D29F5" w:rsidRPr="00E95EA6">
        <w:rPr>
          <w:rFonts w:cstheme="minorHAnsi"/>
          <w:b/>
          <w:sz w:val="24"/>
          <w:szCs w:val="24"/>
        </w:rPr>
        <w:t>.</w:t>
      </w:r>
    </w:p>
    <w:p w:rsidR="002E292A" w:rsidRPr="00E95EA6" w:rsidRDefault="00FD69A1" w:rsidP="00375920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E95EA6">
        <w:rPr>
          <w:rFonts w:asciiTheme="minorHAnsi" w:hAnsiTheme="minorHAnsi" w:cstheme="minorHAnsi"/>
          <w:b/>
          <w:u w:val="single"/>
        </w:rPr>
        <w:t>JUSTIFICATIVA</w:t>
      </w:r>
    </w:p>
    <w:p w:rsidR="00125137" w:rsidRPr="00E95EA6" w:rsidRDefault="00AD2CCF" w:rsidP="00125137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E95EA6">
        <w:rPr>
          <w:rFonts w:asciiTheme="minorHAnsi" w:hAnsiTheme="minorHAnsi" w:cstheme="minorHAnsi"/>
        </w:rPr>
        <w:t xml:space="preserve">A presente </w:t>
      </w:r>
      <w:r w:rsidR="003D56BD" w:rsidRPr="00E95EA6">
        <w:rPr>
          <w:rFonts w:asciiTheme="minorHAnsi" w:hAnsiTheme="minorHAnsi" w:cstheme="minorHAnsi"/>
        </w:rPr>
        <w:t>moção de congratulações para homenagear</w:t>
      </w:r>
      <w:r w:rsidR="006605FE" w:rsidRPr="00E95EA6">
        <w:rPr>
          <w:rFonts w:asciiTheme="minorHAnsi" w:hAnsiTheme="minorHAnsi" w:cstheme="minorHAnsi"/>
        </w:rPr>
        <w:t xml:space="preserve"> </w:t>
      </w:r>
      <w:r w:rsidR="005269EB" w:rsidRPr="00E95EA6">
        <w:rPr>
          <w:rFonts w:asciiTheme="minorHAnsi" w:hAnsiTheme="minorHAnsi" w:cstheme="minorHAnsi"/>
        </w:rPr>
        <w:t xml:space="preserve">Edson Junior Teixeira da Silva </w:t>
      </w:r>
      <w:r w:rsidR="006605FE" w:rsidRPr="00E95EA6">
        <w:rPr>
          <w:rFonts w:asciiTheme="minorHAnsi" w:hAnsiTheme="minorHAnsi" w:cstheme="minorHAnsi"/>
        </w:rPr>
        <w:t>justifica-se diante d</w:t>
      </w:r>
      <w:r w:rsidR="001B528C" w:rsidRPr="00E95EA6">
        <w:rPr>
          <w:rFonts w:asciiTheme="minorHAnsi" w:hAnsiTheme="minorHAnsi" w:cstheme="minorHAnsi"/>
        </w:rPr>
        <w:t xml:space="preserve">a relevância </w:t>
      </w:r>
      <w:r w:rsidR="00027FD5" w:rsidRPr="00E95EA6">
        <w:rPr>
          <w:rFonts w:asciiTheme="minorHAnsi" w:hAnsiTheme="minorHAnsi" w:cstheme="minorHAnsi"/>
        </w:rPr>
        <w:t>dos trabalhos</w:t>
      </w:r>
      <w:r w:rsidR="00D2288F" w:rsidRPr="00E95EA6">
        <w:rPr>
          <w:rFonts w:asciiTheme="minorHAnsi" w:hAnsiTheme="minorHAnsi" w:cstheme="minorHAnsi"/>
        </w:rPr>
        <w:t xml:space="preserve"> culturais desenvolvidos pelo mesmo, que preservam as tradições folclóricas do Município.</w:t>
      </w:r>
    </w:p>
    <w:p w:rsidR="005269EB" w:rsidRPr="00E95EA6" w:rsidRDefault="005269EB" w:rsidP="00E95EA6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E95EA6">
        <w:rPr>
          <w:rFonts w:asciiTheme="minorHAnsi" w:hAnsiTheme="minorHAnsi" w:cstheme="minorHAnsi"/>
        </w:rPr>
        <w:t xml:space="preserve">A história de vida de Edson Junior Teixeira da Silva começa em 30 de janeiro de 1976, no hospital </w:t>
      </w:r>
      <w:r w:rsidR="00125137" w:rsidRPr="00E95EA6">
        <w:rPr>
          <w:rFonts w:asciiTheme="minorHAnsi" w:hAnsiTheme="minorHAnsi" w:cstheme="minorHAnsi"/>
        </w:rPr>
        <w:t>Nossa Senhora das</w:t>
      </w:r>
      <w:r w:rsidRPr="00E95EA6">
        <w:rPr>
          <w:rFonts w:asciiTheme="minorHAnsi" w:hAnsiTheme="minorHAnsi" w:cstheme="minorHAnsi"/>
        </w:rPr>
        <w:t xml:space="preserve"> Graças em Sete Lagoas. Filho de Edson Jose Simões da Silva e Diva Alves Teixeira da Silva, criado na Cidade de Paraopeba</w:t>
      </w:r>
      <w:r w:rsidR="00125137" w:rsidRPr="00E95EA6">
        <w:rPr>
          <w:rFonts w:asciiTheme="minorHAnsi" w:hAnsiTheme="minorHAnsi" w:cstheme="minorHAnsi"/>
        </w:rPr>
        <w:t>. Em 2020 retornou à</w:t>
      </w:r>
      <w:r w:rsidRPr="00E95EA6">
        <w:rPr>
          <w:rFonts w:asciiTheme="minorHAnsi" w:hAnsiTheme="minorHAnsi" w:cstheme="minorHAnsi"/>
        </w:rPr>
        <w:t xml:space="preserve"> Sete Lagoas, com </w:t>
      </w:r>
      <w:r w:rsidR="00E95EA6" w:rsidRPr="00E95EA6">
        <w:rPr>
          <w:rFonts w:asciiTheme="minorHAnsi" w:hAnsiTheme="minorHAnsi" w:cstheme="minorHAnsi"/>
        </w:rPr>
        <w:t>o objetivo</w:t>
      </w:r>
      <w:r w:rsidRPr="00E95EA6">
        <w:rPr>
          <w:rFonts w:asciiTheme="minorHAnsi" w:hAnsiTheme="minorHAnsi" w:cstheme="minorHAnsi"/>
        </w:rPr>
        <w:t xml:space="preserve"> de estudar e trabalhar. </w:t>
      </w:r>
      <w:r w:rsidR="00E95EA6" w:rsidRPr="00E95EA6">
        <w:rPr>
          <w:rFonts w:asciiTheme="minorHAnsi" w:hAnsiTheme="minorHAnsi" w:cstheme="minorHAnsi"/>
        </w:rPr>
        <w:t xml:space="preserve">E </w:t>
      </w:r>
      <w:r w:rsidRPr="00E95EA6">
        <w:rPr>
          <w:rFonts w:asciiTheme="minorHAnsi" w:hAnsiTheme="minorHAnsi" w:cstheme="minorHAnsi"/>
        </w:rPr>
        <w:t xml:space="preserve">por mais de 20 anos </w:t>
      </w:r>
      <w:r w:rsidR="00E95EA6" w:rsidRPr="00E95EA6">
        <w:rPr>
          <w:rFonts w:asciiTheme="minorHAnsi" w:hAnsiTheme="minorHAnsi" w:cstheme="minorHAnsi"/>
        </w:rPr>
        <w:t xml:space="preserve">trabalhou </w:t>
      </w:r>
      <w:r w:rsidRPr="00E95EA6">
        <w:rPr>
          <w:rFonts w:asciiTheme="minorHAnsi" w:hAnsiTheme="minorHAnsi" w:cstheme="minorHAnsi"/>
        </w:rPr>
        <w:t>no setor da Ind</w:t>
      </w:r>
      <w:r w:rsidR="00E95EA6" w:rsidRPr="00E95EA6">
        <w:rPr>
          <w:rFonts w:asciiTheme="minorHAnsi" w:hAnsiTheme="minorHAnsi" w:cstheme="minorHAnsi"/>
        </w:rPr>
        <w:t>ú</w:t>
      </w:r>
      <w:r w:rsidRPr="00E95EA6">
        <w:rPr>
          <w:rFonts w:asciiTheme="minorHAnsi" w:hAnsiTheme="minorHAnsi" w:cstheme="minorHAnsi"/>
        </w:rPr>
        <w:t xml:space="preserve">stria em Sete Lagoas, com grande expansão por vários </w:t>
      </w:r>
      <w:r w:rsidR="00E95EA6" w:rsidRPr="00E95EA6">
        <w:rPr>
          <w:rFonts w:asciiTheme="minorHAnsi" w:hAnsiTheme="minorHAnsi" w:cstheme="minorHAnsi"/>
        </w:rPr>
        <w:t>e</w:t>
      </w:r>
      <w:r w:rsidRPr="00E95EA6">
        <w:rPr>
          <w:rFonts w:asciiTheme="minorHAnsi" w:hAnsiTheme="minorHAnsi" w:cstheme="minorHAnsi"/>
        </w:rPr>
        <w:t xml:space="preserve">stados </w:t>
      </w:r>
      <w:r w:rsidR="00E95EA6" w:rsidRPr="00E95EA6">
        <w:rPr>
          <w:rFonts w:asciiTheme="minorHAnsi" w:hAnsiTheme="minorHAnsi" w:cstheme="minorHAnsi"/>
        </w:rPr>
        <w:t>b</w:t>
      </w:r>
      <w:r w:rsidRPr="00E95EA6">
        <w:rPr>
          <w:rFonts w:asciiTheme="minorHAnsi" w:hAnsiTheme="minorHAnsi" w:cstheme="minorHAnsi"/>
        </w:rPr>
        <w:t xml:space="preserve">rasileiros e também na Europa e </w:t>
      </w:r>
      <w:r w:rsidR="00E95EA6" w:rsidRPr="00E95EA6">
        <w:rPr>
          <w:rFonts w:asciiTheme="minorHAnsi" w:hAnsiTheme="minorHAnsi" w:cstheme="minorHAnsi"/>
        </w:rPr>
        <w:t>Á</w:t>
      </w:r>
      <w:r w:rsidRPr="00E95EA6">
        <w:rPr>
          <w:rFonts w:asciiTheme="minorHAnsi" w:hAnsiTheme="minorHAnsi" w:cstheme="minorHAnsi"/>
        </w:rPr>
        <w:t>sia. Se formou nas faculdades de Logística e Administração e</w:t>
      </w:r>
      <w:r w:rsidR="00E95EA6" w:rsidRPr="00E95EA6">
        <w:rPr>
          <w:rFonts w:asciiTheme="minorHAnsi" w:hAnsiTheme="minorHAnsi" w:cstheme="minorHAnsi"/>
        </w:rPr>
        <w:t xml:space="preserve"> é</w:t>
      </w:r>
      <w:r w:rsidRPr="00E95EA6">
        <w:rPr>
          <w:rFonts w:asciiTheme="minorHAnsi" w:hAnsiTheme="minorHAnsi" w:cstheme="minorHAnsi"/>
        </w:rPr>
        <w:t xml:space="preserve"> pós</w:t>
      </w:r>
      <w:r w:rsidR="00E95EA6" w:rsidRPr="00E95EA6">
        <w:rPr>
          <w:rFonts w:asciiTheme="minorHAnsi" w:hAnsiTheme="minorHAnsi" w:cstheme="minorHAnsi"/>
        </w:rPr>
        <w:t>-</w:t>
      </w:r>
      <w:r w:rsidRPr="00E95EA6">
        <w:rPr>
          <w:rFonts w:asciiTheme="minorHAnsi" w:hAnsiTheme="minorHAnsi" w:cstheme="minorHAnsi"/>
        </w:rPr>
        <w:t>graduado em Custos. Pai de 4 filhos</w:t>
      </w:r>
      <w:r w:rsidR="00E95EA6" w:rsidRPr="00E95EA6">
        <w:rPr>
          <w:rFonts w:asciiTheme="minorHAnsi" w:hAnsiTheme="minorHAnsi" w:cstheme="minorHAnsi"/>
        </w:rPr>
        <w:t xml:space="preserve">: </w:t>
      </w:r>
      <w:r w:rsidRPr="00E95EA6">
        <w:rPr>
          <w:rFonts w:asciiTheme="minorHAnsi" w:hAnsiTheme="minorHAnsi" w:cstheme="minorHAnsi"/>
        </w:rPr>
        <w:t xml:space="preserve">Larissa, Sabrina, Otávio e Gabriela, hoje se ocupa na posição de comerciante na cidade </w:t>
      </w:r>
      <w:r w:rsidR="00E95EA6" w:rsidRPr="00E95EA6">
        <w:rPr>
          <w:rFonts w:asciiTheme="minorHAnsi" w:hAnsiTheme="minorHAnsi" w:cstheme="minorHAnsi"/>
        </w:rPr>
        <w:t xml:space="preserve">de Sete Lagoas </w:t>
      </w:r>
      <w:r w:rsidRPr="00E95EA6">
        <w:rPr>
          <w:rFonts w:asciiTheme="minorHAnsi" w:hAnsiTheme="minorHAnsi" w:cstheme="minorHAnsi"/>
        </w:rPr>
        <w:t xml:space="preserve">e em todo o </w:t>
      </w:r>
      <w:r w:rsidR="00F14F69">
        <w:rPr>
          <w:rFonts w:asciiTheme="minorHAnsi" w:hAnsiTheme="minorHAnsi" w:cstheme="minorHAnsi"/>
        </w:rPr>
        <w:t>E</w:t>
      </w:r>
      <w:r w:rsidRPr="00E95EA6">
        <w:rPr>
          <w:rFonts w:asciiTheme="minorHAnsi" w:hAnsiTheme="minorHAnsi" w:cstheme="minorHAnsi"/>
        </w:rPr>
        <w:t xml:space="preserve">stado de </w:t>
      </w:r>
      <w:r w:rsidR="00F14F69">
        <w:rPr>
          <w:rFonts w:asciiTheme="minorHAnsi" w:hAnsiTheme="minorHAnsi" w:cstheme="minorHAnsi"/>
        </w:rPr>
        <w:t>M</w:t>
      </w:r>
      <w:r w:rsidR="00E95EA6" w:rsidRPr="00E95EA6">
        <w:rPr>
          <w:rFonts w:asciiTheme="minorHAnsi" w:hAnsiTheme="minorHAnsi" w:cstheme="minorHAnsi"/>
        </w:rPr>
        <w:t>inas</w:t>
      </w:r>
      <w:r w:rsidRPr="00E95EA6">
        <w:rPr>
          <w:rFonts w:asciiTheme="minorHAnsi" w:hAnsiTheme="minorHAnsi" w:cstheme="minorHAnsi"/>
        </w:rPr>
        <w:t>, com atuação no ramo alimentício. Ocupou a cadeira de Diretor de Expansão da Associação Comercial e Industrial de Sete Lagoas (ACI) e</w:t>
      </w:r>
      <w:r w:rsidR="00E95EA6" w:rsidRPr="00E95EA6">
        <w:rPr>
          <w:rFonts w:asciiTheme="minorHAnsi" w:hAnsiTheme="minorHAnsi" w:cstheme="minorHAnsi"/>
        </w:rPr>
        <w:t xml:space="preserve">, no meio cultural, tem expressiva atuação como </w:t>
      </w:r>
      <w:r w:rsidRPr="00E95EA6">
        <w:rPr>
          <w:rFonts w:asciiTheme="minorHAnsi" w:hAnsiTheme="minorHAnsi" w:cstheme="minorHAnsi"/>
        </w:rPr>
        <w:t xml:space="preserve">Presidente da Associação Regional das Pastorinhas e Folias de Reis de Sete Lagoas. </w:t>
      </w:r>
      <w:r w:rsidR="00E95EA6" w:rsidRPr="00E95EA6">
        <w:rPr>
          <w:rFonts w:asciiTheme="minorHAnsi" w:hAnsiTheme="minorHAnsi" w:cstheme="minorHAnsi"/>
        </w:rPr>
        <w:t>Acredita no</w:t>
      </w:r>
      <w:r w:rsidRPr="00E95EA6">
        <w:rPr>
          <w:rFonts w:asciiTheme="minorHAnsi" w:hAnsiTheme="minorHAnsi" w:cstheme="minorHAnsi"/>
        </w:rPr>
        <w:t xml:space="preserve"> potencial da nossa cidade e tem grandes planos de desenvolvimentos para Sete Lagoas.</w:t>
      </w:r>
    </w:p>
    <w:p w:rsidR="002E292A" w:rsidRPr="00E95EA6" w:rsidRDefault="002E292A" w:rsidP="00375920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E95EA6">
        <w:rPr>
          <w:rFonts w:asciiTheme="minorHAnsi" w:hAnsiTheme="minorHAnsi" w:cstheme="minorHAnsi"/>
        </w:rPr>
        <w:t>Neste contexto, diante</w:t>
      </w:r>
      <w:r w:rsidR="00AC2093" w:rsidRPr="00E95EA6">
        <w:rPr>
          <w:rFonts w:asciiTheme="minorHAnsi" w:hAnsiTheme="minorHAnsi" w:cstheme="minorHAnsi"/>
        </w:rPr>
        <w:t xml:space="preserve"> </w:t>
      </w:r>
      <w:r w:rsidRPr="00E95EA6">
        <w:rPr>
          <w:rFonts w:asciiTheme="minorHAnsi" w:hAnsiTheme="minorHAnsi" w:cstheme="minorHAnsi"/>
        </w:rPr>
        <w:t xml:space="preserve">relevância dos </w:t>
      </w:r>
      <w:r w:rsidR="00CF7F93" w:rsidRPr="00E95EA6">
        <w:rPr>
          <w:rFonts w:asciiTheme="minorHAnsi" w:hAnsiTheme="minorHAnsi" w:cstheme="minorHAnsi"/>
        </w:rPr>
        <w:t xml:space="preserve">trabalhos desenvolvidos por </w:t>
      </w:r>
      <w:r w:rsidR="008E2A54" w:rsidRPr="00E95EA6">
        <w:rPr>
          <w:rFonts w:asciiTheme="minorHAnsi" w:hAnsiTheme="minorHAnsi" w:cstheme="minorHAnsi"/>
        </w:rPr>
        <w:t>Cláudio Adão</w:t>
      </w:r>
      <w:r w:rsidR="00CF7F93" w:rsidRPr="00E95EA6">
        <w:rPr>
          <w:rFonts w:asciiTheme="minorHAnsi" w:hAnsiTheme="minorHAnsi" w:cstheme="minorHAnsi"/>
        </w:rPr>
        <w:t xml:space="preserve"> em nosso município</w:t>
      </w:r>
      <w:r w:rsidRPr="00E95EA6">
        <w:rPr>
          <w:rFonts w:asciiTheme="minorHAnsi" w:hAnsiTheme="minorHAnsi" w:cstheme="minorHAnsi"/>
        </w:rPr>
        <w:t xml:space="preserve">, </w:t>
      </w:r>
      <w:r w:rsidR="006C7089" w:rsidRPr="00E95EA6">
        <w:rPr>
          <w:rFonts w:asciiTheme="minorHAnsi" w:hAnsiTheme="minorHAnsi" w:cstheme="minorHAnsi"/>
        </w:rPr>
        <w:t>merecida a Moção de Congratulação ora requerida</w:t>
      </w:r>
      <w:r w:rsidR="00AC2093" w:rsidRPr="00E95EA6">
        <w:rPr>
          <w:rFonts w:asciiTheme="minorHAnsi" w:hAnsiTheme="minorHAnsi" w:cstheme="minorHAnsi"/>
        </w:rPr>
        <w:t>.</w:t>
      </w:r>
    </w:p>
    <w:p w:rsidR="002E292A" w:rsidRPr="00E95EA6" w:rsidRDefault="00DC4AD5" w:rsidP="0037592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E95EA6">
        <w:rPr>
          <w:rFonts w:asciiTheme="minorHAnsi" w:hAnsiTheme="minorHAnsi" w:cstheme="minorHAnsi"/>
        </w:rPr>
        <w:t xml:space="preserve">Sete Lagoas, </w:t>
      </w:r>
      <w:r w:rsidR="00CF7F93" w:rsidRPr="00E95EA6">
        <w:rPr>
          <w:rFonts w:asciiTheme="minorHAnsi" w:hAnsiTheme="minorHAnsi" w:cstheme="minorHAnsi"/>
        </w:rPr>
        <w:t>05 de dezembro</w:t>
      </w:r>
      <w:r w:rsidRPr="00E95EA6">
        <w:rPr>
          <w:rFonts w:asciiTheme="minorHAnsi" w:hAnsiTheme="minorHAnsi" w:cstheme="minorHAnsi"/>
        </w:rPr>
        <w:t xml:space="preserve"> de 2023.</w:t>
      </w:r>
    </w:p>
    <w:p w:rsidR="00DC4AD5" w:rsidRPr="00E95EA6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E95EA6">
        <w:rPr>
          <w:rFonts w:eastAsia="Times New Roman" w:cstheme="minorHAnsi"/>
          <w:sz w:val="24"/>
          <w:szCs w:val="24"/>
          <w:lang w:eastAsia="pt-BR"/>
        </w:rPr>
        <w:t>Atenciosamente</w:t>
      </w:r>
      <w:r w:rsidR="00375920" w:rsidRPr="00E95EA6">
        <w:rPr>
          <w:rFonts w:eastAsia="Times New Roman" w:cstheme="minorHAnsi"/>
          <w:sz w:val="24"/>
          <w:szCs w:val="24"/>
          <w:lang w:eastAsia="pt-BR"/>
        </w:rPr>
        <w:t>,</w:t>
      </w:r>
    </w:p>
    <w:p w:rsidR="00A647CB" w:rsidRPr="00E95EA6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E95EA6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083777" cy="661701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42" cy="72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E95EA6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7FD5"/>
    <w:rsid w:val="000506F5"/>
    <w:rsid w:val="00080C6A"/>
    <w:rsid w:val="000832F6"/>
    <w:rsid w:val="000A159E"/>
    <w:rsid w:val="000B411D"/>
    <w:rsid w:val="000C0807"/>
    <w:rsid w:val="000C6C49"/>
    <w:rsid w:val="000E1DF2"/>
    <w:rsid w:val="000F14AA"/>
    <w:rsid w:val="000F4AD5"/>
    <w:rsid w:val="0010249B"/>
    <w:rsid w:val="00117A07"/>
    <w:rsid w:val="00124547"/>
    <w:rsid w:val="00125137"/>
    <w:rsid w:val="00137A57"/>
    <w:rsid w:val="00161CFB"/>
    <w:rsid w:val="001749B3"/>
    <w:rsid w:val="0018203D"/>
    <w:rsid w:val="0019699D"/>
    <w:rsid w:val="001A2CCC"/>
    <w:rsid w:val="001B528C"/>
    <w:rsid w:val="001B7898"/>
    <w:rsid w:val="001D4571"/>
    <w:rsid w:val="001D5C34"/>
    <w:rsid w:val="001F7ED1"/>
    <w:rsid w:val="002036E1"/>
    <w:rsid w:val="00237EE2"/>
    <w:rsid w:val="00255E52"/>
    <w:rsid w:val="00260939"/>
    <w:rsid w:val="00275CF1"/>
    <w:rsid w:val="002A4548"/>
    <w:rsid w:val="002A7BE5"/>
    <w:rsid w:val="002B07F2"/>
    <w:rsid w:val="002E292A"/>
    <w:rsid w:val="002E4EDB"/>
    <w:rsid w:val="00313531"/>
    <w:rsid w:val="00327290"/>
    <w:rsid w:val="003348A5"/>
    <w:rsid w:val="00354B44"/>
    <w:rsid w:val="00362049"/>
    <w:rsid w:val="00372CCE"/>
    <w:rsid w:val="00375920"/>
    <w:rsid w:val="00380A83"/>
    <w:rsid w:val="00384A15"/>
    <w:rsid w:val="00394197"/>
    <w:rsid w:val="003B1A60"/>
    <w:rsid w:val="003C7E62"/>
    <w:rsid w:val="003D56BD"/>
    <w:rsid w:val="00410AEA"/>
    <w:rsid w:val="00411395"/>
    <w:rsid w:val="0041543C"/>
    <w:rsid w:val="00415A43"/>
    <w:rsid w:val="004357EF"/>
    <w:rsid w:val="00437DB1"/>
    <w:rsid w:val="004524EF"/>
    <w:rsid w:val="00466B69"/>
    <w:rsid w:val="00467D48"/>
    <w:rsid w:val="004706FC"/>
    <w:rsid w:val="004A676F"/>
    <w:rsid w:val="004B24A2"/>
    <w:rsid w:val="004B2A23"/>
    <w:rsid w:val="004C2718"/>
    <w:rsid w:val="004C642C"/>
    <w:rsid w:val="005269EB"/>
    <w:rsid w:val="00532922"/>
    <w:rsid w:val="00537437"/>
    <w:rsid w:val="00547D6B"/>
    <w:rsid w:val="00570208"/>
    <w:rsid w:val="00573391"/>
    <w:rsid w:val="00594ED7"/>
    <w:rsid w:val="00596948"/>
    <w:rsid w:val="005A21E3"/>
    <w:rsid w:val="005E4FF1"/>
    <w:rsid w:val="00600043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F4220"/>
    <w:rsid w:val="006F7481"/>
    <w:rsid w:val="00711B15"/>
    <w:rsid w:val="00713238"/>
    <w:rsid w:val="00714C97"/>
    <w:rsid w:val="00733601"/>
    <w:rsid w:val="00761B63"/>
    <w:rsid w:val="007A5C8E"/>
    <w:rsid w:val="007A79E1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36E8B"/>
    <w:rsid w:val="0085424D"/>
    <w:rsid w:val="0087712C"/>
    <w:rsid w:val="00886FD6"/>
    <w:rsid w:val="008D1FC8"/>
    <w:rsid w:val="008E2A54"/>
    <w:rsid w:val="00910C1E"/>
    <w:rsid w:val="0091553C"/>
    <w:rsid w:val="00917775"/>
    <w:rsid w:val="009307CE"/>
    <w:rsid w:val="0094294C"/>
    <w:rsid w:val="009430D4"/>
    <w:rsid w:val="00995E89"/>
    <w:rsid w:val="009C5218"/>
    <w:rsid w:val="009C574C"/>
    <w:rsid w:val="009D654D"/>
    <w:rsid w:val="009D78D8"/>
    <w:rsid w:val="00A06367"/>
    <w:rsid w:val="00A14667"/>
    <w:rsid w:val="00A23A46"/>
    <w:rsid w:val="00A307DC"/>
    <w:rsid w:val="00A60006"/>
    <w:rsid w:val="00A647CB"/>
    <w:rsid w:val="00A72D22"/>
    <w:rsid w:val="00A74359"/>
    <w:rsid w:val="00A91405"/>
    <w:rsid w:val="00AA775F"/>
    <w:rsid w:val="00AA7AEE"/>
    <w:rsid w:val="00AC1B6E"/>
    <w:rsid w:val="00AC201E"/>
    <w:rsid w:val="00AC2093"/>
    <w:rsid w:val="00AD02FF"/>
    <w:rsid w:val="00AD2CCF"/>
    <w:rsid w:val="00B00C39"/>
    <w:rsid w:val="00B11F12"/>
    <w:rsid w:val="00B23AB5"/>
    <w:rsid w:val="00B2543E"/>
    <w:rsid w:val="00B325D1"/>
    <w:rsid w:val="00B40A98"/>
    <w:rsid w:val="00B82770"/>
    <w:rsid w:val="00B86A08"/>
    <w:rsid w:val="00B9410E"/>
    <w:rsid w:val="00B96676"/>
    <w:rsid w:val="00B96F2F"/>
    <w:rsid w:val="00BA1A01"/>
    <w:rsid w:val="00BA6079"/>
    <w:rsid w:val="00BB1405"/>
    <w:rsid w:val="00BB41EC"/>
    <w:rsid w:val="00BF007A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CF7F93"/>
    <w:rsid w:val="00D2288F"/>
    <w:rsid w:val="00D35A3A"/>
    <w:rsid w:val="00D5397B"/>
    <w:rsid w:val="00D65E48"/>
    <w:rsid w:val="00D8113B"/>
    <w:rsid w:val="00D816F9"/>
    <w:rsid w:val="00DA6089"/>
    <w:rsid w:val="00DC4AD5"/>
    <w:rsid w:val="00DD0472"/>
    <w:rsid w:val="00DF4AE5"/>
    <w:rsid w:val="00E26802"/>
    <w:rsid w:val="00E40EFE"/>
    <w:rsid w:val="00E6036E"/>
    <w:rsid w:val="00E865FC"/>
    <w:rsid w:val="00E95EA6"/>
    <w:rsid w:val="00EA2111"/>
    <w:rsid w:val="00EE17CA"/>
    <w:rsid w:val="00F05C09"/>
    <w:rsid w:val="00F13D0B"/>
    <w:rsid w:val="00F14F69"/>
    <w:rsid w:val="00F75379"/>
    <w:rsid w:val="00FA1832"/>
    <w:rsid w:val="00FB37A1"/>
    <w:rsid w:val="00FC51E3"/>
    <w:rsid w:val="00FD69A1"/>
    <w:rsid w:val="00FE0CBB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71EF0C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  <w:style w:type="character" w:customStyle="1" w:styleId="w8qarf">
    <w:name w:val="w8qarf"/>
    <w:basedOn w:val="Fontepargpadro"/>
    <w:rsid w:val="00466B69"/>
  </w:style>
  <w:style w:type="character" w:customStyle="1" w:styleId="lrzxr">
    <w:name w:val="lrzxr"/>
    <w:basedOn w:val="Fontepargpadro"/>
    <w:rsid w:val="00466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B997-DB22-49E2-8DFB-58346070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4</cp:revision>
  <cp:lastPrinted>2023-12-05T13:24:00Z</cp:lastPrinted>
  <dcterms:created xsi:type="dcterms:W3CDTF">2023-12-05T14:03:00Z</dcterms:created>
  <dcterms:modified xsi:type="dcterms:W3CDTF">2023-12-05T14:31:00Z</dcterms:modified>
</cp:coreProperties>
</file>