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0C" w:rsidRPr="00603050" w:rsidRDefault="004C17EC" w:rsidP="00375AEC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ab/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eastAsia="Times New Roman" w:hAnsi="Arial" w:cs="Arial"/>
          <w:b/>
          <w:bCs/>
          <w:sz w:val="30"/>
          <w:szCs w:val="30"/>
        </w:rPr>
      </w:pPr>
      <w:r w:rsidRPr="00DE70D7">
        <w:rPr>
          <w:rFonts w:ascii="Arial" w:eastAsia="Times New Roman" w:hAnsi="Arial" w:cs="Arial"/>
          <w:b/>
        </w:rPr>
        <w:t xml:space="preserve">  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PROJETO DE LEI Nº _______202</w:t>
      </w:r>
      <w:r w:rsidR="00EE58C3">
        <w:rPr>
          <w:rFonts w:ascii="Arial" w:eastAsia="Times New Roman" w:hAnsi="Arial" w:cs="Arial"/>
          <w:b/>
          <w:bCs/>
          <w:sz w:val="30"/>
          <w:szCs w:val="30"/>
        </w:rPr>
        <w:t>3</w:t>
      </w:r>
      <w:r w:rsidRPr="00DE70D7">
        <w:rPr>
          <w:rFonts w:ascii="Arial" w:eastAsia="Times New Roman" w:hAnsi="Arial" w:cs="Arial"/>
          <w:b/>
          <w:bCs/>
          <w:sz w:val="30"/>
          <w:szCs w:val="30"/>
        </w:rPr>
        <w:t>.</w:t>
      </w:r>
    </w:p>
    <w:p w:rsidR="008F3D2E" w:rsidRPr="00DE70D7" w:rsidRDefault="008F3D2E" w:rsidP="008F3D2E">
      <w:pPr>
        <w:jc w:val="right"/>
        <w:rPr>
          <w:rFonts w:ascii="Arial" w:eastAsia="Times New Roman" w:hAnsi="Arial" w:cs="Arial"/>
          <w:b/>
          <w:bCs/>
          <w:sz w:val="30"/>
          <w:szCs w:val="30"/>
        </w:rPr>
      </w:pPr>
    </w:p>
    <w:p w:rsidR="008F3D2E" w:rsidRPr="00DE70D7" w:rsidRDefault="008F3D2E" w:rsidP="008F3D2E">
      <w:pPr>
        <w:rPr>
          <w:rFonts w:ascii="Arial" w:hAnsi="Arial" w:cs="Arial"/>
        </w:rPr>
      </w:pPr>
    </w:p>
    <w:p w:rsidR="00645F5F" w:rsidRDefault="000708B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                       </w:t>
      </w:r>
      <w:bookmarkStart w:id="0" w:name="_GoBack"/>
      <w:r w:rsidR="008F3D2E" w:rsidRPr="00DE70D7">
        <w:rPr>
          <w:rFonts w:ascii="Arial" w:hAnsi="Arial" w:cs="Arial"/>
          <w:b/>
          <w:bCs/>
          <w:sz w:val="30"/>
          <w:szCs w:val="30"/>
        </w:rPr>
        <w:t xml:space="preserve">DENOMINA VIA PÚBLICA </w:t>
      </w:r>
      <w:r w:rsidR="00645F5F">
        <w:rPr>
          <w:rFonts w:ascii="Arial" w:hAnsi="Arial" w:cs="Arial"/>
          <w:b/>
          <w:bCs/>
          <w:sz w:val="30"/>
          <w:szCs w:val="30"/>
        </w:rPr>
        <w:t xml:space="preserve">PRAÇA GERALDO    </w:t>
      </w:r>
    </w:p>
    <w:p w:rsidR="00645F5F" w:rsidRDefault="00645F5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                       ANTÔNIO   NASCIMENTO   CHAVES </w:t>
      </w:r>
      <w:r w:rsidR="000708BF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 xml:space="preserve">       </w:t>
      </w:r>
      <w:r w:rsidR="000708BF">
        <w:rPr>
          <w:rFonts w:ascii="Arial" w:hAnsi="Arial" w:cs="Arial"/>
          <w:b/>
          <w:bCs/>
          <w:sz w:val="30"/>
          <w:szCs w:val="30"/>
        </w:rPr>
        <w:t xml:space="preserve">NO </w:t>
      </w:r>
      <w:r>
        <w:rPr>
          <w:rFonts w:ascii="Arial" w:hAnsi="Arial" w:cs="Arial"/>
          <w:b/>
          <w:bCs/>
          <w:sz w:val="30"/>
          <w:szCs w:val="30"/>
        </w:rPr>
        <w:t xml:space="preserve">         </w:t>
      </w:r>
    </w:p>
    <w:p w:rsidR="000708BF" w:rsidRPr="000708BF" w:rsidRDefault="00645F5F" w:rsidP="000708BF">
      <w:pPr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                                        BAIRRO   </w:t>
      </w:r>
      <w:r w:rsidR="000708BF">
        <w:rPr>
          <w:rFonts w:ascii="Arial" w:hAnsi="Arial" w:cs="Arial"/>
          <w:b/>
          <w:bCs/>
          <w:sz w:val="30"/>
          <w:szCs w:val="30"/>
        </w:rPr>
        <w:t>RESIDENCIAL</w:t>
      </w:r>
      <w:r w:rsidR="00125565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>BELVEDERE</w:t>
      </w:r>
      <w:r w:rsidR="000708BF">
        <w:rPr>
          <w:rFonts w:ascii="Arial" w:hAnsi="Arial" w:cs="Arial"/>
          <w:b/>
          <w:bCs/>
          <w:sz w:val="30"/>
          <w:szCs w:val="30"/>
        </w:rPr>
        <w:t>.</w:t>
      </w:r>
    </w:p>
    <w:bookmarkEnd w:id="0"/>
    <w:p w:rsidR="008F3D2E" w:rsidRPr="00DE70D7" w:rsidRDefault="008F3D2E" w:rsidP="00A13924">
      <w:pPr>
        <w:jc w:val="right"/>
        <w:rPr>
          <w:rFonts w:ascii="Arial" w:hAnsi="Arial" w:cs="Arial"/>
        </w:rPr>
      </w:pPr>
    </w:p>
    <w:p w:rsidR="008F3D2E" w:rsidRDefault="008F3D2E" w:rsidP="008F3D2E"/>
    <w:p w:rsidR="008F3D2E" w:rsidRDefault="008F3D2E" w:rsidP="008F3D2E"/>
    <w:p w:rsidR="008F3D2E" w:rsidRPr="00DE70D7" w:rsidRDefault="008F3D2E" w:rsidP="007235F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1º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Passa a denominar-se</w:t>
      </w:r>
      <w:r w:rsidR="000708BF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Praça </w:t>
      </w:r>
      <w:r w:rsidR="00645F5F">
        <w:rPr>
          <w:rFonts w:ascii="Arial" w:hAnsi="Arial" w:cs="Arial"/>
          <w:b/>
          <w:bCs/>
          <w:sz w:val="24"/>
          <w:szCs w:val="24"/>
        </w:rPr>
        <w:t>GERALDO ANTÔNIO NASCIMENTO CHAVES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praça </w:t>
      </w:r>
      <w:r w:rsidR="007235FA">
        <w:rPr>
          <w:rFonts w:ascii="Arial" w:hAnsi="Arial" w:cs="Arial"/>
          <w:bCs/>
          <w:kern w:val="2"/>
          <w:sz w:val="24"/>
          <w:szCs w:val="24"/>
        </w:rPr>
        <w:t>(</w:t>
      </w:r>
      <w:r w:rsidR="00645F5F">
        <w:rPr>
          <w:rFonts w:ascii="Arial" w:hAnsi="Arial" w:cs="Arial"/>
          <w:bCs/>
          <w:kern w:val="2"/>
          <w:sz w:val="24"/>
          <w:szCs w:val="24"/>
        </w:rPr>
        <w:t>área verde 01</w:t>
      </w:r>
      <w:r w:rsidR="007235FA">
        <w:rPr>
          <w:rFonts w:ascii="Arial" w:hAnsi="Arial" w:cs="Arial"/>
          <w:bCs/>
          <w:kern w:val="2"/>
          <w:sz w:val="24"/>
          <w:szCs w:val="24"/>
        </w:rPr>
        <w:t>),</w:t>
      </w:r>
      <w:r w:rsidR="006B1197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13924" w:rsidRPr="00DE70D7">
        <w:rPr>
          <w:rFonts w:ascii="Arial" w:hAnsi="Arial" w:cs="Arial"/>
          <w:bCs/>
          <w:kern w:val="2"/>
          <w:sz w:val="24"/>
          <w:szCs w:val="24"/>
        </w:rPr>
        <w:t>situada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 no bairro 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Residencial </w:t>
      </w:r>
      <w:r w:rsidR="00645F5F">
        <w:rPr>
          <w:rFonts w:ascii="Arial" w:hAnsi="Arial" w:cs="Arial"/>
          <w:bCs/>
          <w:kern w:val="2"/>
          <w:sz w:val="24"/>
          <w:szCs w:val="24"/>
        </w:rPr>
        <w:t>Belvedere</w:t>
      </w:r>
      <w:r w:rsidR="006B1D59" w:rsidRPr="00DE70D7">
        <w:rPr>
          <w:rFonts w:ascii="Arial" w:hAnsi="Arial" w:cs="Arial"/>
          <w:bCs/>
          <w:kern w:val="2"/>
          <w:sz w:val="24"/>
          <w:szCs w:val="24"/>
        </w:rPr>
        <w:t xml:space="preserve">, </w:t>
      </w:r>
      <w:r w:rsidR="00645F5F">
        <w:rPr>
          <w:rFonts w:ascii="Arial" w:hAnsi="Arial" w:cs="Arial"/>
          <w:bCs/>
          <w:kern w:val="2"/>
          <w:sz w:val="24"/>
          <w:szCs w:val="24"/>
        </w:rPr>
        <w:t>a praça (área verde 01)</w:t>
      </w:r>
      <w:r w:rsidR="007235FA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645F5F">
        <w:rPr>
          <w:rFonts w:ascii="Arial" w:hAnsi="Arial" w:cs="Arial"/>
          <w:bCs/>
          <w:kern w:val="2"/>
          <w:sz w:val="24"/>
          <w:szCs w:val="24"/>
        </w:rPr>
        <w:t xml:space="preserve">está localizada entre as quadras 02 (dois), 04 (quatro) e 11 </w:t>
      </w:r>
      <w:r w:rsidR="000A7E31">
        <w:rPr>
          <w:rFonts w:ascii="Arial" w:hAnsi="Arial" w:cs="Arial"/>
          <w:bCs/>
          <w:kern w:val="2"/>
          <w:sz w:val="24"/>
          <w:szCs w:val="24"/>
        </w:rPr>
        <w:t>(onze</w:t>
      </w:r>
      <w:r w:rsidR="00645F5F">
        <w:rPr>
          <w:rFonts w:ascii="Arial" w:hAnsi="Arial" w:cs="Arial"/>
          <w:bCs/>
          <w:kern w:val="2"/>
          <w:sz w:val="24"/>
          <w:szCs w:val="24"/>
        </w:rPr>
        <w:t>).</w:t>
      </w:r>
    </w:p>
    <w:p w:rsidR="008F3D2E" w:rsidRPr="00DE70D7" w:rsidRDefault="008F3D2E" w:rsidP="008F3D2E">
      <w:pPr>
        <w:jc w:val="both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b/>
          <w:sz w:val="24"/>
          <w:szCs w:val="24"/>
        </w:rPr>
        <w:t>Art. 2º –</w:t>
      </w:r>
      <w:r w:rsidRPr="00DE70D7">
        <w:rPr>
          <w:rFonts w:ascii="Arial" w:eastAsia="Times New Roman" w:hAnsi="Arial" w:cs="Arial"/>
          <w:sz w:val="24"/>
          <w:szCs w:val="24"/>
        </w:rPr>
        <w:t xml:space="preserve"> Esta Lei entra em vigor na data de sua publicação.</w:t>
      </w:r>
    </w:p>
    <w:p w:rsidR="008F3D2E" w:rsidRPr="00DE70D7" w:rsidRDefault="008F3D2E" w:rsidP="008F3D2E">
      <w:pPr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pStyle w:val="Recuodecorpodetexto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hAnsi="Arial" w:cs="Arial"/>
          <w:sz w:val="24"/>
          <w:szCs w:val="24"/>
        </w:rPr>
        <w:t xml:space="preserve">Sala das </w:t>
      </w:r>
      <w:r w:rsidR="00E20AF6" w:rsidRPr="00DE70D7">
        <w:rPr>
          <w:rFonts w:ascii="Arial" w:hAnsi="Arial" w:cs="Arial"/>
          <w:sz w:val="24"/>
          <w:szCs w:val="24"/>
        </w:rPr>
        <w:t xml:space="preserve">Sessões, </w:t>
      </w:r>
      <w:r w:rsidR="00645F5F">
        <w:rPr>
          <w:rFonts w:ascii="Arial" w:hAnsi="Arial" w:cs="Arial"/>
          <w:sz w:val="24"/>
          <w:szCs w:val="24"/>
        </w:rPr>
        <w:t>21 de novembro</w:t>
      </w:r>
      <w:r w:rsidR="00A13924" w:rsidRPr="00DE70D7">
        <w:rPr>
          <w:rFonts w:ascii="Arial" w:hAnsi="Arial" w:cs="Arial"/>
          <w:sz w:val="24"/>
          <w:szCs w:val="24"/>
        </w:rPr>
        <w:t xml:space="preserve"> de 2023</w:t>
      </w:r>
      <w:r w:rsidRPr="00DE70D7">
        <w:rPr>
          <w:rFonts w:ascii="Arial" w:hAnsi="Arial" w:cs="Arial"/>
          <w:sz w:val="24"/>
          <w:szCs w:val="24"/>
        </w:rPr>
        <w:t>.</w:t>
      </w:r>
    </w:p>
    <w:p w:rsidR="008F3D2E" w:rsidRPr="00DE70D7" w:rsidRDefault="008F3D2E" w:rsidP="008F3D2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F3D2E" w:rsidRPr="00DE70D7" w:rsidRDefault="007A353E" w:rsidP="008F3D2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AA7EA85" wp14:editId="06DCBCAC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D7" w:rsidRDefault="00DE70D7" w:rsidP="008F3D2E">
      <w:pPr>
        <w:pStyle w:val="Textbody"/>
        <w:tabs>
          <w:tab w:val="left" w:pos="3810"/>
        </w:tabs>
        <w:spacing w:after="0"/>
        <w:jc w:val="both"/>
        <w:rPr>
          <w:rFonts w:asciiTheme="minorHAnsi" w:eastAsia="Times New Roman" w:hAnsiTheme="minorHAnsi" w:cs="Times New Roman"/>
          <w:kern w:val="0"/>
          <w:sz w:val="26"/>
          <w:szCs w:val="26"/>
          <w:lang w:eastAsia="en-US" w:bidi="ar-SA"/>
        </w:rPr>
      </w:pPr>
    </w:p>
    <w:p w:rsidR="007235FA" w:rsidRDefault="007235FA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8F3D2E" w:rsidRDefault="008F3D2E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2027B1" w:rsidRDefault="002027B1" w:rsidP="008F3D2E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20AF6" w:rsidRDefault="008F3D2E" w:rsidP="007235FA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BIOGRAFIA</w:t>
      </w:r>
    </w:p>
    <w:p w:rsidR="008F3D2E" w:rsidRDefault="008F3D2E" w:rsidP="008F3D2E">
      <w:pPr>
        <w:pStyle w:val="Corpodetexto"/>
        <w:tabs>
          <w:tab w:val="left" w:pos="1980"/>
          <w:tab w:val="left" w:pos="2160"/>
          <w:tab w:val="left" w:pos="2340"/>
        </w:tabs>
        <w:jc w:val="center"/>
        <w:rPr>
          <w:rFonts w:ascii="Arial" w:hAnsi="Arial" w:cs="Arial"/>
        </w:rPr>
      </w:pPr>
    </w:p>
    <w:p w:rsidR="00645F5F" w:rsidRDefault="00645F5F" w:rsidP="00DD7650">
      <w:pPr>
        <w:pStyle w:val="Corpodetexto"/>
        <w:tabs>
          <w:tab w:val="left" w:pos="1980"/>
          <w:tab w:val="left" w:pos="2160"/>
          <w:tab w:val="left" w:pos="234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Geraldo Antônio Nascimento Chaves </w:t>
      </w:r>
      <w:proofErr w:type="gramStart"/>
      <w:r>
        <w:rPr>
          <w:rFonts w:ascii="Arial" w:hAnsi="Arial" w:cs="Arial"/>
        </w:rPr>
        <w:t>( Zinho</w:t>
      </w:r>
      <w:proofErr w:type="gramEnd"/>
      <w:r>
        <w:rPr>
          <w:rFonts w:ascii="Arial" w:hAnsi="Arial" w:cs="Arial"/>
        </w:rPr>
        <w:t xml:space="preserve"> da Padaria), irmão caçula de José Geraldo Nascimento Chaves</w:t>
      </w:r>
      <w:r w:rsidR="00DD7650">
        <w:rPr>
          <w:rFonts w:ascii="Arial" w:hAnsi="Arial" w:cs="Arial"/>
        </w:rPr>
        <w:t xml:space="preserve"> (</w:t>
      </w:r>
      <w:proofErr w:type="spellStart"/>
      <w:r w:rsidR="00DD7650">
        <w:rPr>
          <w:rFonts w:ascii="Arial" w:hAnsi="Arial" w:cs="Arial"/>
        </w:rPr>
        <w:t>Bil</w:t>
      </w:r>
      <w:proofErr w:type="spellEnd"/>
      <w:r w:rsidR="00DD7650">
        <w:rPr>
          <w:rFonts w:ascii="Arial" w:hAnsi="Arial" w:cs="Arial"/>
        </w:rPr>
        <w:t xml:space="preserve"> da Padaria), filho de José Rodrigues Chaves ( falecido) e Maria José Teixeira do Nascimento (falecida). Nasceu no dia 10 de julho de 1954 e se criou em Sete Lagoas, apaixonado pelo comércio teve padarias e foi proprietário da famosa “Casa do Arame”. Casou-se com Marta de Carvalho Chaves, no dia 25 de setembro de 1976 e, dessa união tiveram 03 filhos: Alysson Carvalho Chaves, </w:t>
      </w:r>
      <w:proofErr w:type="spellStart"/>
      <w:r w:rsidR="00DD7650">
        <w:rPr>
          <w:rFonts w:ascii="Arial" w:hAnsi="Arial" w:cs="Arial"/>
        </w:rPr>
        <w:t>Valesca</w:t>
      </w:r>
      <w:proofErr w:type="spellEnd"/>
      <w:r w:rsidR="00DD7650">
        <w:rPr>
          <w:rFonts w:ascii="Arial" w:hAnsi="Arial" w:cs="Arial"/>
        </w:rPr>
        <w:t xml:space="preserve"> Carvalho Chaves e Luciene Carvalho Chaves. Dedicou sua vida à esposa, aos três filhos, seis netos e dois bisnetos. Muito carismático e querido por todos habitantes de Sete Lagoas, sempre foi comprometido com o trabalho e nas horas de lazer adorava pescar e contar histórias </w:t>
      </w:r>
      <w:proofErr w:type="gramStart"/>
      <w:r w:rsidR="00DD7650">
        <w:rPr>
          <w:rFonts w:ascii="Arial" w:hAnsi="Arial" w:cs="Arial"/>
        </w:rPr>
        <w:t>( os</w:t>
      </w:r>
      <w:proofErr w:type="gramEnd"/>
      <w:r w:rsidR="00DD7650">
        <w:rPr>
          <w:rFonts w:ascii="Arial" w:hAnsi="Arial" w:cs="Arial"/>
        </w:rPr>
        <w:t xml:space="preserve"> famosos causos), vez ou outra tomar uma dose de vinho ou sua tão apreciada cerveja escura “caracu” às segundas-feiras antes do almoço, para abrir a semana com prosperidade. Mesmo diante das adversidades por problemas de saúde, não deixou de </w:t>
      </w:r>
      <w:proofErr w:type="gramStart"/>
      <w:r w:rsidR="00DD7650">
        <w:rPr>
          <w:rFonts w:ascii="Arial" w:hAnsi="Arial" w:cs="Arial"/>
        </w:rPr>
        <w:t>trabalhar ,</w:t>
      </w:r>
      <w:proofErr w:type="gramEnd"/>
      <w:r w:rsidR="00DD7650">
        <w:rPr>
          <w:rFonts w:ascii="Arial" w:hAnsi="Arial" w:cs="Arial"/>
        </w:rPr>
        <w:t xml:space="preserve"> sorrir e cativar às pessoas. Faleceu no dia 21 de setembro de 2022.</w:t>
      </w:r>
    </w:p>
    <w:p w:rsidR="00DD7650" w:rsidRDefault="00DD7650" w:rsidP="00645F5F">
      <w:pPr>
        <w:pStyle w:val="Corpodetexto"/>
        <w:tabs>
          <w:tab w:val="left" w:pos="1980"/>
          <w:tab w:val="left" w:pos="2160"/>
          <w:tab w:val="left" w:pos="2340"/>
        </w:tabs>
        <w:rPr>
          <w:rFonts w:ascii="Arial" w:hAnsi="Arial" w:cs="Arial"/>
        </w:rPr>
      </w:pPr>
    </w:p>
    <w:p w:rsidR="003D545C" w:rsidRPr="003D545C" w:rsidRDefault="003D545C" w:rsidP="009D14E6">
      <w:pPr>
        <w:pStyle w:val="Textbody"/>
        <w:tabs>
          <w:tab w:val="left" w:pos="3810"/>
        </w:tabs>
        <w:spacing w:after="0"/>
        <w:jc w:val="both"/>
        <w:rPr>
          <w:rFonts w:ascii="Arial" w:hAnsi="Arial" w:cs="Arial"/>
        </w:rPr>
      </w:pPr>
    </w:p>
    <w:p w:rsidR="00322F35" w:rsidRDefault="00E20AF6" w:rsidP="00C8023B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FBAEB39" wp14:editId="20DEDA1A">
            <wp:extent cx="1895475" cy="8763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35" w:rsidRDefault="00322F35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513512" w:rsidRDefault="00513512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744341" w:rsidRDefault="00744341" w:rsidP="00744341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C8023B" w:rsidRDefault="00C8023B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p w:rsidR="00C8023B" w:rsidRDefault="00C8023B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noProof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E20AF6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</w:p>
    <w:p w:rsidR="00D442AE" w:rsidRDefault="00D442AE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6A6E4B67">
            <wp:extent cx="5857875" cy="8258175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" b="5023"/>
                    <a:stretch/>
                  </pic:blipFill>
                  <pic:spPr bwMode="auto">
                    <a:xfrm>
                      <a:off x="0" y="0"/>
                      <a:ext cx="5873177" cy="82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AF" w:rsidRDefault="00147BAF" w:rsidP="00147BAF">
      <w:pPr>
        <w:pStyle w:val="Textbody"/>
        <w:tabs>
          <w:tab w:val="left" w:pos="3810"/>
        </w:tabs>
        <w:spacing w:after="0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6677BD70">
            <wp:extent cx="5467350" cy="72294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67" r="-2833" b="4369"/>
                    <a:stretch/>
                  </pic:blipFill>
                  <pic:spPr bwMode="auto">
                    <a:xfrm>
                      <a:off x="0" y="0"/>
                      <a:ext cx="5478386" cy="72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23B" w:rsidRPr="009F7D35" w:rsidRDefault="00C8023B" w:rsidP="00744341">
      <w:pPr>
        <w:pStyle w:val="Textbody"/>
        <w:tabs>
          <w:tab w:val="left" w:pos="3810"/>
        </w:tabs>
        <w:spacing w:after="0"/>
        <w:rPr>
          <w:rFonts w:ascii="Arial" w:hAnsi="Arial" w:cs="Arial"/>
          <w:color w:val="202124"/>
          <w:shd w:val="clear" w:color="auto" w:fill="FFFFFF"/>
        </w:rPr>
      </w:pPr>
    </w:p>
    <w:sectPr w:rsidR="00C8023B" w:rsidRPr="009F7D35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18D" w:rsidRDefault="00D0118D" w:rsidP="004C0310">
      <w:pPr>
        <w:spacing w:after="0" w:line="240" w:lineRule="auto"/>
      </w:pPr>
      <w:r>
        <w:separator/>
      </w:r>
    </w:p>
  </w:endnote>
  <w:endnote w:type="continuationSeparator" w:id="0">
    <w:p w:rsidR="00D0118D" w:rsidRDefault="00D0118D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18D" w:rsidRDefault="00D0118D" w:rsidP="004C0310">
      <w:pPr>
        <w:spacing w:after="0" w:line="240" w:lineRule="auto"/>
      </w:pPr>
      <w:r>
        <w:separator/>
      </w:r>
    </w:p>
  </w:footnote>
  <w:footnote w:type="continuationSeparator" w:id="0">
    <w:p w:rsidR="00D0118D" w:rsidRDefault="00D0118D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011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0118D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011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camaraantonioprado.rs.gov.br/img/spacer.gif" style="width:.75pt;height:.75pt;visibility:visible;mso-wrap-style:square" o:bullet="t">
        <v:imagedata r:id="rId1" o:title="spacer"/>
      </v:shape>
    </w:pict>
  </w:numPicBullet>
  <w:abstractNum w:abstractNumId="0" w15:restartNumberingAfterBreak="0">
    <w:nsid w:val="348513BF"/>
    <w:multiLevelType w:val="hybridMultilevel"/>
    <w:tmpl w:val="84228E76"/>
    <w:lvl w:ilvl="0" w:tplc="CAAE009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FFE62C2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1FEAD80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735C1CF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867EF37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77C8FC0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F5AE45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BC047E4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8D16FF2A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00C2"/>
    <w:rsid w:val="00025956"/>
    <w:rsid w:val="00037C82"/>
    <w:rsid w:val="000708BF"/>
    <w:rsid w:val="0007577B"/>
    <w:rsid w:val="00080407"/>
    <w:rsid w:val="000811F6"/>
    <w:rsid w:val="0008263F"/>
    <w:rsid w:val="000905FB"/>
    <w:rsid w:val="00097814"/>
    <w:rsid w:val="000A7E31"/>
    <w:rsid w:val="000B07EF"/>
    <w:rsid w:val="000C649C"/>
    <w:rsid w:val="000D429B"/>
    <w:rsid w:val="000E0E12"/>
    <w:rsid w:val="001043BE"/>
    <w:rsid w:val="00117F25"/>
    <w:rsid w:val="00120084"/>
    <w:rsid w:val="00125565"/>
    <w:rsid w:val="00126008"/>
    <w:rsid w:val="00127810"/>
    <w:rsid w:val="001302D0"/>
    <w:rsid w:val="001369F1"/>
    <w:rsid w:val="00144A9C"/>
    <w:rsid w:val="00147BAF"/>
    <w:rsid w:val="00165182"/>
    <w:rsid w:val="001749A0"/>
    <w:rsid w:val="00182851"/>
    <w:rsid w:val="001918C5"/>
    <w:rsid w:val="001A00F8"/>
    <w:rsid w:val="001A772C"/>
    <w:rsid w:val="001B761B"/>
    <w:rsid w:val="001C2013"/>
    <w:rsid w:val="001D00BD"/>
    <w:rsid w:val="002019D2"/>
    <w:rsid w:val="002027B1"/>
    <w:rsid w:val="0021399F"/>
    <w:rsid w:val="00231244"/>
    <w:rsid w:val="00237721"/>
    <w:rsid w:val="002402F1"/>
    <w:rsid w:val="002541B6"/>
    <w:rsid w:val="00261336"/>
    <w:rsid w:val="00290DB5"/>
    <w:rsid w:val="00291C6C"/>
    <w:rsid w:val="0029428A"/>
    <w:rsid w:val="00296E51"/>
    <w:rsid w:val="002A0461"/>
    <w:rsid w:val="002B22ED"/>
    <w:rsid w:val="002B2528"/>
    <w:rsid w:val="002B3D3B"/>
    <w:rsid w:val="002B6665"/>
    <w:rsid w:val="002D6EFC"/>
    <w:rsid w:val="002E2649"/>
    <w:rsid w:val="002E459D"/>
    <w:rsid w:val="002F04DA"/>
    <w:rsid w:val="003034FB"/>
    <w:rsid w:val="00303B0C"/>
    <w:rsid w:val="0031164A"/>
    <w:rsid w:val="0031407F"/>
    <w:rsid w:val="003226E1"/>
    <w:rsid w:val="00322F35"/>
    <w:rsid w:val="00333A4B"/>
    <w:rsid w:val="00334362"/>
    <w:rsid w:val="003665CE"/>
    <w:rsid w:val="003673DC"/>
    <w:rsid w:val="00372D6F"/>
    <w:rsid w:val="00375AEC"/>
    <w:rsid w:val="003840EA"/>
    <w:rsid w:val="00385ACE"/>
    <w:rsid w:val="003972C0"/>
    <w:rsid w:val="003A593A"/>
    <w:rsid w:val="003B15EA"/>
    <w:rsid w:val="003B66FF"/>
    <w:rsid w:val="003D545C"/>
    <w:rsid w:val="003E199D"/>
    <w:rsid w:val="003E35ED"/>
    <w:rsid w:val="003F228C"/>
    <w:rsid w:val="00415E76"/>
    <w:rsid w:val="00431E61"/>
    <w:rsid w:val="00433FDB"/>
    <w:rsid w:val="0046121D"/>
    <w:rsid w:val="004644E9"/>
    <w:rsid w:val="00475341"/>
    <w:rsid w:val="0049040C"/>
    <w:rsid w:val="004C0310"/>
    <w:rsid w:val="004C17EC"/>
    <w:rsid w:val="004C241C"/>
    <w:rsid w:val="004D148B"/>
    <w:rsid w:val="004D3610"/>
    <w:rsid w:val="004D5CCA"/>
    <w:rsid w:val="004E4FE6"/>
    <w:rsid w:val="004E68BE"/>
    <w:rsid w:val="004F2B9F"/>
    <w:rsid w:val="00513512"/>
    <w:rsid w:val="0052311D"/>
    <w:rsid w:val="00531CBE"/>
    <w:rsid w:val="00543C1C"/>
    <w:rsid w:val="00553745"/>
    <w:rsid w:val="00557CB1"/>
    <w:rsid w:val="0057458C"/>
    <w:rsid w:val="00584699"/>
    <w:rsid w:val="005A20A4"/>
    <w:rsid w:val="005A671B"/>
    <w:rsid w:val="005C0C58"/>
    <w:rsid w:val="005E4276"/>
    <w:rsid w:val="005F610C"/>
    <w:rsid w:val="0060133E"/>
    <w:rsid w:val="00603050"/>
    <w:rsid w:val="0060616E"/>
    <w:rsid w:val="00607CD4"/>
    <w:rsid w:val="006262FD"/>
    <w:rsid w:val="00640B54"/>
    <w:rsid w:val="00645F5F"/>
    <w:rsid w:val="0066509B"/>
    <w:rsid w:val="00671A67"/>
    <w:rsid w:val="00671F9B"/>
    <w:rsid w:val="006766AC"/>
    <w:rsid w:val="00680414"/>
    <w:rsid w:val="006813D7"/>
    <w:rsid w:val="0068140F"/>
    <w:rsid w:val="006827FD"/>
    <w:rsid w:val="006906B1"/>
    <w:rsid w:val="006A47FF"/>
    <w:rsid w:val="006B1197"/>
    <w:rsid w:val="006B1D59"/>
    <w:rsid w:val="006D056D"/>
    <w:rsid w:val="006F22B5"/>
    <w:rsid w:val="006F5B38"/>
    <w:rsid w:val="0070488C"/>
    <w:rsid w:val="00707038"/>
    <w:rsid w:val="007235FA"/>
    <w:rsid w:val="00735041"/>
    <w:rsid w:val="00744341"/>
    <w:rsid w:val="00746E59"/>
    <w:rsid w:val="00754424"/>
    <w:rsid w:val="007579C9"/>
    <w:rsid w:val="00771778"/>
    <w:rsid w:val="00781827"/>
    <w:rsid w:val="00785D1F"/>
    <w:rsid w:val="007A2068"/>
    <w:rsid w:val="007A353E"/>
    <w:rsid w:val="007C2632"/>
    <w:rsid w:val="007C268D"/>
    <w:rsid w:val="007D6754"/>
    <w:rsid w:val="007E2F97"/>
    <w:rsid w:val="007F4231"/>
    <w:rsid w:val="00825147"/>
    <w:rsid w:val="00830791"/>
    <w:rsid w:val="0084229C"/>
    <w:rsid w:val="00843697"/>
    <w:rsid w:val="00846B46"/>
    <w:rsid w:val="00870D48"/>
    <w:rsid w:val="00873D85"/>
    <w:rsid w:val="00897C1C"/>
    <w:rsid w:val="008A1BE2"/>
    <w:rsid w:val="008B1767"/>
    <w:rsid w:val="008B4616"/>
    <w:rsid w:val="008B4E8E"/>
    <w:rsid w:val="008B65A8"/>
    <w:rsid w:val="008C2C65"/>
    <w:rsid w:val="008D4D88"/>
    <w:rsid w:val="008E4075"/>
    <w:rsid w:val="008E4C1C"/>
    <w:rsid w:val="008F3D2E"/>
    <w:rsid w:val="00904E61"/>
    <w:rsid w:val="009179B8"/>
    <w:rsid w:val="00925877"/>
    <w:rsid w:val="00934845"/>
    <w:rsid w:val="00950F84"/>
    <w:rsid w:val="0095694B"/>
    <w:rsid w:val="009622C2"/>
    <w:rsid w:val="009622CA"/>
    <w:rsid w:val="00967759"/>
    <w:rsid w:val="00970241"/>
    <w:rsid w:val="00981934"/>
    <w:rsid w:val="00986994"/>
    <w:rsid w:val="0099081A"/>
    <w:rsid w:val="00996482"/>
    <w:rsid w:val="009B2F0D"/>
    <w:rsid w:val="009B4925"/>
    <w:rsid w:val="009B69E4"/>
    <w:rsid w:val="009D14E6"/>
    <w:rsid w:val="009D763D"/>
    <w:rsid w:val="009E0FB9"/>
    <w:rsid w:val="009E52D3"/>
    <w:rsid w:val="009F7D35"/>
    <w:rsid w:val="00A028D1"/>
    <w:rsid w:val="00A13080"/>
    <w:rsid w:val="00A13924"/>
    <w:rsid w:val="00A17596"/>
    <w:rsid w:val="00A36131"/>
    <w:rsid w:val="00A376FC"/>
    <w:rsid w:val="00A40B42"/>
    <w:rsid w:val="00A52491"/>
    <w:rsid w:val="00A535D7"/>
    <w:rsid w:val="00A57E59"/>
    <w:rsid w:val="00A66033"/>
    <w:rsid w:val="00A740C3"/>
    <w:rsid w:val="00A93D2C"/>
    <w:rsid w:val="00AA01E2"/>
    <w:rsid w:val="00AA2EAB"/>
    <w:rsid w:val="00AA609D"/>
    <w:rsid w:val="00AB450B"/>
    <w:rsid w:val="00AB4525"/>
    <w:rsid w:val="00AC0AB8"/>
    <w:rsid w:val="00AC419C"/>
    <w:rsid w:val="00AC7521"/>
    <w:rsid w:val="00AD1AA7"/>
    <w:rsid w:val="00AD2E4D"/>
    <w:rsid w:val="00B06636"/>
    <w:rsid w:val="00B07A4F"/>
    <w:rsid w:val="00B14CB0"/>
    <w:rsid w:val="00B222E2"/>
    <w:rsid w:val="00B22895"/>
    <w:rsid w:val="00B4568B"/>
    <w:rsid w:val="00B46802"/>
    <w:rsid w:val="00B516C4"/>
    <w:rsid w:val="00B6157B"/>
    <w:rsid w:val="00B75914"/>
    <w:rsid w:val="00B90172"/>
    <w:rsid w:val="00BA08B6"/>
    <w:rsid w:val="00BA1DFE"/>
    <w:rsid w:val="00BB4C54"/>
    <w:rsid w:val="00BC0017"/>
    <w:rsid w:val="00BE0363"/>
    <w:rsid w:val="00BF1C2D"/>
    <w:rsid w:val="00C133BF"/>
    <w:rsid w:val="00C14E61"/>
    <w:rsid w:val="00C151AB"/>
    <w:rsid w:val="00C24775"/>
    <w:rsid w:val="00C24ABC"/>
    <w:rsid w:val="00C36592"/>
    <w:rsid w:val="00C72169"/>
    <w:rsid w:val="00C758D2"/>
    <w:rsid w:val="00C8023B"/>
    <w:rsid w:val="00C81938"/>
    <w:rsid w:val="00C844BF"/>
    <w:rsid w:val="00C91A2D"/>
    <w:rsid w:val="00C9567E"/>
    <w:rsid w:val="00CA48E7"/>
    <w:rsid w:val="00CC1E94"/>
    <w:rsid w:val="00CE523E"/>
    <w:rsid w:val="00CE610E"/>
    <w:rsid w:val="00D0118D"/>
    <w:rsid w:val="00D0697B"/>
    <w:rsid w:val="00D176D4"/>
    <w:rsid w:val="00D210AD"/>
    <w:rsid w:val="00D30ACA"/>
    <w:rsid w:val="00D30BA9"/>
    <w:rsid w:val="00D3508F"/>
    <w:rsid w:val="00D442AE"/>
    <w:rsid w:val="00D44E8A"/>
    <w:rsid w:val="00D50043"/>
    <w:rsid w:val="00D5155C"/>
    <w:rsid w:val="00D626E5"/>
    <w:rsid w:val="00D6647D"/>
    <w:rsid w:val="00DB4C8B"/>
    <w:rsid w:val="00DC7631"/>
    <w:rsid w:val="00DD23C2"/>
    <w:rsid w:val="00DD7650"/>
    <w:rsid w:val="00DE2A22"/>
    <w:rsid w:val="00DE53C6"/>
    <w:rsid w:val="00DE70D7"/>
    <w:rsid w:val="00DF3EE3"/>
    <w:rsid w:val="00E01D35"/>
    <w:rsid w:val="00E116BC"/>
    <w:rsid w:val="00E20AF6"/>
    <w:rsid w:val="00E23019"/>
    <w:rsid w:val="00E30C3E"/>
    <w:rsid w:val="00E47911"/>
    <w:rsid w:val="00E5033E"/>
    <w:rsid w:val="00E67755"/>
    <w:rsid w:val="00E73F70"/>
    <w:rsid w:val="00E84F2B"/>
    <w:rsid w:val="00E9164B"/>
    <w:rsid w:val="00E92BA4"/>
    <w:rsid w:val="00E9647D"/>
    <w:rsid w:val="00EA193A"/>
    <w:rsid w:val="00EA54A1"/>
    <w:rsid w:val="00EB57DD"/>
    <w:rsid w:val="00EB6281"/>
    <w:rsid w:val="00EC3AF4"/>
    <w:rsid w:val="00ED220B"/>
    <w:rsid w:val="00ED5692"/>
    <w:rsid w:val="00ED7C86"/>
    <w:rsid w:val="00EE58C3"/>
    <w:rsid w:val="00EE7BDF"/>
    <w:rsid w:val="00EF07AC"/>
    <w:rsid w:val="00EF3B4B"/>
    <w:rsid w:val="00F07960"/>
    <w:rsid w:val="00F21EA2"/>
    <w:rsid w:val="00F22E4A"/>
    <w:rsid w:val="00F2318A"/>
    <w:rsid w:val="00F264F3"/>
    <w:rsid w:val="00F26E34"/>
    <w:rsid w:val="00F336C0"/>
    <w:rsid w:val="00F350D5"/>
    <w:rsid w:val="00F37EDA"/>
    <w:rsid w:val="00F51183"/>
    <w:rsid w:val="00F70841"/>
    <w:rsid w:val="00F84B59"/>
    <w:rsid w:val="00F91322"/>
    <w:rsid w:val="00F93A02"/>
    <w:rsid w:val="00F94A4C"/>
    <w:rsid w:val="00FB73F8"/>
    <w:rsid w:val="00FC2CD7"/>
    <w:rsid w:val="00FD0491"/>
    <w:rsid w:val="00FD1C74"/>
    <w:rsid w:val="00FD76A7"/>
    <w:rsid w:val="00FE760A"/>
    <w:rsid w:val="00FF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FB39649-FDFD-4984-B643-F0B9F789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paragraph" w:styleId="Ttulo1">
    <w:name w:val="heading 1"/>
    <w:basedOn w:val="Normal"/>
    <w:link w:val="Ttulo1Char"/>
    <w:uiPriority w:val="9"/>
    <w:qFormat/>
    <w:rsid w:val="005A2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2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20A4"/>
    <w:rPr>
      <w:b/>
      <w:bCs/>
    </w:rPr>
  </w:style>
  <w:style w:type="character" w:styleId="nfase">
    <w:name w:val="Emphasis"/>
    <w:basedOn w:val="Fontepargpadro"/>
    <w:uiPriority w:val="20"/>
    <w:qFormat/>
    <w:rsid w:val="005A20A4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0A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37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9C9EF-15FB-45D9-94AE-6B6EC6A4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2023-11-21T16:55:00Z</cp:lastPrinted>
  <dcterms:created xsi:type="dcterms:W3CDTF">2023-11-21T16:56:00Z</dcterms:created>
  <dcterms:modified xsi:type="dcterms:W3CDTF">2023-11-21T16:56:00Z</dcterms:modified>
</cp:coreProperties>
</file>