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55D588A0" w:rsidR="00D05348" w:rsidRPr="00106AD8" w:rsidRDefault="00D05348" w:rsidP="00106AD8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REQUERIMENTO _________/202</w:t>
      </w:r>
      <w:r w:rsidR="00A141D0">
        <w:rPr>
          <w:rFonts w:ascii="Century Gothic" w:hAnsi="Century Gothic"/>
          <w:sz w:val="24"/>
          <w:szCs w:val="24"/>
        </w:rPr>
        <w:t>3</w:t>
      </w:r>
      <w:r w:rsidRPr="00106AD8">
        <w:rPr>
          <w:rFonts w:ascii="Century Gothic" w:hAnsi="Century Gothic"/>
          <w:sz w:val="24"/>
          <w:szCs w:val="24"/>
        </w:rPr>
        <w:t>.</w:t>
      </w:r>
    </w:p>
    <w:p w14:paraId="08C00C9B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106AD8" w:rsidRDefault="00D05348" w:rsidP="00770B16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6AD8" w:rsidRDefault="00D05348" w:rsidP="00770B16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0074D0" w:rsidRDefault="00D05348" w:rsidP="00770B16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6D4D3105" w14:textId="6BFA8FFB" w:rsidR="00E611F3" w:rsidRDefault="00D05348" w:rsidP="00770B16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0074D0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 w:rsidRPr="000074D0">
        <w:rPr>
          <w:rFonts w:ascii="Century Gothic" w:hAnsi="Century Gothic"/>
          <w:sz w:val="24"/>
          <w:szCs w:val="24"/>
        </w:rPr>
        <w:t xml:space="preserve">, </w:t>
      </w:r>
      <w:r w:rsidRPr="000074D0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0074D0">
        <w:rPr>
          <w:rFonts w:ascii="Century Gothic" w:hAnsi="Century Gothic"/>
          <w:sz w:val="24"/>
          <w:szCs w:val="24"/>
        </w:rPr>
        <w:t xml:space="preserve"> seja enviada correspondência </w:t>
      </w:r>
      <w:r w:rsidR="00984167" w:rsidRPr="000074D0">
        <w:rPr>
          <w:rFonts w:ascii="Century Gothic" w:hAnsi="Century Gothic"/>
          <w:sz w:val="24"/>
          <w:szCs w:val="24"/>
        </w:rPr>
        <w:t xml:space="preserve">ao </w:t>
      </w:r>
      <w:r w:rsidR="000074D0">
        <w:rPr>
          <w:rFonts w:ascii="Century Gothic" w:hAnsi="Century Gothic"/>
          <w:sz w:val="24"/>
          <w:szCs w:val="24"/>
        </w:rPr>
        <w:t>Presidente do SAAE</w:t>
      </w:r>
      <w:r w:rsidR="008341BF" w:rsidRPr="000074D0">
        <w:rPr>
          <w:rFonts w:ascii="Century Gothic" w:hAnsi="Century Gothic"/>
          <w:sz w:val="24"/>
          <w:szCs w:val="24"/>
        </w:rPr>
        <w:t xml:space="preserve">, </w:t>
      </w:r>
      <w:r w:rsidR="000074D0">
        <w:rPr>
          <w:rFonts w:ascii="Century Gothic" w:hAnsi="Century Gothic"/>
          <w:sz w:val="24"/>
          <w:szCs w:val="24"/>
        </w:rPr>
        <w:t xml:space="preserve">solicitando </w:t>
      </w:r>
      <w:r w:rsidR="008341BF" w:rsidRPr="000074D0">
        <w:rPr>
          <w:rFonts w:ascii="Century Gothic" w:hAnsi="Century Gothic"/>
          <w:sz w:val="24"/>
          <w:szCs w:val="24"/>
        </w:rPr>
        <w:t>de acordo com</w:t>
      </w:r>
      <w:r w:rsidR="000074D0">
        <w:rPr>
          <w:rFonts w:ascii="Century Gothic" w:hAnsi="Century Gothic"/>
          <w:sz w:val="24"/>
          <w:szCs w:val="24"/>
        </w:rPr>
        <w:t xml:space="preserve"> o conteúdo da</w:t>
      </w:r>
      <w:r w:rsidR="008341BF" w:rsidRPr="000074D0">
        <w:rPr>
          <w:rFonts w:ascii="Century Gothic" w:hAnsi="Century Gothic"/>
          <w:sz w:val="24"/>
          <w:szCs w:val="24"/>
        </w:rPr>
        <w:t xml:space="preserve"> Portaria n° </w:t>
      </w:r>
      <w:r w:rsidR="000074D0" w:rsidRPr="000074D0">
        <w:rPr>
          <w:rFonts w:ascii="Century Gothic" w:hAnsi="Century Gothic"/>
          <w:sz w:val="24"/>
          <w:szCs w:val="24"/>
        </w:rPr>
        <w:t>109/2019</w:t>
      </w:r>
      <w:r w:rsidR="000074D0">
        <w:rPr>
          <w:rFonts w:ascii="Century Gothic" w:hAnsi="Century Gothic"/>
          <w:sz w:val="24"/>
          <w:szCs w:val="24"/>
        </w:rPr>
        <w:t>(em anexo), quais as medidas foram tomadas, com relação ao que foi determinado na portaria, informando se:</w:t>
      </w:r>
    </w:p>
    <w:p w14:paraId="4806E9A5" w14:textId="49EE2768" w:rsidR="000074D0" w:rsidRDefault="000074D0" w:rsidP="00770B16">
      <w:pPr>
        <w:pStyle w:val="PargrafodaLista"/>
        <w:numPr>
          <w:ilvl w:val="0"/>
          <w:numId w:val="7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autarquia recebeu o ressarcimento da multa de trânsito contraída pelo servidor exonerado</w:t>
      </w:r>
      <w:r w:rsidR="00D05DC0">
        <w:rPr>
          <w:rFonts w:ascii="Century Gothic" w:hAnsi="Century Gothic"/>
          <w:sz w:val="24"/>
          <w:szCs w:val="24"/>
        </w:rPr>
        <w:t>, conforme item “1” da portaria</w:t>
      </w:r>
      <w:r>
        <w:rPr>
          <w:rFonts w:ascii="Century Gothic" w:hAnsi="Century Gothic"/>
          <w:sz w:val="24"/>
          <w:szCs w:val="24"/>
        </w:rPr>
        <w:t xml:space="preserve">? </w:t>
      </w:r>
    </w:p>
    <w:p w14:paraId="6656ECD4" w14:textId="666595D2" w:rsidR="00D05DC0" w:rsidRDefault="00D05DC0" w:rsidP="00770B16">
      <w:pPr>
        <w:pStyle w:val="PargrafodaLista"/>
        <w:numPr>
          <w:ilvl w:val="0"/>
          <w:numId w:val="7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instaurada sindicância interna na autarquia, conforme disposto no item “2.1” da portaria</w:t>
      </w:r>
      <w:r w:rsidR="00770B16">
        <w:rPr>
          <w:rFonts w:ascii="Century Gothic" w:hAnsi="Century Gothic"/>
          <w:sz w:val="24"/>
          <w:szCs w:val="24"/>
        </w:rPr>
        <w:t xml:space="preserve"> datada em 14/11/2019</w:t>
      </w:r>
      <w:r>
        <w:rPr>
          <w:rFonts w:ascii="Century Gothic" w:hAnsi="Century Gothic"/>
          <w:sz w:val="24"/>
          <w:szCs w:val="24"/>
        </w:rPr>
        <w:t xml:space="preserve">? Encaminhar a documentação com o parecer da </w:t>
      </w:r>
      <w:r w:rsidR="00770B16">
        <w:rPr>
          <w:rFonts w:ascii="Century Gothic" w:hAnsi="Century Gothic"/>
          <w:sz w:val="24"/>
          <w:szCs w:val="24"/>
        </w:rPr>
        <w:t xml:space="preserve">comissão </w:t>
      </w:r>
      <w:r>
        <w:rPr>
          <w:rFonts w:ascii="Century Gothic" w:hAnsi="Century Gothic"/>
          <w:sz w:val="24"/>
          <w:szCs w:val="24"/>
        </w:rPr>
        <w:t>sindicância.</w:t>
      </w:r>
    </w:p>
    <w:p w14:paraId="2AE69C67" w14:textId="5F6A4C4F" w:rsidR="000074D0" w:rsidRDefault="00D05DC0" w:rsidP="00770B16">
      <w:pPr>
        <w:pStyle w:val="PargrafodaLista"/>
        <w:numPr>
          <w:ilvl w:val="0"/>
          <w:numId w:val="7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D05DC0">
        <w:rPr>
          <w:rFonts w:ascii="Century Gothic" w:hAnsi="Century Gothic"/>
          <w:sz w:val="24"/>
          <w:szCs w:val="24"/>
        </w:rPr>
        <w:t>Quais foram as medidas cautelares adotadas pela autarquia, a fim de evitar</w:t>
      </w:r>
      <w:r>
        <w:rPr>
          <w:rFonts w:ascii="Century Gothic" w:hAnsi="Century Gothic"/>
          <w:sz w:val="24"/>
          <w:szCs w:val="24"/>
        </w:rPr>
        <w:t xml:space="preserve"> vícios nas contratações?</w:t>
      </w:r>
    </w:p>
    <w:p w14:paraId="1DA922E3" w14:textId="1E3FE8FB" w:rsidR="000074D0" w:rsidRDefault="00D05DC0" w:rsidP="00770B16">
      <w:pPr>
        <w:pStyle w:val="PargrafodaLista"/>
        <w:numPr>
          <w:ilvl w:val="0"/>
          <w:numId w:val="7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Há denúncias de que mesmo após as recomendações da portaria, foram realizadas contratações viciadas pela autarquia, tais como, falta de documentação comprobatória de formação acadêmica. A denúncia procede?</w:t>
      </w:r>
    </w:p>
    <w:p w14:paraId="3EF5170A" w14:textId="77777777" w:rsidR="00D05DC0" w:rsidRPr="000074D0" w:rsidRDefault="00D05DC0" w:rsidP="00770B16">
      <w:pPr>
        <w:pStyle w:val="PargrafodaLista"/>
        <w:spacing w:after="0"/>
        <w:jc w:val="both"/>
        <w:rPr>
          <w:rFonts w:ascii="Century Gothic" w:hAnsi="Century Gothic"/>
          <w:sz w:val="24"/>
          <w:szCs w:val="24"/>
        </w:rPr>
      </w:pPr>
    </w:p>
    <w:p w14:paraId="7B450F3F" w14:textId="33C099E3" w:rsidR="00877676" w:rsidRPr="000074D0" w:rsidRDefault="00BB7778" w:rsidP="00770B16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sz w:val="24"/>
          <w:szCs w:val="24"/>
        </w:rPr>
        <w:t>JUSTIFICATIVA</w:t>
      </w:r>
      <w:r w:rsidR="00231DCC" w:rsidRPr="000074D0">
        <w:rPr>
          <w:rFonts w:ascii="Century Gothic" w:hAnsi="Century Gothic"/>
          <w:sz w:val="24"/>
          <w:szCs w:val="24"/>
        </w:rPr>
        <w:t xml:space="preserve">: </w:t>
      </w:r>
      <w:r w:rsidR="00877676" w:rsidRPr="000074D0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732FFA14" w14:textId="77777777" w:rsidR="000074D0" w:rsidRDefault="000074D0" w:rsidP="00770B1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50061405" w14:textId="7CAC25B8" w:rsidR="00FC0E07" w:rsidRPr="000074D0" w:rsidRDefault="002C2CBE" w:rsidP="00770B1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sz w:val="24"/>
          <w:szCs w:val="24"/>
        </w:rPr>
        <w:t>Sala de Sessões,</w:t>
      </w:r>
      <w:r w:rsidR="00DE0EED" w:rsidRPr="000074D0">
        <w:rPr>
          <w:rFonts w:ascii="Century Gothic" w:hAnsi="Century Gothic"/>
          <w:sz w:val="24"/>
          <w:szCs w:val="24"/>
        </w:rPr>
        <w:t xml:space="preserve"> </w:t>
      </w:r>
      <w:r w:rsidR="00D93A2C" w:rsidRPr="000074D0">
        <w:rPr>
          <w:rFonts w:ascii="Century Gothic" w:hAnsi="Century Gothic"/>
          <w:sz w:val="24"/>
          <w:szCs w:val="24"/>
        </w:rPr>
        <w:t>19</w:t>
      </w:r>
      <w:r w:rsidR="00C63D91" w:rsidRPr="000074D0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940152" w:rsidRPr="000074D0">
        <w:rPr>
          <w:rFonts w:ascii="Century Gothic" w:hAnsi="Century Gothic"/>
          <w:sz w:val="24"/>
          <w:szCs w:val="24"/>
        </w:rPr>
        <w:t>Maio</w:t>
      </w:r>
      <w:proofErr w:type="gramEnd"/>
      <w:r w:rsidR="00231DCC" w:rsidRPr="000074D0">
        <w:rPr>
          <w:rFonts w:ascii="Century Gothic" w:hAnsi="Century Gothic"/>
          <w:sz w:val="24"/>
          <w:szCs w:val="24"/>
        </w:rPr>
        <w:t xml:space="preserve"> de 202</w:t>
      </w:r>
      <w:r w:rsidR="00A141D0" w:rsidRPr="000074D0">
        <w:rPr>
          <w:rFonts w:ascii="Century Gothic" w:hAnsi="Century Gothic"/>
          <w:sz w:val="24"/>
          <w:szCs w:val="24"/>
        </w:rPr>
        <w:t>3</w:t>
      </w:r>
      <w:r w:rsidR="00231DCC" w:rsidRPr="000074D0">
        <w:rPr>
          <w:rFonts w:ascii="Century Gothic" w:hAnsi="Century Gothic"/>
          <w:sz w:val="24"/>
          <w:szCs w:val="24"/>
        </w:rPr>
        <w:t>.</w:t>
      </w:r>
    </w:p>
    <w:p w14:paraId="6A0BF14A" w14:textId="77777777" w:rsidR="00D05348" w:rsidRPr="000074D0" w:rsidRDefault="00E779BF" w:rsidP="00770B1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0074D0" w:rsidRDefault="00D05348" w:rsidP="00770B1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sz w:val="24"/>
          <w:szCs w:val="24"/>
        </w:rPr>
        <w:t>IVSON GOMES DE CASTRO</w:t>
      </w:r>
    </w:p>
    <w:p w14:paraId="69767270" w14:textId="6E94DFA5" w:rsidR="00D05348" w:rsidRPr="000074D0" w:rsidRDefault="00D05348" w:rsidP="00770B1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074D0">
        <w:rPr>
          <w:rFonts w:ascii="Century Gothic" w:hAnsi="Century Gothic"/>
          <w:sz w:val="24"/>
          <w:szCs w:val="24"/>
        </w:rPr>
        <w:t>VEREADOR</w:t>
      </w:r>
    </w:p>
    <w:sectPr w:rsidR="00D05348" w:rsidRPr="000074D0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A854" w14:textId="77777777" w:rsidR="00BF50CA" w:rsidRDefault="00BF50CA" w:rsidP="007A2F46">
      <w:pPr>
        <w:spacing w:after="0" w:line="240" w:lineRule="auto"/>
      </w:pPr>
      <w:r>
        <w:separator/>
      </w:r>
    </w:p>
  </w:endnote>
  <w:endnote w:type="continuationSeparator" w:id="0">
    <w:p w14:paraId="34B312F0" w14:textId="77777777" w:rsidR="00BF50CA" w:rsidRDefault="00BF50C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FA63" w14:textId="77777777" w:rsidR="00BF50CA" w:rsidRDefault="00BF50CA" w:rsidP="007A2F46">
      <w:pPr>
        <w:spacing w:after="0" w:line="240" w:lineRule="auto"/>
      </w:pPr>
      <w:r>
        <w:separator/>
      </w:r>
    </w:p>
  </w:footnote>
  <w:footnote w:type="continuationSeparator" w:id="0">
    <w:p w14:paraId="19917CCA" w14:textId="77777777" w:rsidR="00BF50CA" w:rsidRDefault="00BF50C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2E405F1"/>
    <w:multiLevelType w:val="hybridMultilevel"/>
    <w:tmpl w:val="5A4A3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A7791"/>
    <w:multiLevelType w:val="hybridMultilevel"/>
    <w:tmpl w:val="B23EA1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F4410"/>
    <w:multiLevelType w:val="hybridMultilevel"/>
    <w:tmpl w:val="CB66B594"/>
    <w:lvl w:ilvl="0" w:tplc="EFB6B86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74D0"/>
    <w:rsid w:val="0002724B"/>
    <w:rsid w:val="00040104"/>
    <w:rsid w:val="000868B7"/>
    <w:rsid w:val="00092012"/>
    <w:rsid w:val="000A314E"/>
    <w:rsid w:val="000D0278"/>
    <w:rsid w:val="000E2BAB"/>
    <w:rsid w:val="000E33B4"/>
    <w:rsid w:val="000E4E7E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A639E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46D6B"/>
    <w:rsid w:val="006548A3"/>
    <w:rsid w:val="006565F9"/>
    <w:rsid w:val="00681600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0B16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341BF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40152"/>
    <w:rsid w:val="00973C81"/>
    <w:rsid w:val="00984167"/>
    <w:rsid w:val="00984976"/>
    <w:rsid w:val="009B03CD"/>
    <w:rsid w:val="00A056A1"/>
    <w:rsid w:val="00A141D0"/>
    <w:rsid w:val="00A25678"/>
    <w:rsid w:val="00A36C80"/>
    <w:rsid w:val="00A36C90"/>
    <w:rsid w:val="00A91875"/>
    <w:rsid w:val="00A93967"/>
    <w:rsid w:val="00AE4E71"/>
    <w:rsid w:val="00B06974"/>
    <w:rsid w:val="00B10AF1"/>
    <w:rsid w:val="00B155D1"/>
    <w:rsid w:val="00B16D96"/>
    <w:rsid w:val="00B229E6"/>
    <w:rsid w:val="00B37FD8"/>
    <w:rsid w:val="00B4739E"/>
    <w:rsid w:val="00BB1736"/>
    <w:rsid w:val="00BB481F"/>
    <w:rsid w:val="00BB7778"/>
    <w:rsid w:val="00BF50CA"/>
    <w:rsid w:val="00BF7D03"/>
    <w:rsid w:val="00C0208E"/>
    <w:rsid w:val="00C25260"/>
    <w:rsid w:val="00C55276"/>
    <w:rsid w:val="00C63D91"/>
    <w:rsid w:val="00C774CC"/>
    <w:rsid w:val="00C86B1B"/>
    <w:rsid w:val="00CB0679"/>
    <w:rsid w:val="00CC26AE"/>
    <w:rsid w:val="00CC4F24"/>
    <w:rsid w:val="00CD6CE0"/>
    <w:rsid w:val="00CE73B9"/>
    <w:rsid w:val="00CF032B"/>
    <w:rsid w:val="00CF7003"/>
    <w:rsid w:val="00D05348"/>
    <w:rsid w:val="00D05DC0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93A2C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F538-2079-40B3-96CB-9E973727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4</cp:revision>
  <cp:lastPrinted>2023-11-16T14:35:00Z</cp:lastPrinted>
  <dcterms:created xsi:type="dcterms:W3CDTF">2023-05-19T14:53:00Z</dcterms:created>
  <dcterms:modified xsi:type="dcterms:W3CDTF">2023-11-16T14:36:00Z</dcterms:modified>
</cp:coreProperties>
</file>