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0B9ECF13" w14:textId="65DBB2A2" w:rsidR="000648BA" w:rsidRPr="005E73D2" w:rsidRDefault="004D1889" w:rsidP="004D112B">
      <w:pPr>
        <w:spacing w:after="0" w:line="360" w:lineRule="auto"/>
        <w:ind w:left="1416" w:firstLine="708"/>
        <w:rPr>
          <w:rFonts w:cstheme="minorHAnsi"/>
          <w:b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>PEDIDO DE PROVIDÊNCIA</w:t>
      </w:r>
      <w:r w:rsidR="008F2EE3" w:rsidRPr="005E73D2">
        <w:rPr>
          <w:rFonts w:cstheme="minorHAnsi"/>
          <w:b/>
          <w:sz w:val="24"/>
          <w:szCs w:val="24"/>
          <w:lang w:eastAsia="pt-BR"/>
        </w:rPr>
        <w:t xml:space="preserve"> N.________2023</w:t>
      </w:r>
    </w:p>
    <w:p w14:paraId="4483B7B5" w14:textId="62898368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4E5F8AE6" w14:textId="77777777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Excelentíssimo Senhor</w:t>
      </w:r>
    </w:p>
    <w:p w14:paraId="42606F7F" w14:textId="6EE28429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Presidente da Câmara Municipal de Sete Lagoas – MG</w:t>
      </w:r>
    </w:p>
    <w:p w14:paraId="53CE35DC" w14:textId="77777777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35D80AE5" w14:textId="3EDDCB97" w:rsidR="004D1889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b/>
          <w:sz w:val="24"/>
          <w:szCs w:val="24"/>
          <w:lang w:eastAsia="pt-BR"/>
        </w:rPr>
      </w:pPr>
      <w:r w:rsidRPr="005E73D2">
        <w:rPr>
          <w:rFonts w:cstheme="minorHAnsi"/>
          <w:sz w:val="24"/>
          <w:szCs w:val="24"/>
          <w:lang w:eastAsia="pt-BR"/>
        </w:rPr>
        <w:t xml:space="preserve">O Vereador que a esta subscreve, </w:t>
      </w:r>
      <w:r w:rsidRPr="005E73D2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5E73D2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</w:t>
      </w:r>
      <w:r w:rsidR="007B5456">
        <w:rPr>
          <w:rFonts w:cstheme="minorHAnsi"/>
          <w:b/>
          <w:sz w:val="24"/>
          <w:szCs w:val="24"/>
          <w:lang w:eastAsia="pt-BR"/>
        </w:rPr>
        <w:t>SEJA ENVIADO</w:t>
      </w:r>
      <w:r w:rsidR="004D1889" w:rsidRPr="00240286">
        <w:rPr>
          <w:rFonts w:cstheme="minorHAnsi"/>
          <w:b/>
          <w:sz w:val="24"/>
          <w:szCs w:val="24"/>
          <w:lang w:eastAsia="pt-BR"/>
        </w:rPr>
        <w:t xml:space="preserve"> PEDIDO DE PROVIDÊNCIA</w:t>
      </w:r>
      <w:r w:rsidR="004D1889">
        <w:rPr>
          <w:rFonts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b/>
          <w:sz w:val="24"/>
          <w:szCs w:val="24"/>
          <w:lang w:eastAsia="pt-BR"/>
        </w:rPr>
        <w:t>AO SENHOR PREFEITO MUNICIPAL DUÍLIO DE CASTRO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FARIA,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EM CONSONÂNCIA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 xml:space="preserve">AO PROGRAMA MUNICIPAL DE REGULARIZAÇÃO FUNDIÁRIA, PARA SOLICITAR AO </w:t>
      </w:r>
      <w:r w:rsidR="00240286">
        <w:rPr>
          <w:rFonts w:cstheme="minorHAnsi"/>
          <w:b/>
          <w:sz w:val="24"/>
          <w:szCs w:val="24"/>
          <w:lang w:eastAsia="pt-BR"/>
        </w:rPr>
        <w:t xml:space="preserve">SETOR </w:t>
      </w:r>
      <w:r w:rsidR="004D1889">
        <w:rPr>
          <w:rFonts w:cstheme="minorHAnsi"/>
          <w:b/>
          <w:sz w:val="24"/>
          <w:szCs w:val="24"/>
          <w:lang w:eastAsia="pt-BR"/>
        </w:rPr>
        <w:t>COMPETENTE</w:t>
      </w:r>
      <w:r w:rsidR="00240286">
        <w:rPr>
          <w:rFonts w:cstheme="minorHAnsi"/>
          <w:b/>
          <w:sz w:val="24"/>
          <w:szCs w:val="24"/>
          <w:lang w:eastAsia="pt-BR"/>
        </w:rPr>
        <w:t>,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A REGULARIZAÇÃO FUNDIÁRIA DO </w:t>
      </w:r>
      <w:r w:rsidR="001213DA">
        <w:rPr>
          <w:rFonts w:cstheme="minorHAnsi"/>
          <w:b/>
          <w:sz w:val="24"/>
          <w:szCs w:val="24"/>
          <w:lang w:eastAsia="pt-BR"/>
        </w:rPr>
        <w:t xml:space="preserve">BAIRRO </w:t>
      </w:r>
      <w:r w:rsidR="00FB1F0A">
        <w:rPr>
          <w:rFonts w:cstheme="minorHAnsi"/>
          <w:b/>
          <w:sz w:val="24"/>
          <w:szCs w:val="24"/>
          <w:lang w:eastAsia="pt-BR"/>
        </w:rPr>
        <w:t xml:space="preserve">NOVA CIDADE </w:t>
      </w:r>
      <w:r w:rsidR="007B5456">
        <w:rPr>
          <w:rFonts w:cstheme="minorHAnsi"/>
          <w:b/>
          <w:sz w:val="24"/>
          <w:szCs w:val="24"/>
          <w:lang w:eastAsia="pt-BR"/>
        </w:rPr>
        <w:t>NO MUNICÍPIO DE SETE LAGOAS.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</w:p>
    <w:p w14:paraId="54B9ACB7" w14:textId="77777777" w:rsidR="00C454B7" w:rsidRDefault="00C454B7" w:rsidP="00A1548D">
      <w:pPr>
        <w:shd w:val="clear" w:color="auto" w:fill="FFFFFF"/>
        <w:spacing w:after="0" w:line="360" w:lineRule="auto"/>
        <w:rPr>
          <w:rFonts w:cstheme="minorHAnsi"/>
          <w:b/>
          <w:sz w:val="24"/>
          <w:szCs w:val="24"/>
          <w:u w:val="single"/>
          <w:lang w:eastAsia="pt-BR"/>
        </w:rPr>
      </w:pPr>
    </w:p>
    <w:p w14:paraId="15D7AD2D" w14:textId="13685593" w:rsidR="00AB1954" w:rsidRDefault="00AB1954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  <w:r w:rsidRPr="003C22BC">
        <w:rPr>
          <w:rFonts w:cstheme="minorHAnsi"/>
          <w:b/>
          <w:sz w:val="24"/>
          <w:szCs w:val="24"/>
          <w:u w:val="single"/>
          <w:lang w:eastAsia="pt-BR"/>
        </w:rPr>
        <w:t>JUSTIFICATIVA</w:t>
      </w:r>
    </w:p>
    <w:p w14:paraId="24A7B2A9" w14:textId="77777777" w:rsidR="00A1548D" w:rsidRDefault="00A1548D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</w:p>
    <w:p w14:paraId="4B9609D8" w14:textId="770F6D06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ab/>
      </w:r>
      <w:r w:rsidR="00FF2EA0">
        <w:rPr>
          <w:rFonts w:cstheme="minorHAnsi"/>
          <w:sz w:val="24"/>
          <w:szCs w:val="24"/>
          <w:lang w:eastAsia="pt-BR"/>
        </w:rPr>
        <w:t>A regularização fundiária ora requerida</w:t>
      </w:r>
      <w:r w:rsidR="00A1548D">
        <w:rPr>
          <w:rFonts w:cstheme="minorHAnsi"/>
          <w:sz w:val="24"/>
          <w:szCs w:val="24"/>
          <w:lang w:eastAsia="pt-BR"/>
        </w:rPr>
        <w:t xml:space="preserve"> se faz necessária </w:t>
      </w:r>
      <w:r w:rsidR="00562522">
        <w:rPr>
          <w:rFonts w:cstheme="minorHAnsi"/>
          <w:sz w:val="24"/>
          <w:szCs w:val="24"/>
          <w:lang w:eastAsia="pt-BR"/>
        </w:rPr>
        <w:t xml:space="preserve">e vai ao encontro </w:t>
      </w:r>
      <w:r w:rsidR="00FF2EA0">
        <w:rPr>
          <w:rFonts w:cstheme="minorHAnsi"/>
          <w:sz w:val="24"/>
          <w:szCs w:val="24"/>
          <w:lang w:eastAsia="pt-BR"/>
        </w:rPr>
        <w:t>do Programa Municipal de Regularização Fundiária do Município</w:t>
      </w:r>
      <w:r w:rsidR="00562522">
        <w:rPr>
          <w:rFonts w:cstheme="minorHAnsi"/>
          <w:sz w:val="24"/>
          <w:szCs w:val="24"/>
          <w:lang w:eastAsia="pt-BR"/>
        </w:rPr>
        <w:t xml:space="preserve">. </w:t>
      </w:r>
      <w:r w:rsidR="00FF2EA0">
        <w:rPr>
          <w:rFonts w:cstheme="minorHAnsi"/>
          <w:sz w:val="24"/>
          <w:szCs w:val="24"/>
          <w:lang w:eastAsia="pt-BR"/>
        </w:rPr>
        <w:t xml:space="preserve">Vários moradores do bairro aguardam a expedição do competente título de propriedade </w:t>
      </w:r>
      <w:r w:rsidR="003C1BB7">
        <w:rPr>
          <w:rFonts w:cstheme="minorHAnsi"/>
          <w:sz w:val="24"/>
          <w:szCs w:val="24"/>
          <w:lang w:eastAsia="pt-BR"/>
        </w:rPr>
        <w:t xml:space="preserve">dos respectivos imóveis </w:t>
      </w:r>
      <w:r w:rsidR="00FF2EA0">
        <w:rPr>
          <w:rFonts w:cstheme="minorHAnsi"/>
          <w:sz w:val="24"/>
          <w:szCs w:val="24"/>
          <w:lang w:eastAsia="pt-BR"/>
        </w:rPr>
        <w:t xml:space="preserve">para a devida regularização e competente registro no </w:t>
      </w:r>
      <w:r w:rsidR="00A0101E">
        <w:rPr>
          <w:rFonts w:cstheme="minorHAnsi"/>
          <w:sz w:val="24"/>
          <w:szCs w:val="24"/>
          <w:lang w:eastAsia="pt-BR"/>
        </w:rPr>
        <w:t>C</w:t>
      </w:r>
      <w:r w:rsidR="00FF2EA0">
        <w:rPr>
          <w:rFonts w:cstheme="minorHAnsi"/>
          <w:sz w:val="24"/>
          <w:szCs w:val="24"/>
          <w:lang w:eastAsia="pt-BR"/>
        </w:rPr>
        <w:t>artório de</w:t>
      </w:r>
      <w:r w:rsidR="00A0101E">
        <w:rPr>
          <w:rFonts w:cstheme="minorHAnsi"/>
          <w:sz w:val="24"/>
          <w:szCs w:val="24"/>
          <w:lang w:eastAsia="pt-BR"/>
        </w:rPr>
        <w:t xml:space="preserve"> I</w:t>
      </w:r>
      <w:r w:rsidR="00FF2EA0">
        <w:rPr>
          <w:rFonts w:cstheme="minorHAnsi"/>
          <w:sz w:val="24"/>
          <w:szCs w:val="24"/>
          <w:lang w:eastAsia="pt-BR"/>
        </w:rPr>
        <w:t xml:space="preserve">móveis. </w:t>
      </w:r>
      <w:r w:rsidR="003C1BB7">
        <w:rPr>
          <w:rFonts w:cstheme="minorHAnsi"/>
          <w:sz w:val="24"/>
          <w:szCs w:val="24"/>
          <w:lang w:eastAsia="pt-BR"/>
        </w:rPr>
        <w:t>Nest</w:t>
      </w:r>
      <w:r w:rsidR="00E21D2E">
        <w:rPr>
          <w:rFonts w:cstheme="minorHAnsi"/>
          <w:sz w:val="24"/>
          <w:szCs w:val="24"/>
          <w:lang w:eastAsia="pt-BR"/>
        </w:rPr>
        <w:t xml:space="preserve">e contexto, é justo e necessário que a administração municipal instaure </w:t>
      </w:r>
      <w:r w:rsidR="00671DE8">
        <w:rPr>
          <w:rFonts w:cstheme="minorHAnsi"/>
          <w:sz w:val="24"/>
          <w:szCs w:val="24"/>
          <w:lang w:eastAsia="pt-BR"/>
        </w:rPr>
        <w:t xml:space="preserve">e dê </w:t>
      </w:r>
      <w:r w:rsidR="00E21D2E">
        <w:rPr>
          <w:rFonts w:cstheme="minorHAnsi"/>
          <w:sz w:val="24"/>
          <w:szCs w:val="24"/>
          <w:lang w:eastAsia="pt-BR"/>
        </w:rPr>
        <w:t xml:space="preserve">sequência até a efetiva conclusão do procedimento </w:t>
      </w:r>
      <w:r w:rsidR="009B3930">
        <w:rPr>
          <w:rFonts w:cstheme="minorHAnsi"/>
          <w:sz w:val="24"/>
          <w:szCs w:val="24"/>
          <w:lang w:eastAsia="pt-BR"/>
        </w:rPr>
        <w:t>de re</w:t>
      </w:r>
      <w:r w:rsidR="0033306D">
        <w:rPr>
          <w:rFonts w:cstheme="minorHAnsi"/>
          <w:sz w:val="24"/>
          <w:szCs w:val="24"/>
          <w:lang w:eastAsia="pt-BR"/>
        </w:rPr>
        <w:t xml:space="preserve">gularização fundiária no </w:t>
      </w:r>
      <w:r w:rsidR="0049324B">
        <w:rPr>
          <w:rFonts w:cstheme="minorHAnsi"/>
          <w:sz w:val="24"/>
          <w:szCs w:val="24"/>
          <w:lang w:eastAsia="pt-BR"/>
        </w:rPr>
        <w:t>bairro.</w:t>
      </w:r>
    </w:p>
    <w:p w14:paraId="10C71CFB" w14:textId="77777777" w:rsidR="00323D91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</w:p>
    <w:p w14:paraId="56048B51" w14:textId="1EE12DA6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Sete Lagoas, MG, </w:t>
      </w:r>
      <w:r w:rsidR="00F832D1">
        <w:rPr>
          <w:rFonts w:cstheme="minorHAnsi"/>
          <w:sz w:val="24"/>
          <w:szCs w:val="24"/>
          <w:lang w:eastAsia="pt-BR"/>
        </w:rPr>
        <w:t>23</w:t>
      </w:r>
      <w:r w:rsidR="009B3930">
        <w:rPr>
          <w:rFonts w:cstheme="minorHAnsi"/>
          <w:sz w:val="24"/>
          <w:szCs w:val="24"/>
          <w:lang w:eastAsia="pt-BR"/>
        </w:rPr>
        <w:t xml:space="preserve"> de outubro</w:t>
      </w:r>
      <w:r>
        <w:rPr>
          <w:rFonts w:cstheme="minorHAnsi"/>
          <w:sz w:val="24"/>
          <w:szCs w:val="24"/>
          <w:lang w:eastAsia="pt-BR"/>
        </w:rPr>
        <w:t xml:space="preserve"> de 2023</w:t>
      </w:r>
    </w:p>
    <w:p w14:paraId="07619931" w14:textId="77777777" w:rsidR="00AB1954" w:rsidRPr="003C22BC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 w:rsidRPr="005E73D2">
        <w:rPr>
          <w:rFonts w:eastAsia="Calibri" w:cstheme="minorHAnsi"/>
          <w:noProof/>
          <w:lang w:eastAsia="pt-BR"/>
        </w:rPr>
        <w:drawing>
          <wp:inline distT="0" distB="0" distL="0" distR="0" wp14:anchorId="6B04FC0F" wp14:editId="3946B732">
            <wp:extent cx="3133725" cy="9429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162016" cy="95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3510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3FD8B8AC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7E11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25803FD0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E169E"/>
    <w:rsid w:val="000E1DF2"/>
    <w:rsid w:val="000E4A30"/>
    <w:rsid w:val="000F4AD5"/>
    <w:rsid w:val="00114ED2"/>
    <w:rsid w:val="001213DA"/>
    <w:rsid w:val="00124547"/>
    <w:rsid w:val="00130049"/>
    <w:rsid w:val="00137A57"/>
    <w:rsid w:val="00141722"/>
    <w:rsid w:val="00145D43"/>
    <w:rsid w:val="00161F7A"/>
    <w:rsid w:val="00181324"/>
    <w:rsid w:val="0019699D"/>
    <w:rsid w:val="001A21A5"/>
    <w:rsid w:val="001B6F07"/>
    <w:rsid w:val="001B7898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B07F2"/>
    <w:rsid w:val="002C0FED"/>
    <w:rsid w:val="002D2DF7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2E11"/>
    <w:rsid w:val="0033306D"/>
    <w:rsid w:val="00333E0B"/>
    <w:rsid w:val="003358EE"/>
    <w:rsid w:val="00337CFF"/>
    <w:rsid w:val="00354909"/>
    <w:rsid w:val="00362049"/>
    <w:rsid w:val="003673F7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E5694"/>
    <w:rsid w:val="00401723"/>
    <w:rsid w:val="00404EC7"/>
    <w:rsid w:val="00410AEA"/>
    <w:rsid w:val="0041543C"/>
    <w:rsid w:val="00415A43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E56A8"/>
    <w:rsid w:val="00501639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93957"/>
    <w:rsid w:val="00594ED7"/>
    <w:rsid w:val="00596948"/>
    <w:rsid w:val="005C17DE"/>
    <w:rsid w:val="005E73D2"/>
    <w:rsid w:val="005F3806"/>
    <w:rsid w:val="005F63EA"/>
    <w:rsid w:val="00644A80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E7F64"/>
    <w:rsid w:val="008F2EE3"/>
    <w:rsid w:val="00912AD1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1548D"/>
    <w:rsid w:val="00A23A46"/>
    <w:rsid w:val="00A27FED"/>
    <w:rsid w:val="00A60006"/>
    <w:rsid w:val="00A60DE9"/>
    <w:rsid w:val="00A805A4"/>
    <w:rsid w:val="00AA15C2"/>
    <w:rsid w:val="00AA1EFB"/>
    <w:rsid w:val="00AA775F"/>
    <w:rsid w:val="00AB1954"/>
    <w:rsid w:val="00AB28E1"/>
    <w:rsid w:val="00B11F12"/>
    <w:rsid w:val="00B132D4"/>
    <w:rsid w:val="00B220A3"/>
    <w:rsid w:val="00B2370D"/>
    <w:rsid w:val="00B30782"/>
    <w:rsid w:val="00B325D1"/>
    <w:rsid w:val="00B32617"/>
    <w:rsid w:val="00B3764E"/>
    <w:rsid w:val="00B514A3"/>
    <w:rsid w:val="00B678CB"/>
    <w:rsid w:val="00B7445D"/>
    <w:rsid w:val="00B813E8"/>
    <w:rsid w:val="00B858DE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F0505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D003D6"/>
    <w:rsid w:val="00D01D1E"/>
    <w:rsid w:val="00D1758B"/>
    <w:rsid w:val="00D335B6"/>
    <w:rsid w:val="00D53530"/>
    <w:rsid w:val="00D60B79"/>
    <w:rsid w:val="00D62556"/>
    <w:rsid w:val="00D763D0"/>
    <w:rsid w:val="00D816F9"/>
    <w:rsid w:val="00D86FA8"/>
    <w:rsid w:val="00D878CB"/>
    <w:rsid w:val="00D942C6"/>
    <w:rsid w:val="00D97D5A"/>
    <w:rsid w:val="00DA16A9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6453A"/>
    <w:rsid w:val="00E85CB8"/>
    <w:rsid w:val="00E95F61"/>
    <w:rsid w:val="00EA2111"/>
    <w:rsid w:val="00ED0B9B"/>
    <w:rsid w:val="00ED68B4"/>
    <w:rsid w:val="00F30B56"/>
    <w:rsid w:val="00F56294"/>
    <w:rsid w:val="00F570AF"/>
    <w:rsid w:val="00F65BEC"/>
    <w:rsid w:val="00F75379"/>
    <w:rsid w:val="00F753AA"/>
    <w:rsid w:val="00F75EE7"/>
    <w:rsid w:val="00F832D1"/>
    <w:rsid w:val="00FB1F0A"/>
    <w:rsid w:val="00FB4232"/>
    <w:rsid w:val="00FC51E3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C2573-BFD2-4351-9B4E-A74BE48B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3</cp:revision>
  <cp:lastPrinted>2023-09-28T18:09:00Z</cp:lastPrinted>
  <dcterms:created xsi:type="dcterms:W3CDTF">2023-10-23T14:28:00Z</dcterms:created>
  <dcterms:modified xsi:type="dcterms:W3CDTF">2023-10-23T14:31:00Z</dcterms:modified>
</cp:coreProperties>
</file>