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0AB" w:rsidRPr="00F66AA7" w:rsidRDefault="001350AB" w:rsidP="001350AB">
      <w:pPr>
        <w:pStyle w:val="Standard"/>
        <w:rPr>
          <w:rFonts w:ascii="Arial" w:hAnsi="Arial" w:cs="Arial"/>
          <w:sz w:val="28"/>
          <w:szCs w:val="28"/>
        </w:rPr>
      </w:pPr>
    </w:p>
    <w:p w:rsidR="001350AB" w:rsidRPr="00F66AA7" w:rsidRDefault="001350AB" w:rsidP="001350AB">
      <w:pPr>
        <w:pStyle w:val="Standard"/>
        <w:rPr>
          <w:rFonts w:ascii="Arial" w:hAnsi="Arial" w:cs="Arial"/>
          <w:sz w:val="28"/>
          <w:szCs w:val="28"/>
        </w:rPr>
      </w:pPr>
    </w:p>
    <w:p w:rsidR="001350AB" w:rsidRPr="00F66AA7" w:rsidRDefault="001350AB" w:rsidP="001350AB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 w:rsidRPr="00F66AA7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 Nº ________ / 2023</w:t>
      </w:r>
    </w:p>
    <w:p w:rsidR="001350AB" w:rsidRPr="00F66AA7" w:rsidRDefault="001350AB" w:rsidP="001350AB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1350AB" w:rsidRPr="00F66AA7" w:rsidRDefault="001350AB" w:rsidP="001350AB">
      <w:pPr>
        <w:pStyle w:val="Standard"/>
        <w:ind w:left="708"/>
        <w:jc w:val="center"/>
        <w:rPr>
          <w:rFonts w:ascii="Arial" w:eastAsia="DejaVu Sans" w:hAnsi="Arial" w:cs="Arial"/>
          <w:iCs/>
          <w:sz w:val="28"/>
          <w:szCs w:val="28"/>
        </w:rPr>
      </w:pPr>
    </w:p>
    <w:p w:rsidR="001350AB" w:rsidRPr="00F66AA7" w:rsidRDefault="001350AB" w:rsidP="001350A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F66AA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 Faria, junto ao órgão competente, </w:t>
      </w:r>
      <w:r w:rsidRPr="00F66A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="005A6FD2" w:rsidRPr="00F66A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A </w:t>
      </w:r>
      <w:r w:rsidR="00721AC9" w:rsidRPr="00F66A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CONSTRUÇÃO DE UM MONUMENTO EM HOMENAGEM AOS ANIMAIS EM UMA PRAÇA NA REGIÃO CENTRAL, COMPOSTO DE ESTÁTUA DE UMA VACA, UM CAVALO, UM CACHORRO E UM GATO</w:t>
      </w:r>
      <w:r w:rsidR="00B152DA" w:rsidRPr="00F66A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EM TAMANHO, COM OS DIZERES: MAUS TRATOS AOS ANIMAIS É CRIME PREVISTO PELO ARTIGO 32</w:t>
      </w:r>
      <w:r w:rsidR="00F66AA7" w:rsidRPr="00F66A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§1-A</w:t>
      </w:r>
      <w:r w:rsidR="00B152DA" w:rsidRPr="00F66A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DA LEI Nº 9.605/1998, COM PENA DE RECLUSÃO DE 2 A 5 ANOS, MULTA E PROIBIÇÃO D</w:t>
      </w:r>
      <w:r w:rsidR="00F66AA7" w:rsidRPr="00F66A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</w:t>
      </w:r>
      <w:r w:rsidR="00B152DA" w:rsidRPr="00F66AA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GUARDA.  </w:t>
      </w:r>
    </w:p>
    <w:p w:rsidR="001350AB" w:rsidRPr="00F66AA7" w:rsidRDefault="001350AB" w:rsidP="001350AB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1350AB" w:rsidRPr="00F66AA7" w:rsidRDefault="001350AB" w:rsidP="001350AB">
      <w:pPr>
        <w:pStyle w:val="Cabealho1"/>
        <w:ind w:left="708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F66AA7">
        <w:rPr>
          <w:rFonts w:ascii="Arial" w:eastAsia="Times New Roman" w:hAnsi="Arial" w:cs="Arial"/>
          <w:b/>
          <w:bCs/>
          <w:sz w:val="28"/>
          <w:szCs w:val="28"/>
          <w:lang w:bidi="ar-SA"/>
        </w:rPr>
        <w:t>JUSTIFICA</w:t>
      </w:r>
      <w:r w:rsidR="00F66AA7" w:rsidRPr="00F66AA7">
        <w:rPr>
          <w:rFonts w:ascii="Arial" w:eastAsia="Times New Roman" w:hAnsi="Arial" w:cs="Arial"/>
          <w:b/>
          <w:bCs/>
          <w:sz w:val="28"/>
          <w:szCs w:val="28"/>
          <w:lang w:bidi="ar-SA"/>
        </w:rPr>
        <w:t>TIVA</w:t>
      </w:r>
      <w:r w:rsidRPr="00F66AA7">
        <w:rPr>
          <w:rFonts w:ascii="Arial" w:eastAsia="Times New Roman" w:hAnsi="Arial" w:cs="Arial"/>
          <w:b/>
          <w:bCs/>
          <w:sz w:val="28"/>
          <w:szCs w:val="28"/>
          <w:lang w:bidi="ar-SA"/>
        </w:rPr>
        <w:t>:</w:t>
      </w:r>
    </w:p>
    <w:p w:rsidR="001350AB" w:rsidRPr="00F66AA7" w:rsidRDefault="00F66AA7" w:rsidP="00F66AA7">
      <w:pPr>
        <w:pStyle w:val="Cabealho1"/>
        <w:jc w:val="both"/>
        <w:rPr>
          <w:rFonts w:ascii="Arial" w:eastAsia="Times New Roman" w:hAnsi="Arial" w:cs="Arial"/>
          <w:bCs/>
          <w:sz w:val="28"/>
          <w:szCs w:val="28"/>
          <w:lang w:bidi="ar-SA"/>
        </w:rPr>
      </w:pPr>
      <w:proofErr w:type="gramStart"/>
      <w:r w:rsidRPr="00F66AA7">
        <w:rPr>
          <w:rFonts w:ascii="Arial" w:eastAsia="Times New Roman" w:hAnsi="Arial" w:cs="Arial"/>
          <w:bCs/>
          <w:sz w:val="28"/>
          <w:szCs w:val="28"/>
          <w:lang w:bidi="ar-SA"/>
        </w:rPr>
        <w:t>Sete Lagoas tem</w:t>
      </w:r>
      <w:proofErr w:type="gramEnd"/>
      <w:r w:rsidRPr="00F66AA7">
        <w:rPr>
          <w:rFonts w:ascii="Arial" w:eastAsia="Times New Roman" w:hAnsi="Arial" w:cs="Arial"/>
          <w:bCs/>
          <w:sz w:val="28"/>
          <w:szCs w:val="28"/>
          <w:lang w:bidi="ar-SA"/>
        </w:rPr>
        <w:t xml:space="preserve"> se destacado na proteção aos animais e, como uma cidade protetora, se faz fundamental a construção de tal monumento a fim de </w:t>
      </w:r>
      <w:proofErr w:type="spellStart"/>
      <w:r w:rsidRPr="00F66AA7">
        <w:rPr>
          <w:rFonts w:ascii="Arial" w:eastAsia="Times New Roman" w:hAnsi="Arial" w:cs="Arial"/>
          <w:bCs/>
          <w:sz w:val="28"/>
          <w:szCs w:val="28"/>
          <w:lang w:bidi="ar-SA"/>
        </w:rPr>
        <w:t>externalizar</w:t>
      </w:r>
      <w:proofErr w:type="spellEnd"/>
      <w:r w:rsidRPr="00F66AA7">
        <w:rPr>
          <w:rFonts w:ascii="Arial" w:eastAsia="Times New Roman" w:hAnsi="Arial" w:cs="Arial"/>
          <w:bCs/>
          <w:sz w:val="28"/>
          <w:szCs w:val="28"/>
          <w:lang w:bidi="ar-SA"/>
        </w:rPr>
        <w:t xml:space="preserve"> e homenagear o grande trabalho desempenhado.</w:t>
      </w:r>
    </w:p>
    <w:p w:rsidR="005A6FD2" w:rsidRPr="00F66AA7" w:rsidRDefault="00F66AA7" w:rsidP="00F66AA7">
      <w:pPr>
        <w:pStyle w:val="Cabealho1"/>
        <w:jc w:val="both"/>
        <w:rPr>
          <w:rFonts w:ascii="Arial" w:hAnsi="Arial" w:cs="Arial"/>
          <w:color w:val="000000"/>
          <w:sz w:val="28"/>
          <w:szCs w:val="28"/>
        </w:rPr>
      </w:pPr>
      <w:r w:rsidRPr="00F66AA7">
        <w:rPr>
          <w:rFonts w:ascii="Arial" w:eastAsia="Times New Roman" w:hAnsi="Arial" w:cs="Arial"/>
          <w:bCs/>
          <w:sz w:val="28"/>
          <w:szCs w:val="28"/>
          <w:lang w:bidi="ar-SA"/>
        </w:rPr>
        <w:t xml:space="preserve">Além disso, as referidas estátuas se tornam mais um atrativo turístico para nossa cidade, auxiliando na conscientização contra os maus tratos aos animais, o que </w:t>
      </w:r>
      <w:proofErr w:type="gramStart"/>
      <w:r w:rsidRPr="00F66AA7">
        <w:rPr>
          <w:rFonts w:ascii="Arial" w:eastAsia="Times New Roman" w:hAnsi="Arial" w:cs="Arial"/>
          <w:bCs/>
          <w:sz w:val="28"/>
          <w:szCs w:val="28"/>
          <w:lang w:bidi="ar-SA"/>
        </w:rPr>
        <w:t>encontra-se</w:t>
      </w:r>
      <w:proofErr w:type="gramEnd"/>
      <w:r w:rsidRPr="00F66AA7">
        <w:rPr>
          <w:rFonts w:ascii="Arial" w:eastAsia="Times New Roman" w:hAnsi="Arial" w:cs="Arial"/>
          <w:bCs/>
          <w:sz w:val="28"/>
          <w:szCs w:val="28"/>
          <w:lang w:bidi="ar-SA"/>
        </w:rPr>
        <w:t xml:space="preserve"> em consonância com a Lei Municipal 8.952/2019.</w:t>
      </w:r>
    </w:p>
    <w:p w:rsidR="005A6FD2" w:rsidRPr="00F66AA7" w:rsidRDefault="005A6FD2" w:rsidP="005A6FD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</w:p>
    <w:p w:rsidR="001350AB" w:rsidRPr="00F66AA7" w:rsidRDefault="001350AB" w:rsidP="005A6FD2">
      <w:pPr>
        <w:pStyle w:val="Textbody"/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F66AA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F66AA7" w:rsidRPr="00F66AA7">
        <w:rPr>
          <w:rFonts w:ascii="Arial" w:eastAsia="Times New Roman" w:hAnsi="Arial" w:cs="Arial"/>
          <w:sz w:val="28"/>
          <w:szCs w:val="28"/>
          <w:lang w:bidi="ar-SA"/>
        </w:rPr>
        <w:t>06</w:t>
      </w:r>
      <w:r w:rsidR="005A6FD2" w:rsidRPr="00F66AA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Pr="00F66AA7">
        <w:rPr>
          <w:rFonts w:ascii="Arial" w:eastAsia="Times New Roman" w:hAnsi="Arial" w:cs="Arial"/>
          <w:sz w:val="28"/>
          <w:szCs w:val="28"/>
          <w:lang w:bidi="ar-SA"/>
        </w:rPr>
        <w:t>de</w:t>
      </w:r>
      <w:r w:rsidR="005A6FD2" w:rsidRPr="00F66AA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F66AA7" w:rsidRPr="00F66AA7">
        <w:rPr>
          <w:rFonts w:ascii="Arial" w:eastAsia="Times New Roman" w:hAnsi="Arial" w:cs="Arial"/>
          <w:sz w:val="28"/>
          <w:szCs w:val="28"/>
          <w:lang w:bidi="ar-SA"/>
        </w:rPr>
        <w:t>outubro</w:t>
      </w:r>
      <w:r w:rsidR="005A6FD2" w:rsidRPr="00F66AA7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Pr="00F66AA7">
        <w:rPr>
          <w:rFonts w:ascii="Arial" w:eastAsia="Times New Roman" w:hAnsi="Arial" w:cs="Arial"/>
          <w:sz w:val="28"/>
          <w:szCs w:val="28"/>
          <w:lang w:bidi="ar-SA"/>
        </w:rPr>
        <w:t>2023</w:t>
      </w:r>
      <w:r w:rsidR="005A6FD2" w:rsidRPr="00F66AA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1350AB" w:rsidRPr="00F66AA7" w:rsidRDefault="001350AB" w:rsidP="00202BDA">
      <w:pPr>
        <w:rPr>
          <w:rFonts w:ascii="Arial" w:hAnsi="Arial" w:cs="Arial"/>
          <w:sz w:val="28"/>
          <w:szCs w:val="28"/>
        </w:rPr>
      </w:pPr>
    </w:p>
    <w:p w:rsidR="001350AB" w:rsidRPr="00F66AA7" w:rsidRDefault="001350AB" w:rsidP="001350AB">
      <w:pPr>
        <w:ind w:left="3540"/>
        <w:rPr>
          <w:rFonts w:ascii="Arial" w:hAnsi="Arial" w:cs="Arial"/>
          <w:sz w:val="28"/>
          <w:szCs w:val="28"/>
        </w:rPr>
      </w:pPr>
    </w:p>
    <w:p w:rsidR="001350AB" w:rsidRPr="00F66AA7" w:rsidRDefault="001350AB" w:rsidP="001350AB">
      <w:pPr>
        <w:ind w:left="3540"/>
        <w:rPr>
          <w:rFonts w:ascii="Arial" w:hAnsi="Arial" w:cs="Arial"/>
          <w:sz w:val="28"/>
          <w:szCs w:val="28"/>
        </w:rPr>
      </w:pPr>
    </w:p>
    <w:p w:rsidR="001350AB" w:rsidRPr="00F66AA7" w:rsidRDefault="001350AB" w:rsidP="001350AB">
      <w:pPr>
        <w:ind w:left="3540"/>
        <w:rPr>
          <w:rFonts w:ascii="Arial" w:hAnsi="Arial" w:cs="Arial"/>
          <w:sz w:val="28"/>
          <w:szCs w:val="28"/>
        </w:rPr>
      </w:pPr>
    </w:p>
    <w:p w:rsidR="001350AB" w:rsidRPr="00F66AA7" w:rsidRDefault="001350AB" w:rsidP="001350AB">
      <w:pPr>
        <w:ind w:left="2124" w:firstLine="708"/>
        <w:rPr>
          <w:rFonts w:ascii="Arial" w:hAnsi="Arial" w:cs="Arial"/>
        </w:rPr>
      </w:pPr>
      <w:r w:rsidRPr="00F66AA7">
        <w:rPr>
          <w:rFonts w:ascii="Arial" w:eastAsia="Times New Roman" w:hAnsi="Arial" w:cs="Arial"/>
          <w:noProof/>
          <w:sz w:val="28"/>
          <w:szCs w:val="28"/>
          <w:lang w:eastAsia="pt-BR"/>
        </w:rPr>
        <w:drawing>
          <wp:inline distT="0" distB="0" distL="0" distR="0" wp14:anchorId="73825020" wp14:editId="6948CB44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50AB" w:rsidRPr="00F66AA7" w:rsidRDefault="001350AB" w:rsidP="001350AB">
      <w:pPr>
        <w:rPr>
          <w:rFonts w:ascii="Arial" w:hAnsi="Arial" w:cs="Arial"/>
        </w:rPr>
      </w:pPr>
    </w:p>
    <w:p w:rsidR="001350AB" w:rsidRPr="00F66AA7" w:rsidRDefault="001350AB" w:rsidP="001350AB">
      <w:pPr>
        <w:rPr>
          <w:rFonts w:ascii="Arial" w:hAnsi="Arial" w:cs="Arial"/>
        </w:rPr>
      </w:pPr>
    </w:p>
    <w:p w:rsidR="001350AB" w:rsidRPr="00F66AA7" w:rsidRDefault="001350AB" w:rsidP="001350AB">
      <w:pPr>
        <w:rPr>
          <w:rFonts w:ascii="Arial" w:hAnsi="Arial" w:cs="Arial"/>
        </w:rPr>
      </w:pPr>
    </w:p>
    <w:p w:rsidR="001350AB" w:rsidRPr="00F66AA7" w:rsidRDefault="001350AB" w:rsidP="001350AB">
      <w:pPr>
        <w:rPr>
          <w:rFonts w:ascii="Arial" w:hAnsi="Arial" w:cs="Arial"/>
        </w:rPr>
      </w:pPr>
    </w:p>
    <w:p w:rsidR="005D001A" w:rsidRPr="00F66AA7" w:rsidRDefault="005D001A">
      <w:pPr>
        <w:rPr>
          <w:rFonts w:ascii="Arial" w:hAnsi="Arial" w:cs="Arial"/>
        </w:rPr>
      </w:pPr>
    </w:p>
    <w:sectPr w:rsidR="005D001A" w:rsidRPr="00F66AA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D3B" w:rsidRDefault="007370EB">
      <w:r>
        <w:separator/>
      </w:r>
    </w:p>
  </w:endnote>
  <w:endnote w:type="continuationSeparator" w:id="0">
    <w:p w:rsidR="003F3D3B" w:rsidRDefault="007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D3B" w:rsidRDefault="007370EB">
      <w:r>
        <w:separator/>
      </w:r>
    </w:p>
  </w:footnote>
  <w:footnote w:type="continuationSeparator" w:id="0">
    <w:p w:rsidR="003F3D3B" w:rsidRDefault="0073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1350A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B9363B4" wp14:editId="0064B9F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33F472C" wp14:editId="1D9A21E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1350A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1350AB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F66AA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AB"/>
    <w:rsid w:val="001350AB"/>
    <w:rsid w:val="001373F2"/>
    <w:rsid w:val="00202BDA"/>
    <w:rsid w:val="003F3D3B"/>
    <w:rsid w:val="005A6FD2"/>
    <w:rsid w:val="005D001A"/>
    <w:rsid w:val="00721AC9"/>
    <w:rsid w:val="007370EB"/>
    <w:rsid w:val="00B152DA"/>
    <w:rsid w:val="00F6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C2A0"/>
  <w15:chartTrackingRefBased/>
  <w15:docId w15:val="{683812C0-583B-46E4-93E2-7CA2E685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50A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50A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350A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35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50AB"/>
    <w:pPr>
      <w:spacing w:after="120"/>
    </w:pPr>
  </w:style>
  <w:style w:type="paragraph" w:customStyle="1" w:styleId="Cabealho1">
    <w:name w:val="Cabeçalho1"/>
    <w:basedOn w:val="Standard"/>
    <w:rsid w:val="001350A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350A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350A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4</cp:revision>
  <cp:lastPrinted>2023-08-18T14:10:00Z</cp:lastPrinted>
  <dcterms:created xsi:type="dcterms:W3CDTF">2023-10-06T12:54:00Z</dcterms:created>
  <dcterms:modified xsi:type="dcterms:W3CDTF">2023-10-06T13:01:00Z</dcterms:modified>
</cp:coreProperties>
</file>