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694D4" w14:textId="77777777" w:rsidR="006D26C2" w:rsidRPr="006E09A0" w:rsidRDefault="006D26C2" w:rsidP="006E09A0">
      <w:pPr>
        <w:spacing w:after="0" w:line="360" w:lineRule="auto"/>
        <w:jc w:val="both"/>
        <w:rPr>
          <w:rFonts w:ascii="Cambria" w:hAnsi="Cambria" w:cs="Times New Roman"/>
          <w:b/>
          <w:bCs/>
        </w:rPr>
      </w:pPr>
    </w:p>
    <w:p w14:paraId="492FB99B" w14:textId="3D9DD453" w:rsidR="006D26C2" w:rsidRDefault="006D26C2" w:rsidP="006E09A0">
      <w:pPr>
        <w:spacing w:after="0" w:line="360" w:lineRule="auto"/>
        <w:jc w:val="right"/>
        <w:rPr>
          <w:rFonts w:ascii="Cambria" w:hAnsi="Cambria" w:cs="Times New Roman"/>
          <w:sz w:val="24"/>
          <w:szCs w:val="24"/>
        </w:rPr>
      </w:pPr>
      <w:r w:rsidRPr="000D365B">
        <w:rPr>
          <w:rFonts w:ascii="Cambria" w:hAnsi="Cambria" w:cs="Times New Roman"/>
          <w:sz w:val="24"/>
          <w:szCs w:val="24"/>
        </w:rPr>
        <w:t xml:space="preserve">REQUERIMENTO </w:t>
      </w:r>
      <w:r w:rsidR="0066355C" w:rsidRPr="000D365B">
        <w:rPr>
          <w:rFonts w:ascii="Cambria" w:hAnsi="Cambria" w:cs="Times New Roman"/>
          <w:sz w:val="24"/>
          <w:szCs w:val="24"/>
        </w:rPr>
        <w:t>_____</w:t>
      </w:r>
      <w:r w:rsidRPr="000D365B">
        <w:rPr>
          <w:rFonts w:ascii="Cambria" w:hAnsi="Cambria" w:cs="Times New Roman"/>
          <w:sz w:val="24"/>
          <w:szCs w:val="24"/>
        </w:rPr>
        <w:t>/2023.</w:t>
      </w:r>
    </w:p>
    <w:p w14:paraId="7F5E03B2" w14:textId="023DEC5D" w:rsidR="007135A4" w:rsidRPr="008E7439" w:rsidRDefault="007135A4" w:rsidP="007135A4">
      <w:pPr>
        <w:jc w:val="right"/>
        <w:rPr>
          <w:rFonts w:ascii="Century Gothic" w:eastAsia="Arial Unicode MS" w:hAnsi="Century Gothic" w:cs="Arial"/>
          <w:bCs/>
        </w:rPr>
      </w:pPr>
      <w:r w:rsidRPr="008E7439">
        <w:rPr>
          <w:rFonts w:ascii="Century Gothic" w:eastAsia="Arial Unicode MS" w:hAnsi="Century Gothic" w:cs="Arial"/>
          <w:bCs/>
        </w:rPr>
        <w:t xml:space="preserve">Sete Lagoas </w:t>
      </w:r>
      <w:r>
        <w:rPr>
          <w:rFonts w:ascii="Century Gothic" w:eastAsia="Arial Unicode MS" w:hAnsi="Century Gothic" w:cs="Arial"/>
          <w:bCs/>
        </w:rPr>
        <w:t>1</w:t>
      </w:r>
      <w:r>
        <w:rPr>
          <w:rFonts w:ascii="Century Gothic" w:eastAsia="Arial Unicode MS" w:hAnsi="Century Gothic" w:cs="Arial"/>
          <w:bCs/>
        </w:rPr>
        <w:t>8</w:t>
      </w:r>
      <w:bookmarkStart w:id="0" w:name="_GoBack"/>
      <w:bookmarkEnd w:id="0"/>
      <w:r>
        <w:rPr>
          <w:rFonts w:ascii="Century Gothic" w:eastAsia="Arial Unicode MS" w:hAnsi="Century Gothic" w:cs="Arial"/>
          <w:bCs/>
        </w:rPr>
        <w:t xml:space="preserve"> </w:t>
      </w:r>
      <w:r w:rsidRPr="008E7439">
        <w:rPr>
          <w:rFonts w:ascii="Century Gothic" w:eastAsia="Arial Unicode MS" w:hAnsi="Century Gothic" w:cs="Arial"/>
          <w:bCs/>
        </w:rPr>
        <w:t xml:space="preserve">de </w:t>
      </w:r>
      <w:r>
        <w:rPr>
          <w:rFonts w:ascii="Century Gothic" w:eastAsia="Arial Unicode MS" w:hAnsi="Century Gothic" w:cs="Arial"/>
          <w:bCs/>
        </w:rPr>
        <w:t>setembro de 2023</w:t>
      </w:r>
    </w:p>
    <w:p w14:paraId="6AE75AA7" w14:textId="77777777" w:rsidR="007135A4" w:rsidRPr="000D365B" w:rsidRDefault="007135A4" w:rsidP="006E09A0">
      <w:pPr>
        <w:spacing w:after="0" w:line="360" w:lineRule="auto"/>
        <w:jc w:val="right"/>
        <w:rPr>
          <w:rFonts w:ascii="Cambria" w:hAnsi="Cambria" w:cs="Times New Roman"/>
          <w:sz w:val="24"/>
          <w:szCs w:val="24"/>
        </w:rPr>
      </w:pPr>
    </w:p>
    <w:p w14:paraId="073B8F5F" w14:textId="77777777" w:rsidR="0066355C" w:rsidRPr="000D365B" w:rsidRDefault="0066355C" w:rsidP="006E09A0">
      <w:pPr>
        <w:spacing w:after="0" w:line="360" w:lineRule="auto"/>
        <w:jc w:val="right"/>
        <w:rPr>
          <w:rFonts w:ascii="Cambria" w:hAnsi="Cambria" w:cs="Times New Roman"/>
          <w:sz w:val="24"/>
          <w:szCs w:val="24"/>
        </w:rPr>
      </w:pPr>
    </w:p>
    <w:p w14:paraId="46F04121" w14:textId="77777777" w:rsidR="006D26C2" w:rsidRPr="000D365B" w:rsidRDefault="006D26C2" w:rsidP="006E09A0">
      <w:pPr>
        <w:spacing w:after="0" w:line="360" w:lineRule="auto"/>
        <w:jc w:val="both"/>
        <w:rPr>
          <w:rFonts w:ascii="Cambria" w:hAnsi="Cambria" w:cs="Times New Roman"/>
          <w:sz w:val="24"/>
          <w:szCs w:val="24"/>
        </w:rPr>
      </w:pPr>
      <w:r w:rsidRPr="000D365B">
        <w:rPr>
          <w:rFonts w:ascii="Cambria" w:hAnsi="Cambria" w:cs="Times New Roman"/>
          <w:sz w:val="24"/>
          <w:szCs w:val="24"/>
        </w:rPr>
        <w:t>Exmo. Sr. Presidente,</w:t>
      </w:r>
    </w:p>
    <w:p w14:paraId="09FF7651" w14:textId="442C8B49" w:rsidR="006D26C2" w:rsidRPr="000D365B" w:rsidRDefault="006D26C2" w:rsidP="006E09A0">
      <w:pPr>
        <w:spacing w:after="0" w:line="360" w:lineRule="auto"/>
        <w:jc w:val="both"/>
        <w:rPr>
          <w:rFonts w:ascii="Cambria" w:hAnsi="Cambria" w:cs="Times New Roman"/>
          <w:sz w:val="24"/>
          <w:szCs w:val="24"/>
        </w:rPr>
      </w:pPr>
      <w:r w:rsidRPr="000D365B">
        <w:rPr>
          <w:rFonts w:ascii="Cambria" w:hAnsi="Cambria" w:cs="Times New Roman"/>
          <w:sz w:val="24"/>
          <w:szCs w:val="24"/>
        </w:rPr>
        <w:t>Exmo. Senhores Vereadores,</w:t>
      </w:r>
    </w:p>
    <w:p w14:paraId="7BE83A85" w14:textId="77777777" w:rsidR="0066355C" w:rsidRPr="000D365B" w:rsidRDefault="0066355C" w:rsidP="006E09A0">
      <w:pPr>
        <w:spacing w:after="0" w:line="360" w:lineRule="auto"/>
        <w:jc w:val="both"/>
        <w:rPr>
          <w:rFonts w:ascii="Cambria" w:hAnsi="Cambria" w:cs="Times New Roman"/>
          <w:sz w:val="24"/>
          <w:szCs w:val="24"/>
        </w:rPr>
      </w:pPr>
    </w:p>
    <w:p w14:paraId="286AC769" w14:textId="77777777" w:rsidR="006D26C2" w:rsidRPr="000D365B" w:rsidRDefault="006D26C2" w:rsidP="006E09A0">
      <w:pPr>
        <w:spacing w:after="0" w:line="360" w:lineRule="auto"/>
        <w:jc w:val="both"/>
        <w:rPr>
          <w:rFonts w:ascii="Cambria" w:hAnsi="Cambria" w:cs="Times New Roman"/>
          <w:sz w:val="24"/>
          <w:szCs w:val="24"/>
        </w:rPr>
      </w:pPr>
    </w:p>
    <w:p w14:paraId="35C387E3" w14:textId="4E802E57" w:rsidR="000E1447" w:rsidRPr="000D365B" w:rsidRDefault="006D26C2" w:rsidP="006E09A0">
      <w:pPr>
        <w:spacing w:after="0" w:line="360" w:lineRule="auto"/>
        <w:jc w:val="both"/>
        <w:rPr>
          <w:rFonts w:ascii="Cambria" w:hAnsi="Cambria" w:cs="Times New Roman"/>
          <w:b/>
          <w:bCs/>
          <w:sz w:val="24"/>
          <w:szCs w:val="24"/>
        </w:rPr>
      </w:pPr>
      <w:r w:rsidRPr="000D365B">
        <w:rPr>
          <w:rFonts w:ascii="Cambria" w:hAnsi="Cambria" w:cs="Times New Roman"/>
          <w:sz w:val="24"/>
          <w:szCs w:val="24"/>
        </w:rPr>
        <w:tab/>
        <w:t xml:space="preserve">A Vereadora que este subscreve, requer, </w:t>
      </w:r>
      <w:r w:rsidRPr="000D365B">
        <w:rPr>
          <w:rFonts w:ascii="Cambria" w:hAnsi="Cambria" w:cs="Times New Roman"/>
          <w:b/>
          <w:bCs/>
          <w:sz w:val="24"/>
          <w:szCs w:val="24"/>
        </w:rPr>
        <w:t>À TÍTULO DE FISCALIZAÇÃO</w:t>
      </w:r>
      <w:r w:rsidRPr="000D365B">
        <w:rPr>
          <w:rFonts w:ascii="Cambria" w:hAnsi="Cambria" w:cs="Times New Roman"/>
          <w:sz w:val="24"/>
          <w:szCs w:val="24"/>
        </w:rPr>
        <w:t xml:space="preserve">, que ouvida a casa e após tramites regimentais, seja enviada correspondência ao Presidente desta Casa, </w:t>
      </w:r>
      <w:r w:rsidRPr="000D365B">
        <w:rPr>
          <w:rFonts w:ascii="Cambria" w:hAnsi="Cambria" w:cs="Times New Roman"/>
          <w:b/>
          <w:bCs/>
          <w:sz w:val="24"/>
          <w:szCs w:val="24"/>
        </w:rPr>
        <w:t xml:space="preserve">solicitando </w:t>
      </w:r>
      <w:r w:rsidR="000E1447" w:rsidRPr="000D365B">
        <w:rPr>
          <w:rFonts w:ascii="Cambria" w:hAnsi="Cambria" w:cs="Times New Roman"/>
          <w:b/>
          <w:bCs/>
          <w:sz w:val="24"/>
          <w:szCs w:val="24"/>
        </w:rPr>
        <w:t>o</w:t>
      </w:r>
      <w:r w:rsidR="006E09A0" w:rsidRPr="000D365B">
        <w:rPr>
          <w:rFonts w:ascii="Cambria" w:hAnsi="Cambria" w:cs="Times New Roman"/>
          <w:b/>
          <w:bCs/>
          <w:sz w:val="24"/>
          <w:szCs w:val="24"/>
        </w:rPr>
        <w:t xml:space="preserve"> seu</w:t>
      </w:r>
      <w:r w:rsidR="000E1447" w:rsidRPr="000D365B">
        <w:rPr>
          <w:rFonts w:ascii="Cambria" w:hAnsi="Cambria" w:cs="Times New Roman"/>
          <w:b/>
          <w:bCs/>
          <w:sz w:val="24"/>
          <w:szCs w:val="24"/>
        </w:rPr>
        <w:t xml:space="preserve"> AFASTAMENTO PREVENTIVO D</w:t>
      </w:r>
      <w:r w:rsidR="006E09A0" w:rsidRPr="000D365B">
        <w:rPr>
          <w:rFonts w:ascii="Cambria" w:hAnsi="Cambria" w:cs="Times New Roman"/>
          <w:b/>
          <w:bCs/>
          <w:sz w:val="24"/>
          <w:szCs w:val="24"/>
        </w:rPr>
        <w:t>A</w:t>
      </w:r>
      <w:r w:rsidR="000E1447" w:rsidRPr="000D365B">
        <w:rPr>
          <w:rFonts w:ascii="Cambria" w:hAnsi="Cambria" w:cs="Times New Roman"/>
          <w:b/>
          <w:bCs/>
          <w:sz w:val="24"/>
          <w:szCs w:val="24"/>
        </w:rPr>
        <w:t xml:space="preserve"> PRESID</w:t>
      </w:r>
      <w:r w:rsidR="006E09A0" w:rsidRPr="000D365B">
        <w:rPr>
          <w:rFonts w:ascii="Cambria" w:hAnsi="Cambria" w:cs="Times New Roman"/>
          <w:b/>
          <w:bCs/>
          <w:sz w:val="24"/>
          <w:szCs w:val="24"/>
        </w:rPr>
        <w:t>Ê</w:t>
      </w:r>
      <w:r w:rsidR="000E1447" w:rsidRPr="000D365B">
        <w:rPr>
          <w:rFonts w:ascii="Cambria" w:hAnsi="Cambria" w:cs="Times New Roman"/>
          <w:b/>
          <w:bCs/>
          <w:sz w:val="24"/>
          <w:szCs w:val="24"/>
        </w:rPr>
        <w:t>N</w:t>
      </w:r>
      <w:r w:rsidR="006E09A0" w:rsidRPr="000D365B">
        <w:rPr>
          <w:rFonts w:ascii="Cambria" w:hAnsi="Cambria" w:cs="Times New Roman"/>
          <w:b/>
          <w:bCs/>
          <w:sz w:val="24"/>
          <w:szCs w:val="24"/>
        </w:rPr>
        <w:t xml:space="preserve">CIA </w:t>
      </w:r>
      <w:r w:rsidR="000E1447" w:rsidRPr="000D365B">
        <w:rPr>
          <w:rFonts w:ascii="Cambria" w:hAnsi="Cambria" w:cs="Times New Roman"/>
          <w:b/>
          <w:bCs/>
          <w:sz w:val="24"/>
          <w:szCs w:val="24"/>
        </w:rPr>
        <w:t xml:space="preserve">DESSA CASA, </w:t>
      </w:r>
      <w:r w:rsidR="000E1447" w:rsidRPr="000D365B">
        <w:rPr>
          <w:rFonts w:ascii="Cambria" w:hAnsi="Cambria" w:cs="Times New Roman"/>
          <w:bCs/>
          <w:sz w:val="24"/>
          <w:szCs w:val="24"/>
        </w:rPr>
        <w:t xml:space="preserve">Vereador Caio </w:t>
      </w:r>
      <w:proofErr w:type="spellStart"/>
      <w:r w:rsidR="000E1447" w:rsidRPr="000D365B">
        <w:rPr>
          <w:rFonts w:ascii="Cambria" w:hAnsi="Cambria" w:cs="Times New Roman"/>
          <w:bCs/>
          <w:sz w:val="24"/>
          <w:szCs w:val="24"/>
        </w:rPr>
        <w:t>Lucius</w:t>
      </w:r>
      <w:proofErr w:type="spellEnd"/>
      <w:r w:rsidR="000E1447" w:rsidRPr="000D365B">
        <w:rPr>
          <w:rFonts w:ascii="Cambria" w:hAnsi="Cambria" w:cs="Times New Roman"/>
          <w:bCs/>
          <w:sz w:val="24"/>
          <w:szCs w:val="24"/>
        </w:rPr>
        <w:t xml:space="preserve"> </w:t>
      </w:r>
      <w:proofErr w:type="spellStart"/>
      <w:r w:rsidR="000E1447" w:rsidRPr="000D365B">
        <w:rPr>
          <w:rFonts w:ascii="Cambria" w:hAnsi="Cambria" w:cs="Times New Roman"/>
          <w:bCs/>
          <w:sz w:val="24"/>
          <w:szCs w:val="24"/>
        </w:rPr>
        <w:t>Valace</w:t>
      </w:r>
      <w:proofErr w:type="spellEnd"/>
      <w:r w:rsidR="000E1447" w:rsidRPr="000D365B">
        <w:rPr>
          <w:rFonts w:ascii="Cambria" w:hAnsi="Cambria" w:cs="Times New Roman"/>
          <w:bCs/>
          <w:sz w:val="24"/>
          <w:szCs w:val="24"/>
        </w:rPr>
        <w:t xml:space="preserve"> de Oliveira Silva,</w:t>
      </w:r>
      <w:r w:rsidR="000E1447" w:rsidRPr="000D365B">
        <w:rPr>
          <w:rFonts w:ascii="Cambria" w:hAnsi="Cambria" w:cs="Times New Roman"/>
          <w:b/>
          <w:bCs/>
          <w:sz w:val="24"/>
          <w:szCs w:val="24"/>
        </w:rPr>
        <w:t xml:space="preserve"> já que foram nomeados os membros da </w:t>
      </w:r>
      <w:r w:rsidR="000E1447" w:rsidRPr="000D365B">
        <w:rPr>
          <w:rFonts w:ascii="Cambria" w:hAnsi="Cambria"/>
          <w:b/>
          <w:sz w:val="24"/>
          <w:szCs w:val="24"/>
        </w:rPr>
        <w:t>COMISSÃO PARLAMENTAR DE INQUÉRITO PARA APURAÇÃO DOS FATOS NARRADOS NO REQUERIMENTO Nº 3.081/2023</w:t>
      </w:r>
      <w:r w:rsidR="000E1447" w:rsidRPr="000D365B">
        <w:rPr>
          <w:rFonts w:ascii="Cambria" w:hAnsi="Cambria"/>
          <w:sz w:val="24"/>
          <w:szCs w:val="24"/>
        </w:rPr>
        <w:t xml:space="preserve">, </w:t>
      </w:r>
      <w:r w:rsidR="000D365B" w:rsidRPr="000D365B">
        <w:rPr>
          <w:rFonts w:ascii="Cambria" w:hAnsi="Cambria" w:cs="Times New Roman"/>
          <w:b/>
          <w:bCs/>
          <w:sz w:val="24"/>
          <w:szCs w:val="24"/>
        </w:rPr>
        <w:t>Portaria nº 43/2023</w:t>
      </w:r>
      <w:r w:rsidR="000D365B">
        <w:rPr>
          <w:rFonts w:ascii="Cambria" w:hAnsi="Cambria" w:cs="Times New Roman"/>
          <w:b/>
          <w:bCs/>
          <w:sz w:val="24"/>
          <w:szCs w:val="24"/>
        </w:rPr>
        <w:t xml:space="preserve">, </w:t>
      </w:r>
      <w:r w:rsidR="000E1447" w:rsidRPr="000D365B">
        <w:rPr>
          <w:rFonts w:ascii="Cambria" w:hAnsi="Cambria"/>
          <w:sz w:val="24"/>
          <w:szCs w:val="24"/>
        </w:rPr>
        <w:t xml:space="preserve">publicada no </w:t>
      </w:r>
      <w:r w:rsidR="000E1447" w:rsidRPr="000D365B">
        <w:rPr>
          <w:rFonts w:ascii="Cambria" w:hAnsi="Cambria" w:cs="Times New Roman"/>
          <w:b/>
          <w:bCs/>
          <w:sz w:val="24"/>
          <w:szCs w:val="24"/>
        </w:rPr>
        <w:t>Diário do Legislativo na data de 14/09/2023.</w:t>
      </w:r>
    </w:p>
    <w:p w14:paraId="0615AD28" w14:textId="77777777" w:rsidR="000E1447" w:rsidRPr="000D365B" w:rsidRDefault="000E1447" w:rsidP="006E09A0">
      <w:pPr>
        <w:spacing w:after="0" w:line="360" w:lineRule="auto"/>
        <w:ind w:firstLine="708"/>
        <w:jc w:val="both"/>
        <w:rPr>
          <w:rFonts w:ascii="Cambria" w:hAnsi="Cambria" w:cs="Times New Roman"/>
          <w:b/>
          <w:bCs/>
          <w:sz w:val="24"/>
          <w:szCs w:val="24"/>
        </w:rPr>
      </w:pPr>
    </w:p>
    <w:p w14:paraId="13AB0A43" w14:textId="77777777" w:rsidR="000E1447" w:rsidRPr="000D365B" w:rsidRDefault="000E1447" w:rsidP="006E09A0">
      <w:pPr>
        <w:spacing w:after="0" w:line="360" w:lineRule="auto"/>
        <w:ind w:firstLine="708"/>
        <w:jc w:val="center"/>
        <w:rPr>
          <w:rFonts w:ascii="Cambria" w:hAnsi="Cambria" w:cs="Times New Roman"/>
          <w:b/>
          <w:bCs/>
          <w:sz w:val="24"/>
          <w:szCs w:val="24"/>
        </w:rPr>
      </w:pPr>
    </w:p>
    <w:p w14:paraId="3749D665" w14:textId="24A856D4" w:rsidR="00B80318" w:rsidRPr="000D365B" w:rsidRDefault="006D26C2" w:rsidP="006E09A0">
      <w:pPr>
        <w:spacing w:after="0" w:line="360" w:lineRule="auto"/>
        <w:ind w:firstLine="708"/>
        <w:jc w:val="center"/>
        <w:rPr>
          <w:rFonts w:ascii="Cambria" w:hAnsi="Cambria" w:cs="Times New Roman"/>
          <w:b/>
          <w:bCs/>
          <w:sz w:val="24"/>
          <w:szCs w:val="24"/>
        </w:rPr>
      </w:pPr>
      <w:r w:rsidRPr="000D365B">
        <w:rPr>
          <w:rFonts w:ascii="Cambria" w:hAnsi="Cambria" w:cs="Times New Roman"/>
          <w:b/>
          <w:bCs/>
          <w:sz w:val="24"/>
          <w:szCs w:val="24"/>
        </w:rPr>
        <w:t>JUSTIFICATIVA:</w:t>
      </w:r>
    </w:p>
    <w:p w14:paraId="6917C4BA" w14:textId="77777777" w:rsidR="006E09A0" w:rsidRPr="000D365B" w:rsidRDefault="006E09A0" w:rsidP="006E09A0">
      <w:pPr>
        <w:spacing w:after="0" w:line="360" w:lineRule="auto"/>
        <w:ind w:firstLine="708"/>
        <w:jc w:val="center"/>
        <w:rPr>
          <w:rFonts w:ascii="Cambria" w:hAnsi="Cambria" w:cs="Times New Roman"/>
          <w:b/>
          <w:bCs/>
          <w:sz w:val="24"/>
          <w:szCs w:val="24"/>
        </w:rPr>
      </w:pPr>
    </w:p>
    <w:p w14:paraId="3D2EB636" w14:textId="61CA5C53" w:rsidR="00BF758F" w:rsidRDefault="00B80318" w:rsidP="006E09A0">
      <w:pPr>
        <w:spacing w:after="0" w:line="360" w:lineRule="auto"/>
        <w:ind w:firstLine="708"/>
        <w:jc w:val="both"/>
        <w:rPr>
          <w:rFonts w:ascii="Cambria" w:hAnsi="Cambria" w:cs="Times New Roman"/>
          <w:sz w:val="24"/>
          <w:szCs w:val="24"/>
        </w:rPr>
      </w:pPr>
      <w:r w:rsidRPr="000D365B">
        <w:rPr>
          <w:rFonts w:ascii="Cambria" w:hAnsi="Cambria" w:cs="Times New Roman"/>
          <w:sz w:val="24"/>
          <w:szCs w:val="24"/>
        </w:rPr>
        <w:t xml:space="preserve">Nos termos do Requerimento nº 3081/2023, a CPI foi instaurada para </w:t>
      </w:r>
      <w:r w:rsidR="0014470C" w:rsidRPr="000D365B">
        <w:rPr>
          <w:rFonts w:ascii="Cambria" w:hAnsi="Cambria" w:cs="Times New Roman"/>
          <w:sz w:val="24"/>
          <w:szCs w:val="24"/>
        </w:rPr>
        <w:t>“</w:t>
      </w:r>
      <w:r w:rsidRPr="000D365B">
        <w:rPr>
          <w:rFonts w:ascii="Cambria" w:hAnsi="Cambria" w:cs="Times New Roman"/>
          <w:i/>
          <w:iCs/>
          <w:sz w:val="24"/>
          <w:szCs w:val="24"/>
        </w:rPr>
        <w:t xml:space="preserve">apuração de </w:t>
      </w:r>
      <w:r w:rsidR="0014470C" w:rsidRPr="000D365B">
        <w:rPr>
          <w:rFonts w:ascii="Cambria" w:hAnsi="Cambria" w:cs="Times New Roman"/>
          <w:i/>
          <w:iCs/>
          <w:sz w:val="24"/>
          <w:szCs w:val="24"/>
        </w:rPr>
        <w:t>denúncia de improbidade administrativa devido à publicação de exoneração de servidora sem a assinatura dos membros da casa legislativa; apuração quanto ao fato de recolhimento de celulares para realização de reunião interna, realizada em 20 de julho de 2023; apuração de atos de usurpação de competência em nome da mesa da câmara legislativa”</w:t>
      </w:r>
      <w:r w:rsidR="0014470C" w:rsidRPr="000D365B">
        <w:rPr>
          <w:rFonts w:ascii="Cambria" w:hAnsi="Cambria" w:cs="Times New Roman"/>
          <w:sz w:val="24"/>
          <w:szCs w:val="24"/>
        </w:rPr>
        <w:t xml:space="preserve"> e, desta feita, </w:t>
      </w:r>
      <w:r w:rsidR="000E1447" w:rsidRPr="000D365B">
        <w:rPr>
          <w:rFonts w:ascii="Cambria" w:hAnsi="Cambria" w:cs="Times New Roman"/>
          <w:b/>
          <w:sz w:val="24"/>
          <w:szCs w:val="24"/>
        </w:rPr>
        <w:t>o afastamento do Presidente da Câmara Municipal de Sete Lagoas</w:t>
      </w:r>
      <w:r w:rsidR="000E1447" w:rsidRPr="000D365B">
        <w:rPr>
          <w:rFonts w:ascii="Cambria" w:hAnsi="Cambria" w:cs="Times New Roman"/>
          <w:sz w:val="24"/>
          <w:szCs w:val="24"/>
        </w:rPr>
        <w:t xml:space="preserve"> </w:t>
      </w:r>
      <w:r w:rsidR="00BF758F" w:rsidRPr="000D365B">
        <w:rPr>
          <w:rFonts w:ascii="Cambria" w:hAnsi="Cambria" w:cs="Times New Roman"/>
          <w:sz w:val="24"/>
          <w:szCs w:val="24"/>
        </w:rPr>
        <w:t xml:space="preserve">se faz necessário para garantir os </w:t>
      </w:r>
      <w:r w:rsidR="00494A8A" w:rsidRPr="000D365B">
        <w:rPr>
          <w:rFonts w:ascii="Cambria" w:hAnsi="Cambria" w:cs="Times New Roman"/>
          <w:sz w:val="24"/>
          <w:szCs w:val="24"/>
        </w:rPr>
        <w:t xml:space="preserve">princípios de Direito Administrativo, que estão elencados no </w:t>
      </w:r>
      <w:r w:rsidR="00494A8A" w:rsidRPr="000D365B">
        <w:rPr>
          <w:rFonts w:ascii="Cambria" w:hAnsi="Cambria" w:cs="Times New Roman"/>
          <w:i/>
          <w:sz w:val="24"/>
          <w:szCs w:val="24"/>
        </w:rPr>
        <w:t xml:space="preserve">caput </w:t>
      </w:r>
      <w:r w:rsidR="00494A8A" w:rsidRPr="000D365B">
        <w:rPr>
          <w:rFonts w:ascii="Cambria" w:hAnsi="Cambria" w:cs="Times New Roman"/>
          <w:sz w:val="24"/>
          <w:szCs w:val="24"/>
        </w:rPr>
        <w:t xml:space="preserve">do art. 37 da Constituição Federal, ou seja, </w:t>
      </w:r>
      <w:r w:rsidR="00BF758F" w:rsidRPr="000D365B">
        <w:rPr>
          <w:rFonts w:ascii="Cambria" w:hAnsi="Cambria" w:cs="Times New Roman"/>
          <w:sz w:val="24"/>
          <w:szCs w:val="24"/>
        </w:rPr>
        <w:t xml:space="preserve"> </w:t>
      </w:r>
      <w:r w:rsidR="006E09A0" w:rsidRPr="000D365B">
        <w:rPr>
          <w:rFonts w:ascii="Cambria" w:hAnsi="Cambria" w:cs="Times New Roman"/>
          <w:sz w:val="24"/>
          <w:szCs w:val="24"/>
        </w:rPr>
        <w:t xml:space="preserve">os </w:t>
      </w:r>
      <w:r w:rsidR="00494A8A" w:rsidRPr="000D365B">
        <w:rPr>
          <w:rFonts w:ascii="Cambria" w:hAnsi="Cambria" w:cs="Times New Roman"/>
          <w:sz w:val="24"/>
          <w:szCs w:val="24"/>
        </w:rPr>
        <w:t>princípios explícitos da Administração Pública</w:t>
      </w:r>
      <w:r w:rsidR="000D365B">
        <w:rPr>
          <w:rFonts w:ascii="Cambria" w:hAnsi="Cambria" w:cs="Times New Roman"/>
          <w:sz w:val="24"/>
          <w:szCs w:val="24"/>
        </w:rPr>
        <w:t>:</w:t>
      </w:r>
      <w:r w:rsidR="00494A8A" w:rsidRPr="000D365B">
        <w:rPr>
          <w:rFonts w:ascii="Cambria" w:hAnsi="Cambria" w:cs="Times New Roman"/>
          <w:sz w:val="24"/>
          <w:szCs w:val="24"/>
        </w:rPr>
        <w:t xml:space="preserve"> legalidade, impessoalidade, moralidade, publicidade e eficiência. Bem como, os implícitos, que </w:t>
      </w:r>
      <w:r w:rsidR="00494A8A" w:rsidRPr="000D365B">
        <w:rPr>
          <w:rFonts w:ascii="Cambria" w:hAnsi="Cambria" w:cs="Times New Roman"/>
          <w:sz w:val="24"/>
          <w:szCs w:val="24"/>
        </w:rPr>
        <w:lastRenderedPageBreak/>
        <w:t>são previstos pela Doutrina</w:t>
      </w:r>
      <w:r w:rsidR="000D365B">
        <w:rPr>
          <w:rFonts w:ascii="Cambria" w:hAnsi="Cambria" w:cs="Times New Roman"/>
          <w:sz w:val="24"/>
          <w:szCs w:val="24"/>
        </w:rPr>
        <w:t>:</w:t>
      </w:r>
      <w:r w:rsidR="00494A8A" w:rsidRPr="000D365B">
        <w:rPr>
          <w:rFonts w:ascii="Cambria" w:hAnsi="Cambria" w:cs="Times New Roman"/>
          <w:sz w:val="24"/>
          <w:szCs w:val="24"/>
        </w:rPr>
        <w:t xml:space="preserve"> supremacia do interesse público sobre o particular, indisponibilidade do interesse público, continuidade do serviço público, razoabilidade, proporcionalidade, presunção de legalidade, auto executoriedade e da autotutela administrativa.</w:t>
      </w:r>
    </w:p>
    <w:p w14:paraId="2B44B83E" w14:textId="0E41064D" w:rsidR="005038D0" w:rsidRDefault="005038D0" w:rsidP="006E09A0">
      <w:pPr>
        <w:spacing w:after="0" w:line="360" w:lineRule="auto"/>
        <w:ind w:firstLine="708"/>
        <w:jc w:val="both"/>
        <w:rPr>
          <w:rFonts w:ascii="Cambria" w:hAnsi="Cambria" w:cs="Times New Roman"/>
          <w:sz w:val="24"/>
          <w:szCs w:val="24"/>
        </w:rPr>
      </w:pPr>
      <w:r w:rsidRPr="005038D0">
        <w:rPr>
          <w:rFonts w:ascii="Cambria" w:hAnsi="Cambria" w:cs="Times New Roman"/>
          <w:sz w:val="24"/>
          <w:szCs w:val="24"/>
        </w:rPr>
        <w:t>O Presidente da Câmara Municipal é o próprio denunciado, o que caracteriza seu impedimento para o exercício desta atribuição</w:t>
      </w:r>
      <w:r>
        <w:rPr>
          <w:rFonts w:ascii="Cambria" w:hAnsi="Cambria" w:cs="Times New Roman"/>
          <w:sz w:val="24"/>
          <w:szCs w:val="24"/>
        </w:rPr>
        <w:t xml:space="preserve">. </w:t>
      </w:r>
      <w:r w:rsidRPr="005038D0">
        <w:rPr>
          <w:rFonts w:ascii="Cambria" w:hAnsi="Cambria" w:cs="Times New Roman"/>
          <w:sz w:val="24"/>
          <w:szCs w:val="24"/>
        </w:rPr>
        <w:t xml:space="preserve"> </w:t>
      </w:r>
    </w:p>
    <w:p w14:paraId="6F9B6D52" w14:textId="4A4DBEB3" w:rsidR="005038D0" w:rsidRDefault="005038D0" w:rsidP="006E09A0">
      <w:pPr>
        <w:spacing w:after="0" w:line="360" w:lineRule="auto"/>
        <w:ind w:firstLine="708"/>
        <w:jc w:val="both"/>
        <w:rPr>
          <w:rFonts w:ascii="Cambria" w:hAnsi="Cambria" w:cs="Times New Roman"/>
          <w:sz w:val="24"/>
          <w:szCs w:val="24"/>
        </w:rPr>
      </w:pPr>
      <w:r w:rsidRPr="005038D0">
        <w:rPr>
          <w:rFonts w:ascii="Cambria" w:hAnsi="Cambria" w:cs="Times New Roman"/>
          <w:sz w:val="24"/>
          <w:szCs w:val="24"/>
        </w:rPr>
        <w:t>O Presidente da Câmara com o poder diretivo que detém,  deve ficar afastado de suas atribuições para o aprofundamento das investigações, evitando prática de novas condutas semelhantes as já constatadas, sonegar documentos, inserir assinaturas indevidas, emitir documentos com data retroativa, apor assinaturas nos documentos originais acondicionados na Câmara Municipal, manipular testemunhas, afora outras ilicitudes derivadas de seu poder de ingerência.</w:t>
      </w:r>
    </w:p>
    <w:p w14:paraId="0D667835" w14:textId="3518AA10" w:rsidR="005038D0" w:rsidRPr="000D365B" w:rsidRDefault="005038D0" w:rsidP="006E09A0">
      <w:pPr>
        <w:spacing w:after="0" w:line="360" w:lineRule="auto"/>
        <w:ind w:firstLine="708"/>
        <w:jc w:val="both"/>
        <w:rPr>
          <w:rFonts w:ascii="Cambria" w:hAnsi="Cambria" w:cs="Times New Roman"/>
          <w:sz w:val="24"/>
          <w:szCs w:val="24"/>
        </w:rPr>
      </w:pPr>
      <w:r w:rsidRPr="005038D0">
        <w:rPr>
          <w:rFonts w:ascii="Cambria" w:hAnsi="Cambria" w:cs="Times New Roman"/>
          <w:sz w:val="24"/>
          <w:szCs w:val="24"/>
        </w:rPr>
        <w:t xml:space="preserve">As ações do Vereador/Presidente Sr. Caio </w:t>
      </w:r>
      <w:proofErr w:type="spellStart"/>
      <w:r w:rsidRPr="005038D0">
        <w:rPr>
          <w:rFonts w:ascii="Cambria" w:hAnsi="Cambria" w:cs="Times New Roman"/>
          <w:sz w:val="24"/>
          <w:szCs w:val="24"/>
        </w:rPr>
        <w:t>Valace</w:t>
      </w:r>
      <w:proofErr w:type="spellEnd"/>
      <w:r w:rsidRPr="005038D0">
        <w:rPr>
          <w:rFonts w:ascii="Cambria" w:hAnsi="Cambria" w:cs="Times New Roman"/>
          <w:sz w:val="24"/>
          <w:szCs w:val="24"/>
        </w:rPr>
        <w:t xml:space="preserve"> revelam uma clara afronta ao comportamento </w:t>
      </w:r>
      <w:r>
        <w:rPr>
          <w:rFonts w:ascii="Cambria" w:hAnsi="Cambria" w:cs="Times New Roman"/>
          <w:sz w:val="24"/>
          <w:szCs w:val="24"/>
        </w:rPr>
        <w:t>in</w:t>
      </w:r>
      <w:r w:rsidRPr="005038D0">
        <w:rPr>
          <w:rFonts w:ascii="Cambria" w:hAnsi="Cambria" w:cs="Times New Roman"/>
          <w:sz w:val="24"/>
          <w:szCs w:val="24"/>
        </w:rPr>
        <w:t>compatível com o</w:t>
      </w:r>
      <w:r>
        <w:rPr>
          <w:rFonts w:ascii="Cambria" w:hAnsi="Cambria" w:cs="Times New Roman"/>
          <w:sz w:val="24"/>
          <w:szCs w:val="24"/>
        </w:rPr>
        <w:t xml:space="preserve"> seu cargo</w:t>
      </w:r>
      <w:r w:rsidRPr="005038D0">
        <w:rPr>
          <w:rFonts w:ascii="Cambria" w:hAnsi="Cambria" w:cs="Times New Roman"/>
          <w:sz w:val="24"/>
          <w:szCs w:val="24"/>
        </w:rPr>
        <w:t>, como o que estabelece a Constituição Federal, a Lei Orgânica Municipal e a Resolução nº 1.169/2019, quando determina, respectivamente nos artigos 19, VIII, art. 55, §1º (CF) art. 55, 57, §1º (LOM- SL) e art. 8º (Código de Ética e Decoro Parlamentar da CMSL), o abuso das prerrogativas asseguradas a membros do Legislativo.</w:t>
      </w:r>
    </w:p>
    <w:p w14:paraId="5C2EFCD3" w14:textId="638C7B0D" w:rsidR="00BF758F" w:rsidRPr="000D365B" w:rsidRDefault="006E09A0" w:rsidP="006E09A0">
      <w:pPr>
        <w:spacing w:after="0" w:line="360" w:lineRule="auto"/>
        <w:ind w:firstLine="708"/>
        <w:jc w:val="both"/>
        <w:rPr>
          <w:rFonts w:ascii="Cambria" w:hAnsi="Cambria" w:cs="Arial"/>
          <w:spacing w:val="-5"/>
          <w:sz w:val="24"/>
          <w:szCs w:val="24"/>
          <w:shd w:val="clear" w:color="auto" w:fill="FFFFFF"/>
        </w:rPr>
      </w:pPr>
      <w:r w:rsidRPr="000D365B">
        <w:rPr>
          <w:rFonts w:ascii="Cambria" w:hAnsi="Cambria" w:cs="Times New Roman"/>
          <w:sz w:val="24"/>
          <w:szCs w:val="24"/>
        </w:rPr>
        <w:t xml:space="preserve">O afastamento preventivo do Presidente dessa Casa, tem como intuito, </w:t>
      </w:r>
      <w:r w:rsidR="00494A8A" w:rsidRPr="000D365B">
        <w:rPr>
          <w:rFonts w:ascii="Cambria" w:hAnsi="Cambria" w:cs="Arial"/>
          <w:spacing w:val="-5"/>
          <w:sz w:val="24"/>
          <w:szCs w:val="24"/>
          <w:shd w:val="clear" w:color="auto" w:fill="FFFFFF"/>
        </w:rPr>
        <w:t>restaura</w:t>
      </w:r>
      <w:r w:rsidRPr="000D365B">
        <w:rPr>
          <w:rFonts w:ascii="Cambria" w:hAnsi="Cambria" w:cs="Arial"/>
          <w:spacing w:val="-5"/>
          <w:sz w:val="24"/>
          <w:szCs w:val="24"/>
          <w:shd w:val="clear" w:color="auto" w:fill="FFFFFF"/>
        </w:rPr>
        <w:t>r</w:t>
      </w:r>
      <w:r w:rsidR="00494A8A" w:rsidRPr="000D365B">
        <w:rPr>
          <w:rFonts w:ascii="Cambria" w:hAnsi="Cambria" w:cs="Arial"/>
          <w:spacing w:val="-5"/>
          <w:sz w:val="24"/>
          <w:szCs w:val="24"/>
          <w:shd w:val="clear" w:color="auto" w:fill="FFFFFF"/>
        </w:rPr>
        <w:t xml:space="preserve"> </w:t>
      </w:r>
      <w:r w:rsidR="008D17A9">
        <w:rPr>
          <w:rFonts w:ascii="Cambria" w:hAnsi="Cambria" w:cs="Arial"/>
          <w:spacing w:val="-5"/>
          <w:sz w:val="24"/>
          <w:szCs w:val="24"/>
          <w:shd w:val="clear" w:color="auto" w:fill="FFFFFF"/>
        </w:rPr>
        <w:t>a</w:t>
      </w:r>
      <w:r w:rsidR="00494A8A" w:rsidRPr="000D365B">
        <w:rPr>
          <w:rFonts w:ascii="Cambria" w:hAnsi="Cambria" w:cs="Arial"/>
          <w:spacing w:val="-5"/>
          <w:sz w:val="24"/>
          <w:szCs w:val="24"/>
          <w:shd w:val="clear" w:color="auto" w:fill="FFFFFF"/>
        </w:rPr>
        <w:t xml:space="preserve"> credibilidade da própria função parlamentar, que está muito maculada, na percepção majoritária da população”</w:t>
      </w:r>
    </w:p>
    <w:p w14:paraId="7B4CCA75" w14:textId="77777777" w:rsidR="00C50E1F" w:rsidRDefault="00C50E1F" w:rsidP="00C50E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Sete Lagoas, 18 de setembro de 2023.</w:t>
      </w:r>
    </w:p>
    <w:p w14:paraId="4BFFD3ED" w14:textId="77777777" w:rsidR="00C50E1F" w:rsidRDefault="00C50E1F" w:rsidP="00C50E1F">
      <w:pPr>
        <w:spacing w:after="0" w:line="360" w:lineRule="auto"/>
        <w:jc w:val="both"/>
        <w:rPr>
          <w:rFonts w:ascii="Times New Roman" w:hAnsi="Times New Roman" w:cs="Times New Roman"/>
          <w:sz w:val="24"/>
          <w:szCs w:val="24"/>
        </w:rPr>
      </w:pPr>
    </w:p>
    <w:p w14:paraId="5A8D2BC1" w14:textId="77777777" w:rsidR="0066355C" w:rsidRPr="000D365B" w:rsidRDefault="0066355C" w:rsidP="006E09A0">
      <w:pPr>
        <w:spacing w:after="0" w:line="360" w:lineRule="auto"/>
        <w:jc w:val="both"/>
        <w:rPr>
          <w:rFonts w:ascii="Cambria" w:hAnsi="Cambria" w:cs="Times New Roman"/>
          <w:sz w:val="24"/>
          <w:szCs w:val="24"/>
        </w:rPr>
      </w:pPr>
    </w:p>
    <w:p w14:paraId="40BA29C4" w14:textId="77777777" w:rsidR="006D26C2" w:rsidRPr="000D365B" w:rsidRDefault="006D26C2" w:rsidP="006E09A0">
      <w:pPr>
        <w:spacing w:after="0" w:line="360" w:lineRule="auto"/>
        <w:jc w:val="both"/>
        <w:rPr>
          <w:rFonts w:ascii="Cambria" w:hAnsi="Cambria" w:cs="Times New Roman"/>
          <w:b/>
          <w:sz w:val="24"/>
          <w:szCs w:val="24"/>
        </w:rPr>
      </w:pPr>
    </w:p>
    <w:p w14:paraId="0EB0E14B" w14:textId="6A24CBDD" w:rsidR="006D26C2" w:rsidRPr="000D365B" w:rsidRDefault="007135A4" w:rsidP="006D26C2">
      <w:pPr>
        <w:spacing w:after="0" w:line="240" w:lineRule="auto"/>
        <w:jc w:val="center"/>
        <w:rPr>
          <w:rFonts w:ascii="Times New Roman" w:hAnsi="Times New Roman" w:cs="Times New Roman"/>
          <w:b/>
          <w:sz w:val="24"/>
          <w:szCs w:val="24"/>
        </w:rPr>
      </w:pPr>
      <w:r>
        <w:rPr>
          <w:rFonts w:cstheme="minorHAnsi"/>
          <w:b/>
          <w:noProof/>
          <w:lang w:eastAsia="pt-BR"/>
        </w:rPr>
        <w:drawing>
          <wp:inline distT="0" distB="0" distL="0" distR="0" wp14:anchorId="20ADD300" wp14:editId="47846830">
            <wp:extent cx="1790700" cy="657225"/>
            <wp:effectExtent l="0" t="0" r="0" b="9525"/>
            <wp:docPr id="2" name="Imagem 2" descr="C:\Users\Renata\Downloads\Assinatura finalizad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ata\Downloads\Assinatura finalizada (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657225"/>
                    </a:xfrm>
                    <a:prstGeom prst="rect">
                      <a:avLst/>
                    </a:prstGeom>
                    <a:noFill/>
                    <a:ln>
                      <a:noFill/>
                    </a:ln>
                  </pic:spPr>
                </pic:pic>
              </a:graphicData>
            </a:graphic>
          </wp:inline>
        </w:drawing>
      </w:r>
    </w:p>
    <w:p w14:paraId="7B4A42EB" w14:textId="77777777" w:rsidR="006D26C2" w:rsidRPr="000D365B" w:rsidRDefault="006D26C2" w:rsidP="0066355C">
      <w:pPr>
        <w:spacing w:after="0" w:line="360" w:lineRule="auto"/>
        <w:rPr>
          <w:rFonts w:ascii="Times New Roman" w:hAnsi="Times New Roman" w:cs="Times New Roman"/>
          <w:b/>
          <w:bCs/>
          <w:sz w:val="24"/>
          <w:szCs w:val="24"/>
        </w:rPr>
      </w:pPr>
    </w:p>
    <w:sectPr w:rsidR="006D26C2" w:rsidRPr="000D365B" w:rsidSect="008B273C">
      <w:headerReference w:type="default" r:id="rId8"/>
      <w:pgSz w:w="11906" w:h="16838"/>
      <w:pgMar w:top="1417" w:right="1701" w:bottom="1417" w:left="1701"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A4E15" w14:textId="77777777" w:rsidR="00383962" w:rsidRDefault="00383962" w:rsidP="005E0F3F">
      <w:pPr>
        <w:spacing w:after="0" w:line="240" w:lineRule="auto"/>
      </w:pPr>
      <w:r>
        <w:separator/>
      </w:r>
    </w:p>
  </w:endnote>
  <w:endnote w:type="continuationSeparator" w:id="0">
    <w:p w14:paraId="3AF13E4D" w14:textId="77777777" w:rsidR="00383962" w:rsidRDefault="00383962" w:rsidP="005E0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HGPMinchoE"/>
    <w:charset w:val="8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53B78" w14:textId="77777777" w:rsidR="00383962" w:rsidRDefault="00383962" w:rsidP="005E0F3F">
      <w:pPr>
        <w:spacing w:after="0" w:line="240" w:lineRule="auto"/>
      </w:pPr>
      <w:r>
        <w:separator/>
      </w:r>
    </w:p>
  </w:footnote>
  <w:footnote w:type="continuationSeparator" w:id="0">
    <w:p w14:paraId="08D54F5F" w14:textId="77777777" w:rsidR="00383962" w:rsidRDefault="00383962" w:rsidP="005E0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56D49" w14:textId="2472EE58" w:rsidR="000B180A" w:rsidRPr="006E4FD1" w:rsidRDefault="006E4FD1" w:rsidP="006E4FD1">
    <w:pPr>
      <w:pStyle w:val="Cabealho"/>
    </w:pPr>
    <w:r>
      <w:rPr>
        <w:noProof/>
        <w:lang w:eastAsia="pt-BR"/>
      </w:rPr>
      <w:drawing>
        <wp:inline distT="0" distB="0" distL="0" distR="0" wp14:anchorId="614A338C" wp14:editId="61A470C9">
          <wp:extent cx="5400675" cy="11049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08DB"/>
    <w:multiLevelType w:val="hybridMultilevel"/>
    <w:tmpl w:val="CF7E9994"/>
    <w:lvl w:ilvl="0" w:tplc="F5CE6D9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7BBF1B47"/>
    <w:multiLevelType w:val="hybridMultilevel"/>
    <w:tmpl w:val="513E442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F3F"/>
    <w:rsid w:val="0002035F"/>
    <w:rsid w:val="00035136"/>
    <w:rsid w:val="00046A75"/>
    <w:rsid w:val="000B180A"/>
    <w:rsid w:val="000D365B"/>
    <w:rsid w:val="000E1447"/>
    <w:rsid w:val="000E73F0"/>
    <w:rsid w:val="0014470C"/>
    <w:rsid w:val="001562B1"/>
    <w:rsid w:val="00156D1C"/>
    <w:rsid w:val="0016037E"/>
    <w:rsid w:val="001C6F87"/>
    <w:rsid w:val="001C7283"/>
    <w:rsid w:val="001E3A53"/>
    <w:rsid w:val="001E507A"/>
    <w:rsid w:val="0022216C"/>
    <w:rsid w:val="00232277"/>
    <w:rsid w:val="00262AC2"/>
    <w:rsid w:val="00285642"/>
    <w:rsid w:val="002C00B0"/>
    <w:rsid w:val="002E3E33"/>
    <w:rsid w:val="00316413"/>
    <w:rsid w:val="00322469"/>
    <w:rsid w:val="00341E6A"/>
    <w:rsid w:val="00344E4A"/>
    <w:rsid w:val="00355925"/>
    <w:rsid w:val="00383962"/>
    <w:rsid w:val="003B4280"/>
    <w:rsid w:val="003E1F2B"/>
    <w:rsid w:val="00436787"/>
    <w:rsid w:val="004656CA"/>
    <w:rsid w:val="0047027D"/>
    <w:rsid w:val="00486A99"/>
    <w:rsid w:val="00487D30"/>
    <w:rsid w:val="00494A8A"/>
    <w:rsid w:val="004B12AB"/>
    <w:rsid w:val="005038D0"/>
    <w:rsid w:val="00571264"/>
    <w:rsid w:val="00587BA3"/>
    <w:rsid w:val="005D219F"/>
    <w:rsid w:val="005D30BB"/>
    <w:rsid w:val="005E0F3F"/>
    <w:rsid w:val="005F5D06"/>
    <w:rsid w:val="005F7721"/>
    <w:rsid w:val="006034F5"/>
    <w:rsid w:val="006245CD"/>
    <w:rsid w:val="00644623"/>
    <w:rsid w:val="006547EF"/>
    <w:rsid w:val="0066355C"/>
    <w:rsid w:val="00684D23"/>
    <w:rsid w:val="00696D34"/>
    <w:rsid w:val="006A0BC5"/>
    <w:rsid w:val="006A31FB"/>
    <w:rsid w:val="006B5B5A"/>
    <w:rsid w:val="006D26C2"/>
    <w:rsid w:val="006E09A0"/>
    <w:rsid w:val="006E4FD1"/>
    <w:rsid w:val="007135A4"/>
    <w:rsid w:val="00713DAA"/>
    <w:rsid w:val="0071631F"/>
    <w:rsid w:val="00720851"/>
    <w:rsid w:val="00764B03"/>
    <w:rsid w:val="00770D8B"/>
    <w:rsid w:val="007A2926"/>
    <w:rsid w:val="008144B8"/>
    <w:rsid w:val="008274DE"/>
    <w:rsid w:val="0083004B"/>
    <w:rsid w:val="0085726D"/>
    <w:rsid w:val="00890336"/>
    <w:rsid w:val="00891D83"/>
    <w:rsid w:val="008A3A8C"/>
    <w:rsid w:val="008A4334"/>
    <w:rsid w:val="008B273C"/>
    <w:rsid w:val="008D17A9"/>
    <w:rsid w:val="008D28F1"/>
    <w:rsid w:val="008E65CD"/>
    <w:rsid w:val="00907F22"/>
    <w:rsid w:val="00940B06"/>
    <w:rsid w:val="00956EC7"/>
    <w:rsid w:val="009669AF"/>
    <w:rsid w:val="00976C56"/>
    <w:rsid w:val="009A1022"/>
    <w:rsid w:val="009B3CA0"/>
    <w:rsid w:val="009D162B"/>
    <w:rsid w:val="009D4E98"/>
    <w:rsid w:val="00A05BD5"/>
    <w:rsid w:val="00A36081"/>
    <w:rsid w:val="00A47726"/>
    <w:rsid w:val="00A556D9"/>
    <w:rsid w:val="00A6463F"/>
    <w:rsid w:val="00A65F86"/>
    <w:rsid w:val="00A75419"/>
    <w:rsid w:val="00A76FF8"/>
    <w:rsid w:val="00A829A3"/>
    <w:rsid w:val="00A82FBD"/>
    <w:rsid w:val="00AA415B"/>
    <w:rsid w:val="00AC5F89"/>
    <w:rsid w:val="00AC640A"/>
    <w:rsid w:val="00B145BC"/>
    <w:rsid w:val="00B22051"/>
    <w:rsid w:val="00B34313"/>
    <w:rsid w:val="00B56BAC"/>
    <w:rsid w:val="00B579F9"/>
    <w:rsid w:val="00B80318"/>
    <w:rsid w:val="00B8686A"/>
    <w:rsid w:val="00BA15C2"/>
    <w:rsid w:val="00BA55C7"/>
    <w:rsid w:val="00BC126A"/>
    <w:rsid w:val="00BC424D"/>
    <w:rsid w:val="00BF67F6"/>
    <w:rsid w:val="00BF758F"/>
    <w:rsid w:val="00C26375"/>
    <w:rsid w:val="00C50E1F"/>
    <w:rsid w:val="00C64400"/>
    <w:rsid w:val="00C6707E"/>
    <w:rsid w:val="00C769F7"/>
    <w:rsid w:val="00C870DE"/>
    <w:rsid w:val="00CD0E71"/>
    <w:rsid w:val="00CD4A93"/>
    <w:rsid w:val="00CE3797"/>
    <w:rsid w:val="00CF4B4D"/>
    <w:rsid w:val="00D136C6"/>
    <w:rsid w:val="00D26379"/>
    <w:rsid w:val="00D30ECC"/>
    <w:rsid w:val="00D42198"/>
    <w:rsid w:val="00D61C5F"/>
    <w:rsid w:val="00D7642A"/>
    <w:rsid w:val="00D808C7"/>
    <w:rsid w:val="00DA0CA1"/>
    <w:rsid w:val="00DD3418"/>
    <w:rsid w:val="00E065C9"/>
    <w:rsid w:val="00E52027"/>
    <w:rsid w:val="00ED1F0A"/>
    <w:rsid w:val="00F263B1"/>
    <w:rsid w:val="00F468C2"/>
    <w:rsid w:val="00F50406"/>
    <w:rsid w:val="00F67D9F"/>
    <w:rsid w:val="00F93A3E"/>
    <w:rsid w:val="00FB77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E8458"/>
  <w15:docId w15:val="{1CA9EFC0-977E-4ACC-B162-18337F5F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926"/>
  </w:style>
  <w:style w:type="paragraph" w:styleId="Ttulo1">
    <w:name w:val="heading 1"/>
    <w:basedOn w:val="Normal"/>
    <w:link w:val="Ttulo1Char"/>
    <w:uiPriority w:val="9"/>
    <w:qFormat/>
    <w:rsid w:val="009D16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9D162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0F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0F3F"/>
  </w:style>
  <w:style w:type="paragraph" w:styleId="Rodap">
    <w:name w:val="footer"/>
    <w:basedOn w:val="Normal"/>
    <w:link w:val="RodapChar"/>
    <w:uiPriority w:val="99"/>
    <w:unhideWhenUsed/>
    <w:rsid w:val="005E0F3F"/>
    <w:pPr>
      <w:tabs>
        <w:tab w:val="center" w:pos="4252"/>
        <w:tab w:val="right" w:pos="8504"/>
      </w:tabs>
      <w:spacing w:after="0" w:line="240" w:lineRule="auto"/>
    </w:pPr>
  </w:style>
  <w:style w:type="character" w:customStyle="1" w:styleId="RodapChar">
    <w:name w:val="Rodapé Char"/>
    <w:basedOn w:val="Fontepargpadro"/>
    <w:link w:val="Rodap"/>
    <w:uiPriority w:val="99"/>
    <w:rsid w:val="005E0F3F"/>
  </w:style>
  <w:style w:type="paragraph" w:styleId="Textodebalo">
    <w:name w:val="Balloon Text"/>
    <w:basedOn w:val="Normal"/>
    <w:link w:val="TextodebaloChar"/>
    <w:uiPriority w:val="99"/>
    <w:semiHidden/>
    <w:unhideWhenUsed/>
    <w:rsid w:val="005E0F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0F3F"/>
    <w:rPr>
      <w:rFonts w:ascii="Tahoma" w:hAnsi="Tahoma" w:cs="Tahoma"/>
      <w:sz w:val="16"/>
      <w:szCs w:val="16"/>
    </w:rPr>
  </w:style>
  <w:style w:type="paragraph" w:styleId="PargrafodaLista">
    <w:name w:val="List Paragraph"/>
    <w:basedOn w:val="Normal"/>
    <w:uiPriority w:val="34"/>
    <w:qFormat/>
    <w:rsid w:val="00587BA3"/>
    <w:pPr>
      <w:ind w:left="720"/>
      <w:contextualSpacing/>
    </w:pPr>
  </w:style>
  <w:style w:type="paragraph" w:styleId="NormalWeb">
    <w:name w:val="Normal (Web)"/>
    <w:basedOn w:val="Normal"/>
    <w:uiPriority w:val="99"/>
    <w:unhideWhenUsed/>
    <w:rsid w:val="003224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9D162B"/>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D162B"/>
    <w:rPr>
      <w:rFonts w:ascii="Times New Roman" w:eastAsia="Times New Roman" w:hAnsi="Times New Roman" w:cs="Times New Roman"/>
      <w:b/>
      <w:bCs/>
      <w:sz w:val="36"/>
      <w:szCs w:val="36"/>
      <w:lang w:eastAsia="pt-BR"/>
    </w:rPr>
  </w:style>
  <w:style w:type="paragraph" w:customStyle="1" w:styleId="Padro">
    <w:name w:val="Padrão"/>
    <w:rsid w:val="00644623"/>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paragraph" w:styleId="Corpodetexto">
    <w:name w:val="Body Text"/>
    <w:basedOn w:val="Normal"/>
    <w:link w:val="CorpodetextoChar"/>
    <w:uiPriority w:val="1"/>
    <w:qFormat/>
    <w:rsid w:val="00D26379"/>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D26379"/>
    <w:rPr>
      <w:rFonts w:ascii="Arial MT" w:eastAsia="Arial MT" w:hAnsi="Arial MT" w:cs="Arial MT"/>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98651">
      <w:bodyDiv w:val="1"/>
      <w:marLeft w:val="0"/>
      <w:marRight w:val="0"/>
      <w:marTop w:val="0"/>
      <w:marBottom w:val="0"/>
      <w:divBdr>
        <w:top w:val="none" w:sz="0" w:space="0" w:color="auto"/>
        <w:left w:val="none" w:sz="0" w:space="0" w:color="auto"/>
        <w:bottom w:val="none" w:sz="0" w:space="0" w:color="auto"/>
        <w:right w:val="none" w:sz="0" w:space="0" w:color="auto"/>
      </w:divBdr>
    </w:div>
    <w:div w:id="370956560">
      <w:bodyDiv w:val="1"/>
      <w:marLeft w:val="0"/>
      <w:marRight w:val="0"/>
      <w:marTop w:val="0"/>
      <w:marBottom w:val="0"/>
      <w:divBdr>
        <w:top w:val="none" w:sz="0" w:space="0" w:color="auto"/>
        <w:left w:val="none" w:sz="0" w:space="0" w:color="auto"/>
        <w:bottom w:val="none" w:sz="0" w:space="0" w:color="auto"/>
        <w:right w:val="none" w:sz="0" w:space="0" w:color="auto"/>
      </w:divBdr>
    </w:div>
    <w:div w:id="453601275">
      <w:bodyDiv w:val="1"/>
      <w:marLeft w:val="0"/>
      <w:marRight w:val="0"/>
      <w:marTop w:val="0"/>
      <w:marBottom w:val="0"/>
      <w:divBdr>
        <w:top w:val="none" w:sz="0" w:space="0" w:color="auto"/>
        <w:left w:val="none" w:sz="0" w:space="0" w:color="auto"/>
        <w:bottom w:val="none" w:sz="0" w:space="0" w:color="auto"/>
        <w:right w:val="none" w:sz="0" w:space="0" w:color="auto"/>
      </w:divBdr>
    </w:div>
    <w:div w:id="1501695516">
      <w:bodyDiv w:val="1"/>
      <w:marLeft w:val="0"/>
      <w:marRight w:val="0"/>
      <w:marTop w:val="0"/>
      <w:marBottom w:val="0"/>
      <w:divBdr>
        <w:top w:val="none" w:sz="0" w:space="0" w:color="auto"/>
        <w:left w:val="none" w:sz="0" w:space="0" w:color="auto"/>
        <w:bottom w:val="none" w:sz="0" w:space="0" w:color="auto"/>
        <w:right w:val="none" w:sz="0" w:space="0" w:color="auto"/>
      </w:divBdr>
    </w:div>
    <w:div w:id="196708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Valeria Ferrao</dc:creator>
  <cp:lastModifiedBy>CAROL MULTIMIDIA</cp:lastModifiedBy>
  <cp:revision>2</cp:revision>
  <cp:lastPrinted>2023-09-19T11:22:00Z</cp:lastPrinted>
  <dcterms:created xsi:type="dcterms:W3CDTF">2023-09-19T11:23:00Z</dcterms:created>
  <dcterms:modified xsi:type="dcterms:W3CDTF">2023-09-19T11:23:00Z</dcterms:modified>
</cp:coreProperties>
</file>