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0F59A1C4" w14:textId="77777777" w:rsidR="003704B9" w:rsidRDefault="003704B9" w:rsidP="003704B9">
      <w:pPr>
        <w:jc w:val="both"/>
        <w:rPr>
          <w:sz w:val="26"/>
          <w:szCs w:val="26"/>
        </w:rPr>
      </w:pP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3587CCF" w14:textId="5CD9A35A" w:rsidR="00B35BE5" w:rsidRDefault="003704B9" w:rsidP="00B35BE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</w:t>
      </w:r>
      <w:proofErr w:type="gramStart"/>
      <w:r w:rsidRPr="00405A7A">
        <w:rPr>
          <w:sz w:val="26"/>
          <w:szCs w:val="26"/>
        </w:rPr>
        <w:t>que  esta</w:t>
      </w:r>
      <w:proofErr w:type="gramEnd"/>
      <w:r w:rsidRPr="00405A7A">
        <w:rPr>
          <w:sz w:val="26"/>
          <w:szCs w:val="26"/>
        </w:rPr>
        <w:t xml:space="preserve"> subscreve requer que, ouvida a Casa após tramitação regimental, </w:t>
      </w:r>
      <w:r w:rsidR="007357F8">
        <w:rPr>
          <w:sz w:val="26"/>
          <w:szCs w:val="26"/>
        </w:rPr>
        <w:t xml:space="preserve">QUE </w:t>
      </w:r>
      <w:r w:rsidRPr="00405A7A">
        <w:rPr>
          <w:sz w:val="26"/>
          <w:szCs w:val="26"/>
        </w:rPr>
        <w:t xml:space="preserve">SEJA ENVIADA MOÇÃO DE </w:t>
      </w:r>
      <w:r w:rsidR="00B919A5" w:rsidRPr="00405A7A">
        <w:rPr>
          <w:sz w:val="26"/>
          <w:szCs w:val="26"/>
        </w:rPr>
        <w:t xml:space="preserve">CONGRATULAÇÃO </w:t>
      </w:r>
      <w:r w:rsidR="008E255D" w:rsidRPr="00405A7A">
        <w:rPr>
          <w:sz w:val="26"/>
          <w:szCs w:val="26"/>
        </w:rPr>
        <w:t xml:space="preserve">PARA </w:t>
      </w:r>
      <w:r w:rsidR="00B35BE5">
        <w:rPr>
          <w:sz w:val="26"/>
          <w:szCs w:val="26"/>
        </w:rPr>
        <w:t>FABIANA FREDERIGHI FONSECA POR SER A PRIMEIRA MULHER DO BRASIL A ESCREVER UM ALMANAQUE ESPORTIVO.</w:t>
      </w: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9818905" w14:textId="77777777" w:rsidR="003704B9" w:rsidRDefault="003704B9" w:rsidP="003704B9">
      <w:pPr>
        <w:jc w:val="both"/>
        <w:rPr>
          <w:sz w:val="26"/>
          <w:szCs w:val="26"/>
        </w:rPr>
      </w:pPr>
    </w:p>
    <w:p w14:paraId="27BEEC29" w14:textId="725634C2" w:rsidR="00B35BE5" w:rsidRPr="003704B9" w:rsidRDefault="003704B9" w:rsidP="00B35BE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35BE5">
        <w:rPr>
          <w:sz w:val="26"/>
          <w:szCs w:val="26"/>
        </w:rPr>
        <w:t xml:space="preserve">A Escritora Fabiana </w:t>
      </w:r>
      <w:proofErr w:type="spellStart"/>
      <w:r w:rsidR="00B35BE5">
        <w:rPr>
          <w:sz w:val="26"/>
          <w:szCs w:val="26"/>
        </w:rPr>
        <w:t>Frederighi</w:t>
      </w:r>
      <w:proofErr w:type="spellEnd"/>
      <w:r w:rsidR="00B35BE5">
        <w:rPr>
          <w:sz w:val="26"/>
          <w:szCs w:val="26"/>
        </w:rPr>
        <w:t xml:space="preserve"> Fonseca, com seu decimo livro , é a primeira  do brasil a escrever um almanaque esportivo </w:t>
      </w:r>
      <w:r w:rsidR="00B35BE5" w:rsidRPr="00B35BE5">
        <w:rPr>
          <w:sz w:val="26"/>
          <w:szCs w:val="26"/>
        </w:rPr>
        <w:t>a SAGA VERMELHA E BRANCA - DEMOCRATA FUTEBOL CLUBE - desde 1914", que lhe rendeu o título no ran</w:t>
      </w:r>
      <w:r w:rsidR="00B35BE5">
        <w:rPr>
          <w:sz w:val="26"/>
          <w:szCs w:val="26"/>
        </w:rPr>
        <w:t>king B</w:t>
      </w:r>
      <w:r w:rsidR="00B35BE5" w:rsidRPr="00B35BE5">
        <w:rPr>
          <w:sz w:val="26"/>
          <w:szCs w:val="26"/>
        </w:rPr>
        <w:t xml:space="preserve">rasil (o </w:t>
      </w:r>
      <w:r w:rsidR="00B35BE5">
        <w:rPr>
          <w:sz w:val="26"/>
          <w:szCs w:val="26"/>
        </w:rPr>
        <w:t>G</w:t>
      </w:r>
      <w:r w:rsidR="00B35BE5" w:rsidRPr="00B35BE5">
        <w:rPr>
          <w:sz w:val="26"/>
          <w:szCs w:val="26"/>
        </w:rPr>
        <w:t>uin</w:t>
      </w:r>
      <w:r w:rsidR="00B35BE5">
        <w:rPr>
          <w:sz w:val="26"/>
          <w:szCs w:val="26"/>
        </w:rPr>
        <w:t>n</w:t>
      </w:r>
      <w:r w:rsidR="00B35BE5" w:rsidRPr="00B35BE5">
        <w:rPr>
          <w:sz w:val="26"/>
          <w:szCs w:val="26"/>
        </w:rPr>
        <w:t xml:space="preserve">ess ) </w:t>
      </w:r>
      <w:r w:rsidR="00B35BE5">
        <w:rPr>
          <w:sz w:val="26"/>
          <w:szCs w:val="26"/>
        </w:rPr>
        <w:t>.</w:t>
      </w:r>
      <w:r w:rsidR="00B35BE5" w:rsidRPr="00B35BE5">
        <w:rPr>
          <w:sz w:val="26"/>
          <w:szCs w:val="26"/>
        </w:rPr>
        <w:t>e com a promessa de continuar a escrever sobre personalidades de fatos importantes de sete lagoas, muitas novidades surgirão para 2024.</w:t>
      </w:r>
      <w:bookmarkStart w:id="0" w:name="_GoBack"/>
      <w:bookmarkEnd w:id="0"/>
    </w:p>
    <w:p w14:paraId="4715BB4A" w14:textId="77777777" w:rsidR="00B35BE5" w:rsidRDefault="00B35BE5" w:rsidP="00B35BE5">
      <w:pPr>
        <w:jc w:val="both"/>
      </w:pPr>
    </w:p>
    <w:p w14:paraId="3261CB7F" w14:textId="61429239" w:rsidR="004C6B82" w:rsidRDefault="00B919A5" w:rsidP="004C6B82">
      <w:pPr>
        <w:ind w:left="360"/>
        <w:jc w:val="center"/>
      </w:pPr>
      <w:r>
        <w:t xml:space="preserve">Sete Lagoas, </w:t>
      </w:r>
      <w:r w:rsidR="00E6090C">
        <w:t>1</w:t>
      </w:r>
      <w:r w:rsidR="00B35BE5">
        <w:t>6</w:t>
      </w:r>
      <w:r>
        <w:t xml:space="preserve"> de </w:t>
      </w:r>
      <w:proofErr w:type="gramStart"/>
      <w:r w:rsidR="004C6B82">
        <w:t>Agosto</w:t>
      </w:r>
      <w:proofErr w:type="gramEnd"/>
      <w:r w:rsidR="003704B9">
        <w:t xml:space="preserve"> de 202</w:t>
      </w:r>
      <w:r w:rsidR="004C6B82">
        <w:t>3</w:t>
      </w:r>
    </w:p>
    <w:p w14:paraId="0BCFE3D0" w14:textId="77777777" w:rsidR="004C6B82" w:rsidRDefault="004C6B82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50F0" w14:textId="77777777" w:rsidR="00D81A3D" w:rsidRDefault="00D81A3D" w:rsidP="005E0F3F">
      <w:pPr>
        <w:spacing w:after="0" w:line="240" w:lineRule="auto"/>
      </w:pPr>
      <w:r>
        <w:separator/>
      </w:r>
    </w:p>
  </w:endnote>
  <w:endnote w:type="continuationSeparator" w:id="0">
    <w:p w14:paraId="433E0B02" w14:textId="77777777" w:rsidR="00D81A3D" w:rsidRDefault="00D81A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CD49" w14:textId="77777777" w:rsidR="00D81A3D" w:rsidRDefault="00D81A3D" w:rsidP="005E0F3F">
      <w:pPr>
        <w:spacing w:after="0" w:line="240" w:lineRule="auto"/>
      </w:pPr>
      <w:r>
        <w:separator/>
      </w:r>
    </w:p>
  </w:footnote>
  <w:footnote w:type="continuationSeparator" w:id="0">
    <w:p w14:paraId="7DB82F3F" w14:textId="77777777" w:rsidR="00D81A3D" w:rsidRDefault="00D81A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A1834"/>
    <w:rsid w:val="000B180A"/>
    <w:rsid w:val="000E67A1"/>
    <w:rsid w:val="000E73F0"/>
    <w:rsid w:val="001300C7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44E4A"/>
    <w:rsid w:val="003704B9"/>
    <w:rsid w:val="00375D2B"/>
    <w:rsid w:val="003870E6"/>
    <w:rsid w:val="00405A7A"/>
    <w:rsid w:val="004241A3"/>
    <w:rsid w:val="0047027D"/>
    <w:rsid w:val="00474D12"/>
    <w:rsid w:val="004B12AB"/>
    <w:rsid w:val="004C6B82"/>
    <w:rsid w:val="00507652"/>
    <w:rsid w:val="005515AE"/>
    <w:rsid w:val="0055654D"/>
    <w:rsid w:val="00571264"/>
    <w:rsid w:val="00587BA3"/>
    <w:rsid w:val="005E0F3F"/>
    <w:rsid w:val="005F7721"/>
    <w:rsid w:val="006034F5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A4F"/>
    <w:rsid w:val="00956EC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21CD5"/>
    <w:rsid w:val="00D42198"/>
    <w:rsid w:val="00D7642A"/>
    <w:rsid w:val="00D808C7"/>
    <w:rsid w:val="00D81A3D"/>
    <w:rsid w:val="00DA0CA1"/>
    <w:rsid w:val="00E40DB6"/>
    <w:rsid w:val="00E52027"/>
    <w:rsid w:val="00E6090C"/>
    <w:rsid w:val="00EB2278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0373-4366-4D73-A10C-701E9918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2023-08-16T12:44:00Z</cp:lastPrinted>
  <dcterms:created xsi:type="dcterms:W3CDTF">2023-08-16T12:45:00Z</dcterms:created>
  <dcterms:modified xsi:type="dcterms:W3CDTF">2023-08-16T12:45:00Z</dcterms:modified>
</cp:coreProperties>
</file>