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7BA" w:rsidRPr="005A555A" w:rsidRDefault="0015395F" w:rsidP="0078224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A555A">
        <w:rPr>
          <w:rFonts w:ascii="Arial" w:hAnsi="Arial" w:cs="Arial"/>
          <w:b/>
          <w:sz w:val="20"/>
          <w:szCs w:val="20"/>
        </w:rPr>
        <w:t>ANTE</w:t>
      </w:r>
      <w:r w:rsidR="007977BA" w:rsidRPr="005A555A">
        <w:rPr>
          <w:rFonts w:ascii="Arial" w:hAnsi="Arial" w:cs="Arial"/>
          <w:b/>
          <w:sz w:val="20"/>
          <w:szCs w:val="20"/>
        </w:rPr>
        <w:t>PROJETO DE LEI</w:t>
      </w:r>
      <w:r w:rsidR="00263172" w:rsidRPr="005A555A">
        <w:rPr>
          <w:rFonts w:ascii="Arial" w:hAnsi="Arial" w:cs="Arial"/>
          <w:b/>
          <w:sz w:val="20"/>
          <w:szCs w:val="20"/>
        </w:rPr>
        <w:t xml:space="preserve"> </w:t>
      </w:r>
      <w:r w:rsidR="007977BA" w:rsidRPr="005A555A">
        <w:rPr>
          <w:rFonts w:ascii="Arial" w:hAnsi="Arial" w:cs="Arial"/>
          <w:b/>
          <w:sz w:val="20"/>
          <w:szCs w:val="20"/>
        </w:rPr>
        <w:t>N°         /202</w:t>
      </w:r>
      <w:r w:rsidRPr="005A555A">
        <w:rPr>
          <w:rFonts w:ascii="Arial" w:hAnsi="Arial" w:cs="Arial"/>
          <w:b/>
          <w:sz w:val="20"/>
          <w:szCs w:val="20"/>
        </w:rPr>
        <w:t>3</w:t>
      </w:r>
    </w:p>
    <w:p w:rsidR="007977BA" w:rsidRPr="005A555A" w:rsidRDefault="007977BA" w:rsidP="00782241">
      <w:pPr>
        <w:spacing w:after="0" w:line="360" w:lineRule="auto"/>
        <w:ind w:left="4139"/>
        <w:jc w:val="both"/>
        <w:rPr>
          <w:rFonts w:ascii="Arial" w:hAnsi="Arial" w:cs="Arial"/>
          <w:sz w:val="20"/>
          <w:szCs w:val="20"/>
        </w:rPr>
      </w:pPr>
    </w:p>
    <w:p w:rsidR="007977BA" w:rsidRPr="005A555A" w:rsidRDefault="0094689D" w:rsidP="00782241">
      <w:pPr>
        <w:spacing w:after="0" w:line="360" w:lineRule="auto"/>
        <w:ind w:left="4139"/>
        <w:jc w:val="both"/>
        <w:rPr>
          <w:rFonts w:ascii="Arial" w:hAnsi="Arial" w:cs="Arial"/>
          <w:sz w:val="20"/>
          <w:szCs w:val="20"/>
        </w:rPr>
      </w:pPr>
      <w:r w:rsidRPr="005A555A">
        <w:rPr>
          <w:rFonts w:ascii="Arial" w:hAnsi="Arial" w:cs="Arial"/>
          <w:sz w:val="20"/>
          <w:szCs w:val="20"/>
        </w:rPr>
        <w:t xml:space="preserve">DISPÕE SOBRE </w:t>
      </w:r>
      <w:r w:rsidR="00156006" w:rsidRPr="005A555A">
        <w:rPr>
          <w:rFonts w:ascii="Arial" w:hAnsi="Arial" w:cs="Arial"/>
          <w:sz w:val="20"/>
          <w:szCs w:val="20"/>
        </w:rPr>
        <w:t xml:space="preserve">O PROGRAMA </w:t>
      </w:r>
      <w:r w:rsidR="00141EA9" w:rsidRPr="005A555A">
        <w:rPr>
          <w:rFonts w:ascii="Arial" w:hAnsi="Arial" w:cs="Arial"/>
          <w:sz w:val="20"/>
          <w:szCs w:val="20"/>
        </w:rPr>
        <w:t xml:space="preserve">MUNICIPAL NOSSAS NASCENTES NO </w:t>
      </w:r>
      <w:r w:rsidR="008E7FCD" w:rsidRPr="005A555A">
        <w:rPr>
          <w:rFonts w:ascii="Arial" w:hAnsi="Arial" w:cs="Arial"/>
          <w:sz w:val="20"/>
          <w:szCs w:val="20"/>
        </w:rPr>
        <w:t>MUNIC</w:t>
      </w:r>
      <w:r w:rsidR="00141EA9" w:rsidRPr="005A555A">
        <w:rPr>
          <w:rFonts w:ascii="Arial" w:hAnsi="Arial" w:cs="Arial"/>
          <w:sz w:val="20"/>
          <w:szCs w:val="20"/>
        </w:rPr>
        <w:t>ÍPIO</w:t>
      </w:r>
      <w:r w:rsidR="008E7FCD" w:rsidRPr="005A555A">
        <w:rPr>
          <w:rFonts w:ascii="Arial" w:hAnsi="Arial" w:cs="Arial"/>
          <w:sz w:val="20"/>
          <w:szCs w:val="20"/>
        </w:rPr>
        <w:t xml:space="preserve"> </w:t>
      </w:r>
      <w:r w:rsidRPr="005A555A">
        <w:rPr>
          <w:rFonts w:ascii="Arial" w:hAnsi="Arial" w:cs="Arial"/>
          <w:sz w:val="20"/>
          <w:szCs w:val="20"/>
        </w:rPr>
        <w:t>DE SETE LAGOAS</w:t>
      </w:r>
      <w:r w:rsidR="00930A4D" w:rsidRPr="005A555A">
        <w:rPr>
          <w:rFonts w:ascii="Arial" w:hAnsi="Arial" w:cs="Arial"/>
          <w:sz w:val="20"/>
          <w:szCs w:val="20"/>
        </w:rPr>
        <w:t xml:space="preserve"> E DÁ OUTRAS PROVIDÊNCIAS</w:t>
      </w:r>
    </w:p>
    <w:p w:rsidR="007977BA" w:rsidRPr="005A555A" w:rsidRDefault="007977BA" w:rsidP="00782241">
      <w:pPr>
        <w:spacing w:after="0" w:line="360" w:lineRule="auto"/>
        <w:ind w:left="4139"/>
        <w:jc w:val="both"/>
        <w:rPr>
          <w:rFonts w:ascii="Arial" w:hAnsi="Arial" w:cs="Arial"/>
          <w:sz w:val="20"/>
          <w:szCs w:val="20"/>
        </w:rPr>
      </w:pPr>
    </w:p>
    <w:p w:rsidR="003D562A" w:rsidRPr="005A555A" w:rsidRDefault="007977BA" w:rsidP="007822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555A">
        <w:rPr>
          <w:rFonts w:ascii="Arial" w:hAnsi="Arial" w:cs="Arial"/>
          <w:sz w:val="20"/>
          <w:szCs w:val="20"/>
        </w:rPr>
        <w:t xml:space="preserve">Art. 1° - </w:t>
      </w:r>
      <w:r w:rsidR="00043711" w:rsidRPr="005A555A">
        <w:rPr>
          <w:rFonts w:ascii="Arial" w:hAnsi="Arial" w:cs="Arial"/>
          <w:sz w:val="20"/>
          <w:szCs w:val="20"/>
        </w:rPr>
        <w:t xml:space="preserve">Fica </w:t>
      </w:r>
      <w:r w:rsidR="005B5CB1" w:rsidRPr="005A555A">
        <w:rPr>
          <w:rFonts w:ascii="Arial" w:hAnsi="Arial" w:cs="Arial"/>
          <w:sz w:val="20"/>
          <w:szCs w:val="20"/>
        </w:rPr>
        <w:t xml:space="preserve">instituído o </w:t>
      </w:r>
      <w:r w:rsidR="00141EA9" w:rsidRPr="005A555A">
        <w:rPr>
          <w:rFonts w:ascii="Arial" w:hAnsi="Arial" w:cs="Arial"/>
          <w:sz w:val="20"/>
          <w:szCs w:val="20"/>
        </w:rPr>
        <w:t>P</w:t>
      </w:r>
      <w:r w:rsidR="008E7FCD" w:rsidRPr="005A555A">
        <w:rPr>
          <w:rFonts w:ascii="Arial" w:hAnsi="Arial" w:cs="Arial"/>
          <w:sz w:val="20"/>
          <w:szCs w:val="20"/>
        </w:rPr>
        <w:t xml:space="preserve">rograma </w:t>
      </w:r>
      <w:r w:rsidR="00141EA9" w:rsidRPr="005A555A">
        <w:rPr>
          <w:rFonts w:ascii="Arial" w:hAnsi="Arial" w:cs="Arial"/>
          <w:sz w:val="20"/>
          <w:szCs w:val="20"/>
        </w:rPr>
        <w:t>Municipal Nossas Nascentes no Município</w:t>
      </w:r>
      <w:r w:rsidR="005B5CB1" w:rsidRPr="005A555A">
        <w:rPr>
          <w:rFonts w:ascii="Arial" w:hAnsi="Arial" w:cs="Arial"/>
          <w:sz w:val="20"/>
          <w:szCs w:val="20"/>
        </w:rPr>
        <w:t xml:space="preserve"> de Sete Lagoas.</w:t>
      </w:r>
    </w:p>
    <w:p w:rsidR="00416445" w:rsidRPr="005A555A" w:rsidRDefault="00F071D8" w:rsidP="007822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555A">
        <w:rPr>
          <w:rFonts w:ascii="Arial" w:hAnsi="Arial" w:cs="Arial"/>
          <w:sz w:val="20"/>
          <w:szCs w:val="20"/>
        </w:rPr>
        <w:t xml:space="preserve">Art. 2º - </w:t>
      </w:r>
      <w:r w:rsidR="00416445" w:rsidRPr="005A555A">
        <w:rPr>
          <w:rFonts w:ascii="Arial" w:hAnsi="Arial" w:cs="Arial"/>
          <w:sz w:val="20"/>
          <w:szCs w:val="20"/>
        </w:rPr>
        <w:t xml:space="preserve">O </w:t>
      </w:r>
      <w:r w:rsidR="00141EA9" w:rsidRPr="005A555A">
        <w:rPr>
          <w:rFonts w:ascii="Arial" w:hAnsi="Arial" w:cs="Arial"/>
          <w:sz w:val="20"/>
          <w:szCs w:val="20"/>
        </w:rPr>
        <w:t>programa</w:t>
      </w:r>
      <w:r w:rsidR="00416445" w:rsidRPr="005A555A">
        <w:rPr>
          <w:rFonts w:ascii="Arial" w:hAnsi="Arial" w:cs="Arial"/>
          <w:sz w:val="20"/>
          <w:szCs w:val="20"/>
        </w:rPr>
        <w:t xml:space="preserve"> tem por objetivo:</w:t>
      </w:r>
    </w:p>
    <w:p w:rsidR="0015395F" w:rsidRPr="005A555A" w:rsidRDefault="0015395F" w:rsidP="007822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555A">
        <w:rPr>
          <w:rFonts w:ascii="Arial" w:hAnsi="Arial" w:cs="Arial"/>
          <w:sz w:val="20"/>
          <w:szCs w:val="20"/>
        </w:rPr>
        <w:t>I – Identificar e catalogar todas as nascentes do município de Sete Lagoas;</w:t>
      </w:r>
    </w:p>
    <w:p w:rsidR="00141EA9" w:rsidRPr="005A555A" w:rsidRDefault="00416445" w:rsidP="007822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555A">
        <w:rPr>
          <w:rFonts w:ascii="Arial" w:hAnsi="Arial" w:cs="Arial"/>
          <w:sz w:val="20"/>
          <w:szCs w:val="20"/>
        </w:rPr>
        <w:t>I</w:t>
      </w:r>
      <w:r w:rsidR="0015395F" w:rsidRPr="005A555A">
        <w:rPr>
          <w:rFonts w:ascii="Arial" w:hAnsi="Arial" w:cs="Arial"/>
          <w:sz w:val="20"/>
          <w:szCs w:val="20"/>
        </w:rPr>
        <w:t>I</w:t>
      </w:r>
      <w:r w:rsidRPr="005A555A">
        <w:rPr>
          <w:rFonts w:ascii="Arial" w:hAnsi="Arial" w:cs="Arial"/>
          <w:sz w:val="20"/>
          <w:szCs w:val="20"/>
        </w:rPr>
        <w:t xml:space="preserve"> – </w:t>
      </w:r>
      <w:r w:rsidR="0068228A" w:rsidRPr="005A555A">
        <w:rPr>
          <w:rFonts w:ascii="Arial" w:hAnsi="Arial" w:cs="Arial"/>
          <w:sz w:val="20"/>
          <w:szCs w:val="20"/>
        </w:rPr>
        <w:t>Divulgar as áreas de nascentes do município de Sete Lagoas;</w:t>
      </w:r>
    </w:p>
    <w:p w:rsidR="00AF5B02" w:rsidRPr="005A555A" w:rsidRDefault="00AF5B02" w:rsidP="007822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555A">
        <w:rPr>
          <w:rFonts w:ascii="Arial" w:hAnsi="Arial" w:cs="Arial"/>
          <w:sz w:val="20"/>
          <w:szCs w:val="20"/>
        </w:rPr>
        <w:t>I</w:t>
      </w:r>
      <w:r w:rsidR="00896939" w:rsidRPr="005A555A">
        <w:rPr>
          <w:rFonts w:ascii="Arial" w:hAnsi="Arial" w:cs="Arial"/>
          <w:sz w:val="20"/>
          <w:szCs w:val="20"/>
        </w:rPr>
        <w:t>II</w:t>
      </w:r>
      <w:r w:rsidRPr="005A555A">
        <w:rPr>
          <w:rFonts w:ascii="Arial" w:hAnsi="Arial" w:cs="Arial"/>
          <w:sz w:val="20"/>
          <w:szCs w:val="20"/>
        </w:rPr>
        <w:t xml:space="preserve"> – </w:t>
      </w:r>
      <w:r w:rsidR="00F23119" w:rsidRPr="005A555A">
        <w:rPr>
          <w:rFonts w:ascii="Arial" w:hAnsi="Arial" w:cs="Arial"/>
          <w:sz w:val="20"/>
          <w:szCs w:val="20"/>
        </w:rPr>
        <w:t>Promover a conscientização sobre a importância da preservação das águas;</w:t>
      </w:r>
    </w:p>
    <w:p w:rsidR="00F23119" w:rsidRPr="005A555A" w:rsidRDefault="00896939" w:rsidP="007822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555A">
        <w:rPr>
          <w:rFonts w:ascii="Arial" w:hAnsi="Arial" w:cs="Arial"/>
          <w:sz w:val="20"/>
          <w:szCs w:val="20"/>
        </w:rPr>
        <w:t>I</w:t>
      </w:r>
      <w:r w:rsidR="00560906" w:rsidRPr="005A555A">
        <w:rPr>
          <w:rFonts w:ascii="Arial" w:hAnsi="Arial" w:cs="Arial"/>
          <w:sz w:val="20"/>
          <w:szCs w:val="20"/>
        </w:rPr>
        <w:t xml:space="preserve">V </w:t>
      </w:r>
      <w:r w:rsidR="00B74E4A" w:rsidRPr="005A555A">
        <w:rPr>
          <w:rFonts w:ascii="Arial" w:hAnsi="Arial" w:cs="Arial"/>
          <w:sz w:val="20"/>
          <w:szCs w:val="20"/>
        </w:rPr>
        <w:t>–</w:t>
      </w:r>
      <w:r w:rsidR="00560906" w:rsidRPr="005A555A">
        <w:rPr>
          <w:rFonts w:ascii="Arial" w:hAnsi="Arial" w:cs="Arial"/>
          <w:sz w:val="20"/>
          <w:szCs w:val="20"/>
        </w:rPr>
        <w:t xml:space="preserve"> </w:t>
      </w:r>
      <w:r w:rsidR="00B74E4A" w:rsidRPr="005A555A">
        <w:rPr>
          <w:rFonts w:ascii="Arial" w:hAnsi="Arial" w:cs="Arial"/>
          <w:sz w:val="20"/>
          <w:szCs w:val="20"/>
        </w:rPr>
        <w:t xml:space="preserve">Conscientizar a população quanto a importância de denunciar atos de degradação </w:t>
      </w:r>
      <w:r w:rsidRPr="005A555A">
        <w:rPr>
          <w:rFonts w:ascii="Arial" w:hAnsi="Arial" w:cs="Arial"/>
          <w:sz w:val="20"/>
          <w:szCs w:val="20"/>
        </w:rPr>
        <w:t>à</w:t>
      </w:r>
      <w:r w:rsidR="00B74E4A" w:rsidRPr="005A555A">
        <w:rPr>
          <w:rFonts w:ascii="Arial" w:hAnsi="Arial" w:cs="Arial"/>
          <w:sz w:val="20"/>
          <w:szCs w:val="20"/>
        </w:rPr>
        <w:t>s nascentes;</w:t>
      </w:r>
    </w:p>
    <w:p w:rsidR="00B74E4A" w:rsidRPr="005A555A" w:rsidRDefault="00B74E4A" w:rsidP="007822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555A">
        <w:rPr>
          <w:rFonts w:ascii="Arial" w:hAnsi="Arial" w:cs="Arial"/>
          <w:sz w:val="20"/>
          <w:szCs w:val="20"/>
        </w:rPr>
        <w:t xml:space="preserve">V – </w:t>
      </w:r>
      <w:r w:rsidR="00263172" w:rsidRPr="005A555A">
        <w:rPr>
          <w:rFonts w:ascii="Arial" w:hAnsi="Arial" w:cs="Arial"/>
          <w:sz w:val="20"/>
          <w:szCs w:val="20"/>
        </w:rPr>
        <w:t>Conhecer as</w:t>
      </w:r>
      <w:r w:rsidRPr="005A555A">
        <w:rPr>
          <w:rFonts w:ascii="Arial" w:hAnsi="Arial" w:cs="Arial"/>
          <w:sz w:val="20"/>
          <w:szCs w:val="20"/>
        </w:rPr>
        <w:t xml:space="preserve"> áreas de nascentes que se encontram abandonadas.</w:t>
      </w:r>
    </w:p>
    <w:p w:rsidR="00896939" w:rsidRPr="005A555A" w:rsidRDefault="00896939" w:rsidP="008969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555A">
        <w:rPr>
          <w:rFonts w:ascii="Arial" w:hAnsi="Arial" w:cs="Arial"/>
          <w:sz w:val="20"/>
          <w:szCs w:val="20"/>
        </w:rPr>
        <w:t>V</w:t>
      </w:r>
      <w:r w:rsidRPr="005A555A">
        <w:rPr>
          <w:rFonts w:ascii="Arial" w:hAnsi="Arial" w:cs="Arial"/>
          <w:sz w:val="20"/>
          <w:szCs w:val="20"/>
        </w:rPr>
        <w:t>I – Promover ações junto às escolas e a população atividades de visitação e plantio de árvores no entorno das nascentes;</w:t>
      </w:r>
    </w:p>
    <w:p w:rsidR="00896939" w:rsidRPr="005A555A" w:rsidRDefault="00896939" w:rsidP="008969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555A">
        <w:rPr>
          <w:rFonts w:ascii="Arial" w:hAnsi="Arial" w:cs="Arial"/>
          <w:sz w:val="20"/>
          <w:szCs w:val="20"/>
        </w:rPr>
        <w:t xml:space="preserve">VII </w:t>
      </w:r>
      <w:r w:rsidR="008177A2" w:rsidRPr="005A555A">
        <w:rPr>
          <w:rFonts w:ascii="Arial" w:hAnsi="Arial" w:cs="Arial"/>
          <w:sz w:val="20"/>
          <w:szCs w:val="20"/>
        </w:rPr>
        <w:t>–</w:t>
      </w:r>
      <w:r w:rsidRPr="005A555A">
        <w:rPr>
          <w:rFonts w:ascii="Arial" w:hAnsi="Arial" w:cs="Arial"/>
          <w:sz w:val="20"/>
          <w:szCs w:val="20"/>
        </w:rPr>
        <w:t xml:space="preserve"> </w:t>
      </w:r>
      <w:r w:rsidR="008177A2" w:rsidRPr="005A555A">
        <w:rPr>
          <w:rFonts w:ascii="Arial" w:hAnsi="Arial" w:cs="Arial"/>
          <w:sz w:val="20"/>
          <w:szCs w:val="20"/>
        </w:rPr>
        <w:t>Promover ações para preservação das nascentes</w:t>
      </w:r>
    </w:p>
    <w:p w:rsidR="00AF5B02" w:rsidRPr="005A555A" w:rsidRDefault="00AF5B02" w:rsidP="007822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555A">
        <w:rPr>
          <w:rFonts w:ascii="Arial" w:hAnsi="Arial" w:cs="Arial"/>
          <w:sz w:val="20"/>
          <w:szCs w:val="20"/>
        </w:rPr>
        <w:t xml:space="preserve">Art.3º - </w:t>
      </w:r>
      <w:r w:rsidR="00B74E4A" w:rsidRPr="005A555A">
        <w:rPr>
          <w:rFonts w:ascii="Arial" w:hAnsi="Arial" w:cs="Arial"/>
          <w:sz w:val="20"/>
          <w:szCs w:val="20"/>
        </w:rPr>
        <w:t>A Secretaria Municipal de Meio Ambiente poderá fornecer mudas, através de parcerias com a iniciativa privada, para o replantio de áreas degradadas.</w:t>
      </w:r>
    </w:p>
    <w:p w:rsidR="00AF5B02" w:rsidRPr="005A555A" w:rsidRDefault="00AF5B02" w:rsidP="007822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555A">
        <w:rPr>
          <w:rFonts w:ascii="Arial" w:hAnsi="Arial" w:cs="Arial"/>
          <w:sz w:val="20"/>
          <w:szCs w:val="20"/>
        </w:rPr>
        <w:t xml:space="preserve">Art. 4º - </w:t>
      </w:r>
      <w:r w:rsidR="00B74E4A" w:rsidRPr="005A555A">
        <w:rPr>
          <w:rFonts w:ascii="Arial" w:hAnsi="Arial" w:cs="Arial"/>
          <w:sz w:val="20"/>
          <w:szCs w:val="20"/>
        </w:rPr>
        <w:t xml:space="preserve">As escolas municipais poderão promover </w:t>
      </w:r>
      <w:r w:rsidR="00877BE6" w:rsidRPr="005A555A">
        <w:rPr>
          <w:rFonts w:ascii="Arial" w:hAnsi="Arial" w:cs="Arial"/>
          <w:sz w:val="20"/>
          <w:szCs w:val="20"/>
        </w:rPr>
        <w:t>passeios ecológicos, para promover contato e conscientização dos estudantes com a preservação das águas.</w:t>
      </w:r>
    </w:p>
    <w:p w:rsidR="00AF5B02" w:rsidRPr="005A555A" w:rsidRDefault="00F30411" w:rsidP="007822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555A">
        <w:rPr>
          <w:rFonts w:ascii="Arial" w:hAnsi="Arial" w:cs="Arial"/>
          <w:sz w:val="20"/>
          <w:szCs w:val="20"/>
        </w:rPr>
        <w:t>Art. 5</w:t>
      </w:r>
      <w:r w:rsidR="00AF5B02" w:rsidRPr="005A555A">
        <w:rPr>
          <w:rFonts w:ascii="Arial" w:hAnsi="Arial" w:cs="Arial"/>
          <w:sz w:val="20"/>
          <w:szCs w:val="20"/>
        </w:rPr>
        <w:t xml:space="preserve">º - </w:t>
      </w:r>
      <w:r w:rsidR="00877BE6" w:rsidRPr="005A555A">
        <w:rPr>
          <w:rFonts w:ascii="Arial" w:hAnsi="Arial" w:cs="Arial"/>
          <w:sz w:val="20"/>
          <w:szCs w:val="20"/>
        </w:rPr>
        <w:t>Poderão ser cadastrados moradores voluntários, para a preservação de nascentes próximas às suas residências.</w:t>
      </w:r>
    </w:p>
    <w:p w:rsidR="00333B14" w:rsidRPr="005A555A" w:rsidRDefault="00877BE6" w:rsidP="007822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555A">
        <w:rPr>
          <w:rFonts w:ascii="Arial" w:hAnsi="Arial" w:cs="Arial"/>
          <w:sz w:val="20"/>
          <w:szCs w:val="20"/>
        </w:rPr>
        <w:t>Parágrafo único.</w:t>
      </w:r>
      <w:r w:rsidR="00333B14" w:rsidRPr="005A555A">
        <w:rPr>
          <w:rFonts w:ascii="Arial" w:hAnsi="Arial" w:cs="Arial"/>
          <w:sz w:val="20"/>
          <w:szCs w:val="20"/>
        </w:rPr>
        <w:t xml:space="preserve"> Considera-se serviço voluntário, para os fins desta Lei, atividades não remuneradas realizadas por pessoas físicas a entidade pública, sem qualquer vínculo empregatício, obrigação trabalhista ou previdenciária.</w:t>
      </w:r>
    </w:p>
    <w:p w:rsidR="007977BA" w:rsidRPr="005A555A" w:rsidRDefault="00877BE6" w:rsidP="007822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555A">
        <w:rPr>
          <w:rFonts w:ascii="Arial" w:hAnsi="Arial" w:cs="Arial"/>
          <w:sz w:val="20"/>
          <w:szCs w:val="20"/>
        </w:rPr>
        <w:t>Art. 6</w:t>
      </w:r>
      <w:r w:rsidR="007977BA" w:rsidRPr="005A555A">
        <w:rPr>
          <w:rFonts w:ascii="Arial" w:hAnsi="Arial" w:cs="Arial"/>
          <w:sz w:val="20"/>
          <w:szCs w:val="20"/>
        </w:rPr>
        <w:t>° - Esta lei entra em vigor na data de sua publicação.</w:t>
      </w:r>
    </w:p>
    <w:p w:rsidR="00236EF0" w:rsidRPr="005A555A" w:rsidRDefault="00877BE6" w:rsidP="00782241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A555A">
        <w:rPr>
          <w:rFonts w:ascii="Arial" w:eastAsia="Times New Roman" w:hAnsi="Arial" w:cs="Arial"/>
          <w:color w:val="000000"/>
          <w:sz w:val="20"/>
          <w:szCs w:val="20"/>
        </w:rPr>
        <w:t xml:space="preserve">Sete Lagoas, </w:t>
      </w:r>
      <w:r w:rsidR="004E28A4" w:rsidRPr="005A555A">
        <w:rPr>
          <w:rFonts w:ascii="Arial" w:eastAsia="Times New Roman" w:hAnsi="Arial" w:cs="Arial"/>
          <w:color w:val="000000"/>
          <w:sz w:val="20"/>
          <w:szCs w:val="20"/>
        </w:rPr>
        <w:t>1º</w:t>
      </w:r>
      <w:r w:rsidR="00035169" w:rsidRPr="005A555A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r w:rsidR="009D3A99" w:rsidRPr="005A555A">
        <w:rPr>
          <w:rFonts w:ascii="Arial" w:eastAsia="Times New Roman" w:hAnsi="Arial" w:cs="Arial"/>
          <w:color w:val="000000"/>
          <w:sz w:val="20"/>
          <w:szCs w:val="20"/>
        </w:rPr>
        <w:t>agosto</w:t>
      </w:r>
      <w:r w:rsidR="00236EF0" w:rsidRPr="005A555A">
        <w:rPr>
          <w:rFonts w:ascii="Arial" w:eastAsia="Times New Roman" w:hAnsi="Arial" w:cs="Arial"/>
          <w:color w:val="000000"/>
          <w:sz w:val="20"/>
          <w:szCs w:val="20"/>
        </w:rPr>
        <w:t xml:space="preserve"> de 202</w:t>
      </w:r>
      <w:r w:rsidR="009D3A99" w:rsidRPr="005A555A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236EF0" w:rsidRPr="005A555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236EF0" w:rsidRPr="005A555A" w:rsidRDefault="00236EF0" w:rsidP="00782241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A555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33FE210" wp14:editId="54D06F88">
            <wp:extent cx="2381250" cy="466725"/>
            <wp:effectExtent l="0" t="0" r="0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EF0" w:rsidRPr="005A555A" w:rsidRDefault="00236EF0" w:rsidP="0078224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A555A">
        <w:rPr>
          <w:rFonts w:ascii="Arial" w:eastAsia="Times New Roman" w:hAnsi="Arial" w:cs="Arial"/>
          <w:color w:val="000000"/>
          <w:sz w:val="20"/>
          <w:szCs w:val="20"/>
        </w:rPr>
        <w:t>Vereador Janderson Avelar-MDB</w:t>
      </w:r>
    </w:p>
    <w:p w:rsidR="003931E0" w:rsidRPr="005A555A" w:rsidRDefault="003931E0" w:rsidP="0078224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5A555A">
        <w:rPr>
          <w:rFonts w:ascii="Arial" w:eastAsia="Times New Roman" w:hAnsi="Arial" w:cs="Arial"/>
          <w:b/>
          <w:color w:val="000000"/>
          <w:sz w:val="20"/>
          <w:szCs w:val="20"/>
        </w:rPr>
        <w:lastRenderedPageBreak/>
        <w:t>JUSTIFICATIVA</w:t>
      </w:r>
      <w:bookmarkStart w:id="0" w:name="_GoBack"/>
      <w:bookmarkEnd w:id="0"/>
    </w:p>
    <w:p w:rsidR="00F221E1" w:rsidRPr="005A555A" w:rsidRDefault="00F221E1" w:rsidP="0078224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DE4BC9" w:rsidRPr="005A555A" w:rsidRDefault="00DE4BC9" w:rsidP="00782241">
      <w:pPr>
        <w:spacing w:line="36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55A">
        <w:rPr>
          <w:rFonts w:ascii="Arial" w:eastAsia="Times New Roman" w:hAnsi="Arial" w:cs="Arial"/>
          <w:color w:val="000000"/>
          <w:sz w:val="20"/>
          <w:szCs w:val="20"/>
        </w:rPr>
        <w:t xml:space="preserve">O </w:t>
      </w:r>
      <w:r w:rsidR="00DA0BC7" w:rsidRPr="005A555A">
        <w:rPr>
          <w:rFonts w:ascii="Arial" w:eastAsia="Times New Roman" w:hAnsi="Arial" w:cs="Arial"/>
          <w:color w:val="000000"/>
          <w:sz w:val="20"/>
          <w:szCs w:val="20"/>
        </w:rPr>
        <w:t xml:space="preserve">presente </w:t>
      </w:r>
      <w:r w:rsidR="009D3A99" w:rsidRPr="005A555A">
        <w:rPr>
          <w:rFonts w:ascii="Arial" w:eastAsia="Times New Roman" w:hAnsi="Arial" w:cs="Arial"/>
          <w:color w:val="000000"/>
          <w:sz w:val="20"/>
          <w:szCs w:val="20"/>
        </w:rPr>
        <w:t>Anteprojeto de Lei</w:t>
      </w:r>
      <w:r w:rsidR="005266CC" w:rsidRPr="005A555A">
        <w:rPr>
          <w:rFonts w:ascii="Arial" w:eastAsia="Times New Roman" w:hAnsi="Arial" w:cs="Arial"/>
          <w:color w:val="000000"/>
          <w:sz w:val="20"/>
          <w:szCs w:val="20"/>
        </w:rPr>
        <w:t xml:space="preserve"> tem como objetivo implantar no município de Sete Lagoas </w:t>
      </w:r>
      <w:r w:rsidR="00877BE6" w:rsidRPr="005A555A">
        <w:rPr>
          <w:rFonts w:ascii="Arial" w:eastAsia="Times New Roman" w:hAnsi="Arial" w:cs="Arial"/>
          <w:color w:val="000000"/>
          <w:sz w:val="20"/>
          <w:szCs w:val="20"/>
        </w:rPr>
        <w:t>programa municipal de atividades de preservação das nossas nascentes</w:t>
      </w:r>
      <w:r w:rsidR="005266CC" w:rsidRPr="005A555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:rsidR="00877BE6" w:rsidRPr="005A555A" w:rsidRDefault="00877BE6" w:rsidP="00782241">
      <w:pPr>
        <w:spacing w:line="36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55A">
        <w:rPr>
          <w:rFonts w:ascii="Arial" w:eastAsia="Times New Roman" w:hAnsi="Arial" w:cs="Arial"/>
          <w:color w:val="000000"/>
          <w:sz w:val="20"/>
          <w:szCs w:val="20"/>
        </w:rPr>
        <w:t>Atualmente, já vivencia</w:t>
      </w:r>
      <w:r w:rsidR="000425AD" w:rsidRPr="005A555A">
        <w:rPr>
          <w:rFonts w:ascii="Arial" w:eastAsia="Times New Roman" w:hAnsi="Arial" w:cs="Arial"/>
          <w:color w:val="000000"/>
          <w:sz w:val="20"/>
          <w:szCs w:val="20"/>
        </w:rPr>
        <w:t>mos</w:t>
      </w:r>
      <w:r w:rsidR="007541E5" w:rsidRPr="005A555A"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Pr="005A555A">
        <w:rPr>
          <w:rFonts w:ascii="Arial" w:eastAsia="Times New Roman" w:hAnsi="Arial" w:cs="Arial"/>
          <w:color w:val="000000"/>
          <w:sz w:val="20"/>
          <w:szCs w:val="20"/>
        </w:rPr>
        <w:t xml:space="preserve"> escassez de água </w:t>
      </w:r>
      <w:r w:rsidR="00CE3654" w:rsidRPr="005A555A">
        <w:rPr>
          <w:rFonts w:ascii="Arial" w:eastAsia="Times New Roman" w:hAnsi="Arial" w:cs="Arial"/>
          <w:color w:val="000000"/>
          <w:sz w:val="20"/>
          <w:szCs w:val="20"/>
        </w:rPr>
        <w:t>qu</w:t>
      </w:r>
      <w:r w:rsidRPr="005A555A">
        <w:rPr>
          <w:rFonts w:ascii="Arial" w:eastAsia="Times New Roman" w:hAnsi="Arial" w:cs="Arial"/>
          <w:color w:val="000000"/>
          <w:sz w:val="20"/>
          <w:szCs w:val="20"/>
        </w:rPr>
        <w:t xml:space="preserve">e, </w:t>
      </w:r>
      <w:r w:rsidR="00CE3654" w:rsidRPr="005A555A">
        <w:rPr>
          <w:rFonts w:ascii="Arial" w:eastAsia="Times New Roman" w:hAnsi="Arial" w:cs="Arial"/>
          <w:color w:val="000000"/>
          <w:sz w:val="20"/>
          <w:szCs w:val="20"/>
        </w:rPr>
        <w:t>com</w:t>
      </w:r>
      <w:r w:rsidRPr="005A555A">
        <w:rPr>
          <w:rFonts w:ascii="Arial" w:eastAsia="Times New Roman" w:hAnsi="Arial" w:cs="Arial"/>
          <w:color w:val="000000"/>
          <w:sz w:val="20"/>
          <w:szCs w:val="20"/>
        </w:rPr>
        <w:t xml:space="preserve"> o avanço da urbanização tem causado a destruição de nascentes, as quais são essenciais à manutenção da vida.</w:t>
      </w:r>
    </w:p>
    <w:p w:rsidR="00877BE6" w:rsidRPr="005A555A" w:rsidRDefault="00877BE6" w:rsidP="00782241">
      <w:pPr>
        <w:spacing w:line="36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55A">
        <w:rPr>
          <w:rFonts w:ascii="Arial" w:eastAsia="Times New Roman" w:hAnsi="Arial" w:cs="Arial"/>
          <w:color w:val="000000"/>
          <w:sz w:val="20"/>
          <w:szCs w:val="20"/>
        </w:rPr>
        <w:t>Temos no nosso município a Lei Complementar nº 85, de 08 de outubro de 2003, onde está prevista a declaração de área de pre</w:t>
      </w:r>
      <w:r w:rsidR="00CE3654" w:rsidRPr="005A555A">
        <w:rPr>
          <w:rFonts w:ascii="Arial" w:eastAsia="Times New Roman" w:hAnsi="Arial" w:cs="Arial"/>
          <w:color w:val="000000"/>
          <w:sz w:val="20"/>
          <w:szCs w:val="20"/>
        </w:rPr>
        <w:t>servação ambiental</w:t>
      </w:r>
      <w:r w:rsidRPr="005A555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E3654" w:rsidRPr="005A555A">
        <w:rPr>
          <w:rFonts w:ascii="Arial" w:eastAsia="Times New Roman" w:hAnsi="Arial" w:cs="Arial"/>
          <w:color w:val="000000"/>
          <w:sz w:val="20"/>
          <w:szCs w:val="20"/>
        </w:rPr>
        <w:t>d</w:t>
      </w:r>
      <w:r w:rsidRPr="005A555A">
        <w:rPr>
          <w:rFonts w:ascii="Arial" w:eastAsia="Times New Roman" w:hAnsi="Arial" w:cs="Arial"/>
          <w:color w:val="000000"/>
          <w:sz w:val="20"/>
          <w:szCs w:val="20"/>
        </w:rPr>
        <w:t>as áreas das nascentes, o mapeamento dessas áreas, bem como a preservação.</w:t>
      </w:r>
    </w:p>
    <w:p w:rsidR="00877BE6" w:rsidRPr="005A555A" w:rsidRDefault="00877BE6" w:rsidP="00782241">
      <w:pPr>
        <w:spacing w:line="36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55A">
        <w:rPr>
          <w:rFonts w:ascii="Arial" w:eastAsia="Times New Roman" w:hAnsi="Arial" w:cs="Arial"/>
          <w:color w:val="000000"/>
          <w:sz w:val="20"/>
          <w:szCs w:val="20"/>
        </w:rPr>
        <w:t>Porém, a referida lei preci</w:t>
      </w:r>
      <w:r w:rsidR="00742F60" w:rsidRPr="005A555A">
        <w:rPr>
          <w:rFonts w:ascii="Arial" w:eastAsia="Times New Roman" w:hAnsi="Arial" w:cs="Arial"/>
          <w:color w:val="000000"/>
          <w:sz w:val="20"/>
          <w:szCs w:val="20"/>
        </w:rPr>
        <w:t>sa contar com atos concretos, que viabilizem o conhecimento, conscientização e preservação das nascentes de Sete Lagoas, em ato conjunto do município com a população.</w:t>
      </w:r>
    </w:p>
    <w:p w:rsidR="00FD35FB" w:rsidRPr="005A555A" w:rsidRDefault="00CB379B" w:rsidP="00782241">
      <w:pPr>
        <w:spacing w:line="360" w:lineRule="auto"/>
        <w:ind w:firstLine="8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555A">
        <w:rPr>
          <w:rFonts w:ascii="Arial" w:eastAsia="Times New Roman" w:hAnsi="Arial" w:cs="Arial"/>
          <w:color w:val="000000"/>
          <w:sz w:val="20"/>
          <w:szCs w:val="20"/>
        </w:rPr>
        <w:t xml:space="preserve">Com a importância do </w:t>
      </w:r>
      <w:r w:rsidR="009D3A99" w:rsidRPr="005A555A">
        <w:rPr>
          <w:rFonts w:ascii="Arial" w:eastAsia="Times New Roman" w:hAnsi="Arial" w:cs="Arial"/>
          <w:color w:val="000000"/>
          <w:sz w:val="20"/>
          <w:szCs w:val="20"/>
        </w:rPr>
        <w:t xml:space="preserve">Anteprojeto </w:t>
      </w:r>
      <w:r w:rsidRPr="005A555A">
        <w:rPr>
          <w:rFonts w:ascii="Arial" w:eastAsia="Times New Roman" w:hAnsi="Arial" w:cs="Arial"/>
          <w:color w:val="000000"/>
          <w:sz w:val="20"/>
          <w:szCs w:val="20"/>
        </w:rPr>
        <w:t xml:space="preserve">de Lei apresentado, peço aos nobres pares a sua apreciação e aprovação. E, na oportunidade, </w:t>
      </w:r>
      <w:r w:rsidR="00DE4BC9" w:rsidRPr="005A555A">
        <w:rPr>
          <w:rFonts w:ascii="Arial" w:hAnsi="Arial" w:cs="Arial"/>
          <w:sz w:val="20"/>
          <w:szCs w:val="20"/>
        </w:rPr>
        <w:t>renovo protestos de estima e consideração.</w:t>
      </w:r>
    </w:p>
    <w:p w:rsidR="007977BA" w:rsidRPr="005A555A" w:rsidRDefault="007977BA" w:rsidP="0078224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7977BA" w:rsidRPr="005A555A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5DC" w:rsidRDefault="00DF55DC" w:rsidP="00117EF5">
      <w:pPr>
        <w:spacing w:after="0" w:line="240" w:lineRule="auto"/>
      </w:pPr>
      <w:r>
        <w:separator/>
      </w:r>
    </w:p>
  </w:endnote>
  <w:endnote w:type="continuationSeparator" w:id="0">
    <w:p w:rsidR="00DF55DC" w:rsidRDefault="00DF55DC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5DC" w:rsidRDefault="00DF55DC" w:rsidP="00117EF5">
      <w:pPr>
        <w:spacing w:after="0" w:line="240" w:lineRule="auto"/>
      </w:pPr>
      <w:r>
        <w:separator/>
      </w:r>
    </w:p>
  </w:footnote>
  <w:footnote w:type="continuationSeparator" w:id="0">
    <w:p w:rsidR="00DF55DC" w:rsidRDefault="00DF55DC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33E9B"/>
    <w:rsid w:val="00035169"/>
    <w:rsid w:val="000425AD"/>
    <w:rsid w:val="0004262A"/>
    <w:rsid w:val="00043711"/>
    <w:rsid w:val="00054068"/>
    <w:rsid w:val="0006455F"/>
    <w:rsid w:val="00073E5F"/>
    <w:rsid w:val="000B2181"/>
    <w:rsid w:val="000C6B1D"/>
    <w:rsid w:val="000E7917"/>
    <w:rsid w:val="000F34D9"/>
    <w:rsid w:val="00117EF5"/>
    <w:rsid w:val="00126D4C"/>
    <w:rsid w:val="00141292"/>
    <w:rsid w:val="00141EA9"/>
    <w:rsid w:val="00142AC3"/>
    <w:rsid w:val="0015395F"/>
    <w:rsid w:val="00156006"/>
    <w:rsid w:val="001926EC"/>
    <w:rsid w:val="00195CF8"/>
    <w:rsid w:val="001A25C2"/>
    <w:rsid w:val="001D279B"/>
    <w:rsid w:val="001D7533"/>
    <w:rsid w:val="001E0136"/>
    <w:rsid w:val="002104D8"/>
    <w:rsid w:val="0022695D"/>
    <w:rsid w:val="0023279B"/>
    <w:rsid w:val="00236EF0"/>
    <w:rsid w:val="0025477C"/>
    <w:rsid w:val="0026253F"/>
    <w:rsid w:val="002625D7"/>
    <w:rsid w:val="00263172"/>
    <w:rsid w:val="00283D80"/>
    <w:rsid w:val="002B5D3D"/>
    <w:rsid w:val="00302CCA"/>
    <w:rsid w:val="00324B0F"/>
    <w:rsid w:val="00333B14"/>
    <w:rsid w:val="0033561D"/>
    <w:rsid w:val="003504A0"/>
    <w:rsid w:val="00350BFB"/>
    <w:rsid w:val="00357E64"/>
    <w:rsid w:val="00376351"/>
    <w:rsid w:val="003804DB"/>
    <w:rsid w:val="003931E0"/>
    <w:rsid w:val="003A415F"/>
    <w:rsid w:val="003C26B6"/>
    <w:rsid w:val="003D562A"/>
    <w:rsid w:val="0040786E"/>
    <w:rsid w:val="00416445"/>
    <w:rsid w:val="00423D3B"/>
    <w:rsid w:val="00430D7E"/>
    <w:rsid w:val="00444353"/>
    <w:rsid w:val="00445A70"/>
    <w:rsid w:val="00446500"/>
    <w:rsid w:val="0045085C"/>
    <w:rsid w:val="00460B68"/>
    <w:rsid w:val="004667C9"/>
    <w:rsid w:val="00471C5B"/>
    <w:rsid w:val="004761F7"/>
    <w:rsid w:val="00484BD2"/>
    <w:rsid w:val="004A35D9"/>
    <w:rsid w:val="004B022B"/>
    <w:rsid w:val="004B43A8"/>
    <w:rsid w:val="004C38CD"/>
    <w:rsid w:val="004C3AE2"/>
    <w:rsid w:val="004C6640"/>
    <w:rsid w:val="004E28A4"/>
    <w:rsid w:val="004E68D2"/>
    <w:rsid w:val="004F2289"/>
    <w:rsid w:val="004F2A9A"/>
    <w:rsid w:val="0050283B"/>
    <w:rsid w:val="005118C3"/>
    <w:rsid w:val="00523C12"/>
    <w:rsid w:val="005266CC"/>
    <w:rsid w:val="00543A61"/>
    <w:rsid w:val="0054412D"/>
    <w:rsid w:val="0054631A"/>
    <w:rsid w:val="00547DCA"/>
    <w:rsid w:val="00560906"/>
    <w:rsid w:val="00571B43"/>
    <w:rsid w:val="00586EC9"/>
    <w:rsid w:val="005A555A"/>
    <w:rsid w:val="005B1602"/>
    <w:rsid w:val="005B1B51"/>
    <w:rsid w:val="005B1BF7"/>
    <w:rsid w:val="005B3BB5"/>
    <w:rsid w:val="005B5CB1"/>
    <w:rsid w:val="005F3D6A"/>
    <w:rsid w:val="005F4E5E"/>
    <w:rsid w:val="006019C9"/>
    <w:rsid w:val="006206B8"/>
    <w:rsid w:val="00626FE9"/>
    <w:rsid w:val="00672E51"/>
    <w:rsid w:val="0067525C"/>
    <w:rsid w:val="00677F4E"/>
    <w:rsid w:val="0068228A"/>
    <w:rsid w:val="00692909"/>
    <w:rsid w:val="006C7B9D"/>
    <w:rsid w:val="006D2299"/>
    <w:rsid w:val="006E5E61"/>
    <w:rsid w:val="00705BF6"/>
    <w:rsid w:val="00715054"/>
    <w:rsid w:val="00727487"/>
    <w:rsid w:val="007359BC"/>
    <w:rsid w:val="00742F60"/>
    <w:rsid w:val="0075172E"/>
    <w:rsid w:val="0075374E"/>
    <w:rsid w:val="007541E5"/>
    <w:rsid w:val="0077596B"/>
    <w:rsid w:val="00780284"/>
    <w:rsid w:val="00782241"/>
    <w:rsid w:val="007977BA"/>
    <w:rsid w:val="007A321B"/>
    <w:rsid w:val="007D7F96"/>
    <w:rsid w:val="007E2971"/>
    <w:rsid w:val="00801063"/>
    <w:rsid w:val="008177A2"/>
    <w:rsid w:val="00822A0C"/>
    <w:rsid w:val="00852A02"/>
    <w:rsid w:val="00853CAF"/>
    <w:rsid w:val="0087009B"/>
    <w:rsid w:val="00870F6F"/>
    <w:rsid w:val="0087488D"/>
    <w:rsid w:val="00877BE6"/>
    <w:rsid w:val="008812AF"/>
    <w:rsid w:val="00896939"/>
    <w:rsid w:val="008A1D82"/>
    <w:rsid w:val="008E7FCD"/>
    <w:rsid w:val="008F7B20"/>
    <w:rsid w:val="0090273D"/>
    <w:rsid w:val="0090410F"/>
    <w:rsid w:val="00905E2A"/>
    <w:rsid w:val="0091026C"/>
    <w:rsid w:val="00912525"/>
    <w:rsid w:val="00930A4D"/>
    <w:rsid w:val="0094689D"/>
    <w:rsid w:val="00996139"/>
    <w:rsid w:val="009977C0"/>
    <w:rsid w:val="009A32C5"/>
    <w:rsid w:val="009A7285"/>
    <w:rsid w:val="009C7E32"/>
    <w:rsid w:val="009D3A99"/>
    <w:rsid w:val="009E1110"/>
    <w:rsid w:val="009E199A"/>
    <w:rsid w:val="00A051E5"/>
    <w:rsid w:val="00A30D50"/>
    <w:rsid w:val="00A3771C"/>
    <w:rsid w:val="00A4482C"/>
    <w:rsid w:val="00A6566F"/>
    <w:rsid w:val="00A67515"/>
    <w:rsid w:val="00A9308F"/>
    <w:rsid w:val="00AA20A9"/>
    <w:rsid w:val="00AE1B12"/>
    <w:rsid w:val="00AE7BA4"/>
    <w:rsid w:val="00AF5B02"/>
    <w:rsid w:val="00B17E34"/>
    <w:rsid w:val="00B23D42"/>
    <w:rsid w:val="00B34800"/>
    <w:rsid w:val="00B3676B"/>
    <w:rsid w:val="00B4338D"/>
    <w:rsid w:val="00B43D1C"/>
    <w:rsid w:val="00B63FA3"/>
    <w:rsid w:val="00B74E4A"/>
    <w:rsid w:val="00B82B1C"/>
    <w:rsid w:val="00B84A8C"/>
    <w:rsid w:val="00B9063C"/>
    <w:rsid w:val="00B906FC"/>
    <w:rsid w:val="00BB009D"/>
    <w:rsid w:val="00BB2402"/>
    <w:rsid w:val="00BC3386"/>
    <w:rsid w:val="00BD5AD4"/>
    <w:rsid w:val="00BE1FE4"/>
    <w:rsid w:val="00C13B51"/>
    <w:rsid w:val="00C56A5D"/>
    <w:rsid w:val="00C6127B"/>
    <w:rsid w:val="00C82D24"/>
    <w:rsid w:val="00CB1FD9"/>
    <w:rsid w:val="00CB379B"/>
    <w:rsid w:val="00CD7186"/>
    <w:rsid w:val="00CE1D86"/>
    <w:rsid w:val="00CE3654"/>
    <w:rsid w:val="00D1693D"/>
    <w:rsid w:val="00D21889"/>
    <w:rsid w:val="00D52F22"/>
    <w:rsid w:val="00D86C14"/>
    <w:rsid w:val="00DA0BC7"/>
    <w:rsid w:val="00DA3C4A"/>
    <w:rsid w:val="00DB41B2"/>
    <w:rsid w:val="00DD5B29"/>
    <w:rsid w:val="00DE4BC9"/>
    <w:rsid w:val="00DF01FC"/>
    <w:rsid w:val="00DF55DC"/>
    <w:rsid w:val="00E25CF2"/>
    <w:rsid w:val="00E27039"/>
    <w:rsid w:val="00E50AFA"/>
    <w:rsid w:val="00E7208E"/>
    <w:rsid w:val="00E87154"/>
    <w:rsid w:val="00ED4EB1"/>
    <w:rsid w:val="00ED5A11"/>
    <w:rsid w:val="00EE6F31"/>
    <w:rsid w:val="00EF473F"/>
    <w:rsid w:val="00EF6F9F"/>
    <w:rsid w:val="00F00817"/>
    <w:rsid w:val="00F00E45"/>
    <w:rsid w:val="00F0502E"/>
    <w:rsid w:val="00F071D8"/>
    <w:rsid w:val="00F16DEB"/>
    <w:rsid w:val="00F221E1"/>
    <w:rsid w:val="00F22370"/>
    <w:rsid w:val="00F23119"/>
    <w:rsid w:val="00F30411"/>
    <w:rsid w:val="00F50BB3"/>
    <w:rsid w:val="00F53365"/>
    <w:rsid w:val="00F65A07"/>
    <w:rsid w:val="00F73907"/>
    <w:rsid w:val="00F76E28"/>
    <w:rsid w:val="00F80F03"/>
    <w:rsid w:val="00F86D88"/>
    <w:rsid w:val="00FD35F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810AF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B89D4-35B5-401D-A499-35110BCB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55</cp:revision>
  <cp:lastPrinted>2021-01-08T11:44:00Z</cp:lastPrinted>
  <dcterms:created xsi:type="dcterms:W3CDTF">2021-09-15T13:30:00Z</dcterms:created>
  <dcterms:modified xsi:type="dcterms:W3CDTF">2023-08-01T14:59:00Z</dcterms:modified>
</cp:coreProperties>
</file>