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E22E5C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Default="00BF1EBE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E22E5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PEDIDO DE PROVIDÊNCIAS 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SER ENCAMINHADO 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SECRETARIA MUNICIPAL DE OBRAS PARA QUE SEJAM REALIZADAS OBRAS DE </w:t>
      </w:r>
      <w:r w:rsidR="003054D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DRENAGEM PLUVIAL NA RUA </w:t>
      </w:r>
      <w:r w:rsidR="0034145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ITAQUERA</w:t>
      </w:r>
      <w:r w:rsidR="003054D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, ALTURA DO Nº </w:t>
      </w:r>
      <w:r w:rsidR="0034145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37</w:t>
      </w:r>
      <w:r w:rsidR="003054D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, BAIRRO </w:t>
      </w:r>
      <w:r w:rsidR="0034145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SÃO FRANCISCO</w:t>
      </w:r>
      <w:r w:rsidR="00C6127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:rsidR="00D3179E" w:rsidRDefault="00D3179E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3D5D34" w:rsidRDefault="00F221E1" w:rsidP="00D3179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E92BC8">
        <w:rPr>
          <w:rFonts w:ascii="Arial" w:eastAsia="Times New Roman" w:hAnsi="Arial" w:cs="Arial"/>
          <w:color w:val="000000"/>
        </w:rPr>
        <w:t>Conforme demanda apresentada, o referido trecho necessita de obras de drenagem pluvial, visto que os moradores têm sofrido com o acúmulo de água em períodos chuvosos. Tal situação gera transtornos e prejuízos à população</w:t>
      </w:r>
      <w:r w:rsidR="00341458">
        <w:rPr>
          <w:rFonts w:ascii="Arial" w:eastAsia="Times New Roman" w:hAnsi="Arial" w:cs="Arial"/>
          <w:color w:val="000000"/>
        </w:rPr>
        <w:t xml:space="preserve"> (fotos em anexo)</w:t>
      </w:r>
      <w:bookmarkStart w:id="0" w:name="_GoBack"/>
      <w:bookmarkEnd w:id="0"/>
      <w:r w:rsidR="00E92BC8">
        <w:rPr>
          <w:rFonts w:ascii="Arial" w:eastAsia="Times New Roman" w:hAnsi="Arial" w:cs="Arial"/>
          <w:color w:val="000000"/>
        </w:rPr>
        <w:t>.</w:t>
      </w:r>
      <w:r w:rsidR="00D3179E">
        <w:rPr>
          <w:rFonts w:ascii="Arial" w:eastAsia="Times New Roman" w:hAnsi="Arial" w:cs="Arial"/>
          <w:color w:val="000000"/>
        </w:rPr>
        <w:t xml:space="preserve"> </w:t>
      </w:r>
    </w:p>
    <w:p w:rsidR="00E92BC8" w:rsidRDefault="00D3179E" w:rsidP="00D3179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Nesse sentido, </w:t>
      </w:r>
      <w:r w:rsidR="00E92BC8">
        <w:rPr>
          <w:rFonts w:ascii="Arial" w:eastAsia="Times New Roman" w:hAnsi="Arial" w:cs="Arial"/>
          <w:color w:val="000000"/>
        </w:rPr>
        <w:t>por ser medida de extrema</w:t>
      </w:r>
      <w:r>
        <w:rPr>
          <w:rFonts w:ascii="Arial" w:eastAsia="Times New Roman" w:hAnsi="Arial" w:cs="Arial"/>
          <w:color w:val="000000"/>
        </w:rPr>
        <w:t xml:space="preserve"> relevância</w:t>
      </w:r>
      <w:r w:rsidR="00E92BC8">
        <w:rPr>
          <w:rFonts w:ascii="Arial" w:eastAsia="Times New Roman" w:hAnsi="Arial" w:cs="Arial"/>
          <w:color w:val="000000"/>
        </w:rPr>
        <w:t>, a população precisa de medidas urgentes, a fim de sanar os problemas que vem enfrentando.</w:t>
      </w:r>
    </w:p>
    <w:p w:rsidR="003D5D34" w:rsidRDefault="00E92BC8" w:rsidP="00D3179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Na oportunidade, renovo protestos de estima e consideração e peço </w:t>
      </w:r>
      <w:r w:rsidR="001C70C9">
        <w:rPr>
          <w:rFonts w:ascii="Arial" w:eastAsia="Times New Roman" w:hAnsi="Arial" w:cs="Arial"/>
          <w:color w:val="000000"/>
        </w:rPr>
        <w:t>a</w:t>
      </w:r>
      <w:r>
        <w:rPr>
          <w:rFonts w:ascii="Arial" w:eastAsia="Times New Roman" w:hAnsi="Arial" w:cs="Arial"/>
          <w:color w:val="000000"/>
        </w:rPr>
        <w:t xml:space="preserve"> </w:t>
      </w:r>
      <w:r w:rsidR="00D3179E">
        <w:rPr>
          <w:rFonts w:ascii="Arial" w:eastAsia="Times New Roman" w:hAnsi="Arial" w:cs="Arial"/>
          <w:color w:val="000000"/>
        </w:rPr>
        <w:t>apreciação e aprovação</w:t>
      </w:r>
      <w:r w:rsidR="003D5D34">
        <w:rPr>
          <w:rFonts w:ascii="Arial" w:eastAsia="Times New Roman" w:hAnsi="Arial" w:cs="Arial"/>
          <w:color w:val="000000"/>
        </w:rPr>
        <w:t>.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341458">
        <w:rPr>
          <w:rFonts w:ascii="Arial" w:eastAsia="Times New Roman" w:hAnsi="Arial" w:cs="Arial"/>
          <w:color w:val="000000"/>
        </w:rPr>
        <w:t>31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E22E5C">
        <w:rPr>
          <w:rFonts w:ascii="Arial" w:eastAsia="Times New Roman" w:hAnsi="Arial" w:cs="Arial"/>
          <w:color w:val="000000"/>
        </w:rPr>
        <w:t>ma</w:t>
      </w:r>
      <w:r w:rsidR="00341458">
        <w:rPr>
          <w:rFonts w:ascii="Arial" w:eastAsia="Times New Roman" w:hAnsi="Arial" w:cs="Arial"/>
          <w:color w:val="000000"/>
        </w:rPr>
        <w:t>i</w:t>
      </w:r>
      <w:r w:rsidR="00E22E5C">
        <w:rPr>
          <w:rFonts w:ascii="Arial" w:eastAsia="Times New Roman" w:hAnsi="Arial" w:cs="Arial"/>
          <w:color w:val="000000"/>
        </w:rPr>
        <w:t>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0E0866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8F7B20" w:rsidRDefault="00F16DEB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F39" w:rsidRDefault="00996F39" w:rsidP="00117EF5">
      <w:pPr>
        <w:spacing w:after="0" w:line="240" w:lineRule="auto"/>
      </w:pPr>
      <w:r>
        <w:separator/>
      </w:r>
    </w:p>
  </w:endnote>
  <w:endnote w:type="continuationSeparator" w:id="0">
    <w:p w:rsidR="00996F39" w:rsidRDefault="00996F3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F39" w:rsidRDefault="00996F39" w:rsidP="00117EF5">
      <w:pPr>
        <w:spacing w:after="0" w:line="240" w:lineRule="auto"/>
      </w:pPr>
      <w:r>
        <w:separator/>
      </w:r>
    </w:p>
  </w:footnote>
  <w:footnote w:type="continuationSeparator" w:id="0">
    <w:p w:rsidR="00996F39" w:rsidRDefault="00996F3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C70C9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054DB"/>
    <w:rsid w:val="00324B0F"/>
    <w:rsid w:val="0033561D"/>
    <w:rsid w:val="00341458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A321B"/>
    <w:rsid w:val="007D7F96"/>
    <w:rsid w:val="007E2971"/>
    <w:rsid w:val="00801063"/>
    <w:rsid w:val="00824192"/>
    <w:rsid w:val="00825A82"/>
    <w:rsid w:val="00847D4E"/>
    <w:rsid w:val="00852A02"/>
    <w:rsid w:val="00853CAF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80A4D"/>
    <w:rsid w:val="00996139"/>
    <w:rsid w:val="00996F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F1EBE"/>
    <w:rsid w:val="00C13B51"/>
    <w:rsid w:val="00C56A5D"/>
    <w:rsid w:val="00C6127B"/>
    <w:rsid w:val="00C82D24"/>
    <w:rsid w:val="00CB1FD9"/>
    <w:rsid w:val="00CB286B"/>
    <w:rsid w:val="00CC0EDA"/>
    <w:rsid w:val="00CD7186"/>
    <w:rsid w:val="00D21889"/>
    <w:rsid w:val="00D3179E"/>
    <w:rsid w:val="00D52F22"/>
    <w:rsid w:val="00D86C14"/>
    <w:rsid w:val="00DA3C4A"/>
    <w:rsid w:val="00DB41B2"/>
    <w:rsid w:val="00DD5B29"/>
    <w:rsid w:val="00E22E5C"/>
    <w:rsid w:val="00E25CF2"/>
    <w:rsid w:val="00E27039"/>
    <w:rsid w:val="00E50AFA"/>
    <w:rsid w:val="00E87154"/>
    <w:rsid w:val="00E92BC8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2CA6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B9473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8D80-1501-415E-889E-F94C042A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10</cp:revision>
  <cp:lastPrinted>2021-01-08T11:44:00Z</cp:lastPrinted>
  <dcterms:created xsi:type="dcterms:W3CDTF">2021-02-05T19:56:00Z</dcterms:created>
  <dcterms:modified xsi:type="dcterms:W3CDTF">2023-05-31T12:01:00Z</dcterms:modified>
</cp:coreProperties>
</file>