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7D0EEE">
      <w:pPr>
        <w:pStyle w:val="Ttulo1"/>
        <w:tabs>
          <w:tab w:val="left" w:pos="3862"/>
        </w:tabs>
      </w:pPr>
      <w:r>
        <w:t>INDICAÇÃO</w:t>
      </w:r>
      <w:r w:rsidR="005E332A">
        <w:rPr>
          <w:spacing w:val="-12"/>
        </w:rPr>
        <w:t xml:space="preserve"> </w:t>
      </w:r>
      <w:r w:rsidR="005E332A">
        <w:t>Nº</w:t>
      </w:r>
      <w:r>
        <w:t xml:space="preserve"> _____</w:t>
      </w:r>
      <w:r w:rsidR="005E332A">
        <w:t>/202</w:t>
      </w:r>
      <w:r w:rsidR="001B51E7">
        <w:t>3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seja enviada correspondência </w:t>
      </w:r>
      <w:r w:rsidR="00B828FA">
        <w:rPr>
          <w:rFonts w:ascii="Arial" w:hAnsi="Arial" w:cs="Arial"/>
        </w:rPr>
        <w:t>ao</w:t>
      </w:r>
      <w:r w:rsidRPr="00D32053">
        <w:rPr>
          <w:rFonts w:ascii="Arial" w:hAnsi="Arial" w:cs="Arial"/>
        </w:rPr>
        <w:t xml:space="preserve"> Excelentíssimo </w:t>
      </w:r>
      <w:r w:rsidR="00B828FA">
        <w:rPr>
          <w:rFonts w:ascii="Arial" w:hAnsi="Arial" w:cs="Arial"/>
        </w:rPr>
        <w:t>Deputado Federal</w:t>
      </w:r>
      <w:r w:rsidR="00DA4E25">
        <w:rPr>
          <w:rFonts w:ascii="Arial" w:hAnsi="Arial" w:cs="Arial"/>
        </w:rPr>
        <w:t xml:space="preserve"> pelo partido MDB,</w:t>
      </w:r>
      <w:r w:rsidRPr="00D32053">
        <w:rPr>
          <w:rFonts w:ascii="Arial" w:hAnsi="Arial" w:cs="Arial"/>
        </w:rPr>
        <w:t xml:space="preserve"> Sr. </w:t>
      </w:r>
      <w:r w:rsidR="00B828FA">
        <w:rPr>
          <w:rFonts w:ascii="Arial" w:hAnsi="Arial" w:cs="Arial"/>
        </w:rPr>
        <w:t>NILTON CARDOSO</w:t>
      </w:r>
      <w:r w:rsidRPr="00D32053">
        <w:rPr>
          <w:rFonts w:ascii="Arial" w:hAnsi="Arial" w:cs="Arial"/>
        </w:rPr>
        <w:t xml:space="preserve">, </w:t>
      </w:r>
      <w:r w:rsidR="00B828FA">
        <w:rPr>
          <w:rFonts w:ascii="Arial" w:hAnsi="Arial" w:cs="Arial"/>
        </w:rPr>
        <w:t>PARA</w:t>
      </w:r>
      <w:r w:rsidRPr="00D32053">
        <w:rPr>
          <w:rFonts w:ascii="Arial" w:hAnsi="Arial" w:cs="Arial"/>
        </w:rPr>
        <w:t xml:space="preserve"> </w:t>
      </w:r>
      <w:r w:rsidR="001B51E7" w:rsidRPr="00D32053">
        <w:rPr>
          <w:rFonts w:ascii="Arial" w:hAnsi="Arial" w:cs="Arial"/>
        </w:rPr>
        <w:t xml:space="preserve">QUE SEJA </w:t>
      </w:r>
      <w:r w:rsidR="00B828FA">
        <w:rPr>
          <w:rFonts w:ascii="Arial" w:hAnsi="Arial" w:cs="Arial"/>
        </w:rPr>
        <w:t>APRECIADO PEDIDO DE EMENDA PARLAMENTAR PARA AQUISIÇÃO DE VIATURAS E EQUIPAMENTOS DE SEGURANÇA PARA A GUARDA MUNICIPAL DE SETE LAGOAS</w:t>
      </w:r>
      <w:r w:rsidR="002456F6">
        <w:rPr>
          <w:rFonts w:ascii="Arial" w:hAnsi="Arial" w:cs="Arial"/>
        </w:rPr>
        <w:t>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B1098B" w:rsidRDefault="00B828FA" w:rsidP="00857840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>A guarda municipal exerce um trabalho de extrema relevância à sociedade</w:t>
      </w:r>
      <w:r w:rsidR="00B1098B">
        <w:rPr>
          <w:rFonts w:ascii="Arial" w:hAnsi="Arial" w:cs="Arial"/>
        </w:rPr>
        <w:t>, zelando pela segurança dos cidadãos, dos bens públicos, escolas e outros</w:t>
      </w:r>
      <w:r w:rsidR="008578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663473" w:rsidRDefault="00B1098B" w:rsidP="00857840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atuação se torna ainda mais importante, nesse momento em que as escolas necessitam de </w:t>
      </w:r>
      <w:r w:rsidR="00663473">
        <w:rPr>
          <w:rFonts w:ascii="Arial" w:hAnsi="Arial" w:cs="Arial"/>
        </w:rPr>
        <w:t>maior atenção na área de segurança, devido aos episódios de ataques sofridos em diversas localidades do país nos últimos meses.</w:t>
      </w:r>
    </w:p>
    <w:p w:rsidR="00303436" w:rsidRDefault="00663473" w:rsidP="00857840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>
        <w:rPr>
          <w:rFonts w:ascii="Arial" w:hAnsi="Arial" w:cs="Arial"/>
        </w:rPr>
        <w:t>Para o melhor exercício das funções inerentes da guarda municipal, é</w:t>
      </w:r>
      <w:r w:rsidR="00B828FA">
        <w:rPr>
          <w:rFonts w:ascii="Arial" w:hAnsi="Arial" w:cs="Arial"/>
        </w:rPr>
        <w:t xml:space="preserve"> indispensável que tenha à disposição o aparato de segurança, para a melhoria e continuidade dos trabalhos desempenhados. </w:t>
      </w:r>
    </w:p>
    <w:p w:rsidR="00B828FA" w:rsidRDefault="00B828F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solicito ao Deputado Federal Nilton Cardoso a indicação de emenda parlamentar para a aquisição de viaturas e equipamentos de segurança</w:t>
      </w:r>
      <w:r w:rsidR="00663473">
        <w:rPr>
          <w:rFonts w:ascii="Arial" w:hAnsi="Arial" w:cs="Arial"/>
        </w:rPr>
        <w:t xml:space="preserve"> à guarda municipal de Sete Lagoas</w:t>
      </w:r>
      <w:r>
        <w:rPr>
          <w:rFonts w:ascii="Arial" w:hAnsi="Arial" w:cs="Arial"/>
        </w:rPr>
        <w:t>.</w:t>
      </w:r>
    </w:p>
    <w:p w:rsidR="00E30A56" w:rsidRPr="00D32053" w:rsidRDefault="00B828FA" w:rsidP="002031C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>
        <w:rPr>
          <w:rFonts w:ascii="Arial" w:hAnsi="Arial" w:cs="Arial"/>
        </w:rPr>
        <w:t>Na oportunidade, renovo protestos de estima e consideração</w:t>
      </w:r>
      <w:r w:rsidR="005E332A" w:rsidRPr="00D32053">
        <w:rPr>
          <w:rFonts w:ascii="Arial" w:hAnsi="Arial" w:cs="Arial"/>
        </w:rPr>
        <w:t>.</w:t>
      </w:r>
    </w:p>
    <w:p w:rsidR="00B5068A" w:rsidRDefault="00B5068A" w:rsidP="00B5068A">
      <w:pPr>
        <w:pStyle w:val="Corpodetexto"/>
        <w:spacing w:line="360" w:lineRule="auto"/>
        <w:ind w:left="1569"/>
        <w:jc w:val="center"/>
        <w:rPr>
          <w:rFonts w:ascii="Arial" w:hAnsi="Arial" w:cs="Arial"/>
        </w:rPr>
      </w:pPr>
    </w:p>
    <w:p w:rsidR="00E30A56" w:rsidRPr="00D32053" w:rsidRDefault="005E332A" w:rsidP="004A6D79">
      <w:pPr>
        <w:pStyle w:val="Corpodetexto"/>
        <w:spacing w:line="360" w:lineRule="auto"/>
        <w:jc w:val="center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240665</wp:posOffset>
            </wp:positionV>
            <wp:extent cx="2441447" cy="624839"/>
            <wp:effectExtent l="0" t="0" r="0" b="444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053">
        <w:rPr>
          <w:rFonts w:ascii="Arial" w:hAnsi="Arial" w:cs="Arial"/>
        </w:rPr>
        <w:t>Sete</w:t>
      </w:r>
      <w:r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636D8D">
        <w:rPr>
          <w:rFonts w:ascii="Arial" w:hAnsi="Arial" w:cs="Arial"/>
        </w:rPr>
        <w:t>2</w:t>
      </w:r>
      <w:r w:rsidR="007D0EEE">
        <w:rPr>
          <w:rFonts w:ascii="Arial" w:hAnsi="Arial" w:cs="Arial"/>
        </w:rPr>
        <w:t>5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="00636D8D">
        <w:rPr>
          <w:rFonts w:ascii="Arial" w:hAnsi="Arial" w:cs="Arial"/>
        </w:rPr>
        <w:t>abril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de</w:t>
      </w:r>
      <w:r w:rsidRPr="00D32053">
        <w:rPr>
          <w:rFonts w:ascii="Arial" w:hAnsi="Arial" w:cs="Arial"/>
          <w:spacing w:val="-3"/>
        </w:rPr>
        <w:t xml:space="preserve"> </w:t>
      </w:r>
      <w:r w:rsidRPr="00D32053">
        <w:rPr>
          <w:rFonts w:ascii="Arial" w:hAnsi="Arial" w:cs="Arial"/>
        </w:rPr>
        <w:t>202</w:t>
      </w:r>
      <w:r w:rsidR="001B51E7">
        <w:rPr>
          <w:rFonts w:ascii="Arial" w:hAnsi="Arial" w:cs="Arial"/>
        </w:rPr>
        <w:t>3</w:t>
      </w:r>
      <w:r w:rsidRPr="00D32053">
        <w:rPr>
          <w:rFonts w:ascii="Arial" w:hAnsi="Arial" w:cs="Arial"/>
        </w:rPr>
        <w:t>.</w:t>
      </w:r>
    </w:p>
    <w:p w:rsidR="000D44C7" w:rsidRDefault="004A6D79" w:rsidP="004A6D79">
      <w:pPr>
        <w:pStyle w:val="Corpodetexto"/>
        <w:spacing w:before="81" w:line="360" w:lineRule="auto"/>
        <w:ind w:right="2977" w:firstLine="255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Veredor Janderson Avelar </w:t>
      </w:r>
      <w:r w:rsidR="000D44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MDB</w:t>
      </w:r>
    </w:p>
    <w:p w:rsidR="000D44C7" w:rsidRDefault="000D44C7" w:rsidP="000D44C7">
      <w:pPr>
        <w:pStyle w:val="Corpodetexto"/>
        <w:spacing w:before="81" w:line="360" w:lineRule="auto"/>
        <w:ind w:right="2977"/>
        <w:jc w:val="center"/>
        <w:rPr>
          <w:rFonts w:ascii="Arial" w:hAnsi="Arial" w:cs="Arial"/>
        </w:rPr>
      </w:pPr>
    </w:p>
    <w:sectPr w:rsidR="000D44C7">
      <w:headerReference w:type="default" r:id="rId7"/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B4D" w:rsidRDefault="00204B4D" w:rsidP="00445EAF">
      <w:r>
        <w:separator/>
      </w:r>
    </w:p>
  </w:endnote>
  <w:endnote w:type="continuationSeparator" w:id="0">
    <w:p w:rsidR="00204B4D" w:rsidRDefault="00204B4D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B4D" w:rsidRDefault="00204B4D" w:rsidP="00445EAF">
      <w:r>
        <w:separator/>
      </w:r>
    </w:p>
  </w:footnote>
  <w:footnote w:type="continuationSeparator" w:id="0">
    <w:p w:rsidR="00204B4D" w:rsidRDefault="00204B4D" w:rsidP="0044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C7" w:rsidRDefault="000D44C7" w:rsidP="000D44C7">
    <w:pPr>
      <w:pStyle w:val="Corpodetexto"/>
      <w:spacing w:before="5"/>
      <w:rPr>
        <w:rFonts w:ascii="Times New Roman"/>
        <w:sz w:val="13"/>
      </w:rPr>
    </w:pPr>
  </w:p>
  <w:p w:rsidR="000D44C7" w:rsidRDefault="000D44C7" w:rsidP="000D44C7">
    <w:pPr>
      <w:spacing w:before="59"/>
      <w:ind w:left="1513"/>
      <w:rPr>
        <w:rFonts w:ascii="Calibri" w:hAnsi="Calibri"/>
        <w:b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9D8D613" wp14:editId="7E99504B">
          <wp:simplePos x="0" y="0"/>
          <wp:positionH relativeFrom="page">
            <wp:posOffset>656844</wp:posOffset>
          </wp:positionH>
          <wp:positionV relativeFrom="paragraph">
            <wp:posOffset>-94605</wp:posOffset>
          </wp:positionV>
          <wp:extent cx="733044" cy="900683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044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0"/>
      </w:rPr>
      <w:t>CÂMARA</w:t>
    </w:r>
    <w:r>
      <w:rPr>
        <w:rFonts w:ascii="Calibri" w:hAnsi="Calibri"/>
        <w:b/>
        <w:spacing w:val="-4"/>
        <w:sz w:val="20"/>
      </w:rPr>
      <w:t xml:space="preserve"> </w:t>
    </w:r>
    <w:r>
      <w:rPr>
        <w:rFonts w:ascii="Calibri" w:hAnsi="Calibri"/>
        <w:b/>
        <w:sz w:val="20"/>
      </w:rPr>
      <w:t>MUNICIPAL</w:t>
    </w:r>
    <w:r>
      <w:rPr>
        <w:rFonts w:ascii="Calibri" w:hAnsi="Calibri"/>
        <w:b/>
        <w:spacing w:val="-2"/>
        <w:sz w:val="20"/>
      </w:rPr>
      <w:t xml:space="preserve"> </w:t>
    </w:r>
    <w:r>
      <w:rPr>
        <w:rFonts w:ascii="Calibri" w:hAnsi="Calibri"/>
        <w:b/>
        <w:sz w:val="20"/>
      </w:rPr>
      <w:t>DE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SETE</w:t>
    </w:r>
    <w:r>
      <w:rPr>
        <w:rFonts w:ascii="Calibri" w:hAnsi="Calibri"/>
        <w:b/>
        <w:spacing w:val="-3"/>
        <w:sz w:val="20"/>
      </w:rPr>
      <w:t xml:space="preserve"> </w:t>
    </w:r>
    <w:r>
      <w:rPr>
        <w:rFonts w:ascii="Calibri" w:hAnsi="Calibri"/>
        <w:b/>
        <w:sz w:val="20"/>
      </w:rPr>
      <w:t>LAGOAS</w:t>
    </w:r>
  </w:p>
  <w:p w:rsidR="000D44C7" w:rsidRDefault="000D44C7" w:rsidP="000D44C7">
    <w:pPr>
      <w:spacing w:before="3" w:line="242" w:lineRule="exact"/>
      <w:ind w:left="1513"/>
      <w:rPr>
        <w:rFonts w:ascii="Calibri"/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5AAA52B1" wp14:editId="53333D78">
          <wp:simplePos x="0" y="0"/>
          <wp:positionH relativeFrom="page">
            <wp:posOffset>4980432</wp:posOffset>
          </wp:positionH>
          <wp:positionV relativeFrom="paragraph">
            <wp:posOffset>87766</wp:posOffset>
          </wp:positionV>
          <wp:extent cx="2008631" cy="59435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8631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/>
        <w:sz w:val="20"/>
      </w:rPr>
      <w:t>ESTADO</w:t>
    </w:r>
    <w:r>
      <w:rPr>
        <w:rFonts w:ascii="Calibri"/>
        <w:spacing w:val="-4"/>
        <w:sz w:val="20"/>
      </w:rPr>
      <w:t xml:space="preserve"> </w:t>
    </w:r>
    <w:r>
      <w:rPr>
        <w:rFonts w:ascii="Calibri"/>
        <w:sz w:val="20"/>
      </w:rPr>
      <w:t>DE</w:t>
    </w:r>
    <w:r>
      <w:rPr>
        <w:rFonts w:ascii="Calibri"/>
        <w:spacing w:val="-2"/>
        <w:sz w:val="20"/>
      </w:rPr>
      <w:t xml:space="preserve"> </w:t>
    </w:r>
    <w:r>
      <w:rPr>
        <w:rFonts w:ascii="Calibri"/>
        <w:sz w:val="20"/>
      </w:rPr>
      <w:t>MINAS</w:t>
    </w:r>
    <w:r>
      <w:rPr>
        <w:rFonts w:ascii="Calibri"/>
        <w:spacing w:val="-1"/>
        <w:sz w:val="20"/>
      </w:rPr>
      <w:t xml:space="preserve"> </w:t>
    </w:r>
    <w:r>
      <w:rPr>
        <w:rFonts w:ascii="Calibri"/>
        <w:sz w:val="20"/>
      </w:rPr>
      <w:t>GERAIS</w:t>
    </w:r>
  </w:p>
  <w:p w:rsidR="000D44C7" w:rsidRDefault="000D44C7" w:rsidP="000D44C7">
    <w:pPr>
      <w:spacing w:line="237" w:lineRule="auto"/>
      <w:ind w:left="1513" w:right="3851"/>
      <w:rPr>
        <w:rFonts w:ascii="Calibri" w:hAnsi="Calibri"/>
        <w:sz w:val="18"/>
      </w:rPr>
    </w:pPr>
    <w:r>
      <w:rPr>
        <w:rFonts w:ascii="Calibri" w:hAnsi="Calibri"/>
        <w:sz w:val="18"/>
      </w:rPr>
      <w:t>R: Domingos Louverturi, nº 335, B: São Geraldo, Sete Lagoas / MG</w:t>
    </w:r>
    <w:r>
      <w:rPr>
        <w:rFonts w:ascii="Calibri" w:hAnsi="Calibri"/>
        <w:spacing w:val="-39"/>
        <w:sz w:val="18"/>
      </w:rPr>
      <w:t xml:space="preserve"> </w:t>
    </w:r>
    <w:r>
      <w:rPr>
        <w:rFonts w:ascii="Calibri" w:hAnsi="Calibri"/>
        <w:sz w:val="18"/>
      </w:rPr>
      <w:t>CEP: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35700-177</w:t>
    </w:r>
  </w:p>
  <w:p w:rsidR="000D44C7" w:rsidRDefault="000D44C7" w:rsidP="000D44C7">
    <w:pPr>
      <w:spacing w:before="9"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Fone: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3779-6331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Whatsapp:</w:t>
    </w:r>
    <w:r>
      <w:rPr>
        <w:rFonts w:ascii="Calibri"/>
        <w:spacing w:val="-2"/>
        <w:sz w:val="18"/>
      </w:rPr>
      <w:t xml:space="preserve"> </w:t>
    </w:r>
    <w:r>
      <w:rPr>
        <w:rFonts w:ascii="Calibri"/>
        <w:sz w:val="18"/>
      </w:rPr>
      <w:t>31</w:t>
    </w:r>
    <w:r>
      <w:rPr>
        <w:rFonts w:ascii="Calibri"/>
        <w:spacing w:val="-1"/>
        <w:sz w:val="18"/>
      </w:rPr>
      <w:t xml:space="preserve"> </w:t>
    </w:r>
    <w:r>
      <w:rPr>
        <w:rFonts w:ascii="Calibri"/>
        <w:sz w:val="18"/>
      </w:rPr>
      <w:t>98738-9640</w:t>
    </w:r>
  </w:p>
  <w:p w:rsidR="000D44C7" w:rsidRDefault="000D44C7" w:rsidP="000D44C7">
    <w:pPr>
      <w:spacing w:line="219" w:lineRule="exact"/>
      <w:ind w:left="1513"/>
      <w:rPr>
        <w:rFonts w:ascii="Calibri"/>
        <w:sz w:val="18"/>
      </w:rPr>
    </w:pPr>
    <w:r>
      <w:rPr>
        <w:rFonts w:ascii="Calibri"/>
        <w:sz w:val="18"/>
      </w:rPr>
      <w:t>E-mail:</w:t>
    </w:r>
    <w:r>
      <w:rPr>
        <w:rFonts w:ascii="Calibri"/>
        <w:spacing w:val="-9"/>
        <w:sz w:val="18"/>
      </w:rPr>
      <w:t xml:space="preserve"> </w:t>
    </w:r>
    <w:hyperlink r:id="rId3">
      <w:r>
        <w:rPr>
          <w:rFonts w:ascii="Calibri"/>
          <w:color w:val="0561C1"/>
          <w:sz w:val="18"/>
          <w:u w:val="single" w:color="0561C1"/>
        </w:rPr>
        <w:t>vereador.jandersonavelar@camarasete.mg.gov.br</w:t>
      </w:r>
    </w:hyperlink>
  </w:p>
  <w:p w:rsidR="000D44C7" w:rsidRDefault="000D44C7" w:rsidP="000D44C7">
    <w:pPr>
      <w:pStyle w:val="Corpodetexto"/>
      <w:rPr>
        <w:rFonts w:ascii="Calibri"/>
        <w:sz w:val="20"/>
      </w:rPr>
    </w:pPr>
  </w:p>
  <w:p w:rsidR="000D44C7" w:rsidRDefault="000D4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04D42"/>
    <w:rsid w:val="00040BF4"/>
    <w:rsid w:val="00075261"/>
    <w:rsid w:val="00080710"/>
    <w:rsid w:val="000934D9"/>
    <w:rsid w:val="00094915"/>
    <w:rsid w:val="000D44C7"/>
    <w:rsid w:val="000D7451"/>
    <w:rsid w:val="000E3EE4"/>
    <w:rsid w:val="001B089A"/>
    <w:rsid w:val="001B5143"/>
    <w:rsid w:val="001B51E7"/>
    <w:rsid w:val="001F5611"/>
    <w:rsid w:val="002031C3"/>
    <w:rsid w:val="00204B4D"/>
    <w:rsid w:val="00207F6C"/>
    <w:rsid w:val="00217706"/>
    <w:rsid w:val="002304B4"/>
    <w:rsid w:val="002456F6"/>
    <w:rsid w:val="0028253A"/>
    <w:rsid w:val="0029592D"/>
    <w:rsid w:val="002A33D4"/>
    <w:rsid w:val="002C4784"/>
    <w:rsid w:val="002E019C"/>
    <w:rsid w:val="00303436"/>
    <w:rsid w:val="003066C6"/>
    <w:rsid w:val="00377782"/>
    <w:rsid w:val="003A79ED"/>
    <w:rsid w:val="003E2EFF"/>
    <w:rsid w:val="00417397"/>
    <w:rsid w:val="00426EF3"/>
    <w:rsid w:val="00445EAF"/>
    <w:rsid w:val="00446BF7"/>
    <w:rsid w:val="004649F5"/>
    <w:rsid w:val="004859FD"/>
    <w:rsid w:val="004A6D79"/>
    <w:rsid w:val="00535557"/>
    <w:rsid w:val="00547C20"/>
    <w:rsid w:val="005654F6"/>
    <w:rsid w:val="005675ED"/>
    <w:rsid w:val="0058292C"/>
    <w:rsid w:val="0059223E"/>
    <w:rsid w:val="00595E2D"/>
    <w:rsid w:val="005A1A2B"/>
    <w:rsid w:val="005C4B0A"/>
    <w:rsid w:val="005E332A"/>
    <w:rsid w:val="00620D9D"/>
    <w:rsid w:val="006241C8"/>
    <w:rsid w:val="006301FA"/>
    <w:rsid w:val="00636D8D"/>
    <w:rsid w:val="00651BAC"/>
    <w:rsid w:val="00663473"/>
    <w:rsid w:val="00666F5B"/>
    <w:rsid w:val="00672DC9"/>
    <w:rsid w:val="00673891"/>
    <w:rsid w:val="00697B44"/>
    <w:rsid w:val="006D132A"/>
    <w:rsid w:val="006E5AEF"/>
    <w:rsid w:val="0071096B"/>
    <w:rsid w:val="00737AA5"/>
    <w:rsid w:val="00767BCC"/>
    <w:rsid w:val="00767EB4"/>
    <w:rsid w:val="007B7682"/>
    <w:rsid w:val="007C4A3D"/>
    <w:rsid w:val="007C7E71"/>
    <w:rsid w:val="007D0EEE"/>
    <w:rsid w:val="007D0F67"/>
    <w:rsid w:val="007E6FC4"/>
    <w:rsid w:val="008461BA"/>
    <w:rsid w:val="00846E32"/>
    <w:rsid w:val="00857840"/>
    <w:rsid w:val="008B233C"/>
    <w:rsid w:val="008F4201"/>
    <w:rsid w:val="008F56CD"/>
    <w:rsid w:val="009071ED"/>
    <w:rsid w:val="00994165"/>
    <w:rsid w:val="009A5CC0"/>
    <w:rsid w:val="009C30D2"/>
    <w:rsid w:val="009E1E7C"/>
    <w:rsid w:val="00A0637F"/>
    <w:rsid w:val="00A64138"/>
    <w:rsid w:val="00A74F4A"/>
    <w:rsid w:val="00A94734"/>
    <w:rsid w:val="00AA6F23"/>
    <w:rsid w:val="00AB31C9"/>
    <w:rsid w:val="00AD07AA"/>
    <w:rsid w:val="00AD1ABC"/>
    <w:rsid w:val="00B1098B"/>
    <w:rsid w:val="00B5068A"/>
    <w:rsid w:val="00B54188"/>
    <w:rsid w:val="00B828FA"/>
    <w:rsid w:val="00B93757"/>
    <w:rsid w:val="00B93E60"/>
    <w:rsid w:val="00BB4EC4"/>
    <w:rsid w:val="00C521AF"/>
    <w:rsid w:val="00C53921"/>
    <w:rsid w:val="00C6630A"/>
    <w:rsid w:val="00C75908"/>
    <w:rsid w:val="00C946E2"/>
    <w:rsid w:val="00CA0923"/>
    <w:rsid w:val="00CC61E3"/>
    <w:rsid w:val="00CD10A9"/>
    <w:rsid w:val="00CE1C46"/>
    <w:rsid w:val="00D1518D"/>
    <w:rsid w:val="00D27620"/>
    <w:rsid w:val="00D32053"/>
    <w:rsid w:val="00D57924"/>
    <w:rsid w:val="00D65C88"/>
    <w:rsid w:val="00D758D4"/>
    <w:rsid w:val="00D82786"/>
    <w:rsid w:val="00D90CDC"/>
    <w:rsid w:val="00D949AD"/>
    <w:rsid w:val="00DA4E25"/>
    <w:rsid w:val="00E30A56"/>
    <w:rsid w:val="00E41E41"/>
    <w:rsid w:val="00E54855"/>
    <w:rsid w:val="00E75F75"/>
    <w:rsid w:val="00EB0726"/>
    <w:rsid w:val="00EF18AF"/>
    <w:rsid w:val="00F4149A"/>
    <w:rsid w:val="00F42D59"/>
    <w:rsid w:val="00F67918"/>
    <w:rsid w:val="00FA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570E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1BA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Janderson.03</cp:lastModifiedBy>
  <cp:revision>80</cp:revision>
  <cp:lastPrinted>2022-12-13T12:13:00Z</cp:lastPrinted>
  <dcterms:created xsi:type="dcterms:W3CDTF">2022-02-16T12:55:00Z</dcterms:created>
  <dcterms:modified xsi:type="dcterms:W3CDTF">2023-04-25T12:56:00Z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