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DC036" w14:textId="22E04F24" w:rsidR="00511921" w:rsidRPr="00B25E3D" w:rsidRDefault="00086849" w:rsidP="00EB6E9B">
      <w:pPr>
        <w:pStyle w:val="WW-Padro"/>
        <w:spacing w:line="360" w:lineRule="auto"/>
      </w:pPr>
      <w:r>
        <w:t>PEDIDO DE PROVIDÊNCIA</w:t>
      </w:r>
      <w:r w:rsidR="00511921" w:rsidRPr="00B25E3D">
        <w:t xml:space="preserve"> ____ 202</w:t>
      </w:r>
      <w:r w:rsidR="00AA696E">
        <w:t>3</w:t>
      </w:r>
    </w:p>
    <w:p w14:paraId="29139536" w14:textId="77777777" w:rsidR="00B827D1" w:rsidRPr="00B25E3D" w:rsidRDefault="00B827D1" w:rsidP="00EB6E9B">
      <w:pPr>
        <w:pStyle w:val="WW-Padro"/>
        <w:spacing w:line="360" w:lineRule="auto"/>
        <w:jc w:val="both"/>
      </w:pPr>
    </w:p>
    <w:p w14:paraId="600BFD44" w14:textId="13771765" w:rsidR="00B25E3D" w:rsidRPr="00B25E3D" w:rsidRDefault="00511921" w:rsidP="00B25E3D">
      <w:pPr>
        <w:widowControl w:val="0"/>
        <w:spacing w:line="360" w:lineRule="auto"/>
        <w:ind w:firstLine="1418"/>
        <w:jc w:val="both"/>
        <w:rPr>
          <w:rFonts w:eastAsia="Calibri"/>
          <w:b/>
          <w:bCs/>
        </w:rPr>
      </w:pPr>
      <w:r w:rsidRPr="00B25E3D">
        <w:t xml:space="preserve">A vereadora </w:t>
      </w:r>
      <w:r w:rsidR="00E53612" w:rsidRPr="00B25E3D">
        <w:t xml:space="preserve">que a esta </w:t>
      </w:r>
      <w:r w:rsidRPr="00B25E3D">
        <w:t xml:space="preserve">subscreve, no uso das prerrogativas e atribuições que lhe </w:t>
      </w:r>
      <w:r w:rsidR="00E14D3D" w:rsidRPr="00B25E3D">
        <w:t xml:space="preserve">são </w:t>
      </w:r>
      <w:r w:rsidRPr="00B25E3D">
        <w:t>confer</w:t>
      </w:r>
      <w:r w:rsidR="00E14D3D" w:rsidRPr="00B25E3D">
        <w:t>idas</w:t>
      </w:r>
      <w:r w:rsidRPr="00B25E3D">
        <w:t xml:space="preserve"> </w:t>
      </w:r>
      <w:r w:rsidR="00E14D3D" w:rsidRPr="00B25E3D">
        <w:t>pel</w:t>
      </w:r>
      <w:r w:rsidRPr="00B25E3D">
        <w:t xml:space="preserve">a Lei Orgânica do Município de Sete Lagoas e </w:t>
      </w:r>
      <w:r w:rsidR="00E14D3D" w:rsidRPr="00B25E3D">
        <w:t>pel</w:t>
      </w:r>
      <w:r w:rsidRPr="00B25E3D">
        <w:t xml:space="preserve">o Regimento Interno desta casa legislativa, requer, </w:t>
      </w:r>
      <w:r w:rsidR="00E14D3D" w:rsidRPr="00B25E3D">
        <w:t xml:space="preserve">com o </w:t>
      </w:r>
      <w:r w:rsidR="00E53612" w:rsidRPr="00B25E3D">
        <w:t>devido</w:t>
      </w:r>
      <w:r w:rsidR="00E14D3D" w:rsidRPr="00B25E3D">
        <w:t xml:space="preserve"> respeito, </w:t>
      </w:r>
      <w:r w:rsidRPr="00B25E3D">
        <w:t xml:space="preserve">ouvida a casa e após os trâmites regimentais, </w:t>
      </w:r>
      <w:r w:rsidR="00EB45DE" w:rsidRPr="00B25E3D">
        <w:t>na pessoa d</w:t>
      </w:r>
      <w:r w:rsidRPr="00B25E3D">
        <w:t>o Exmo. Sr. Duílio de Castro, chefe do poder executivo municipal</w:t>
      </w:r>
      <w:r w:rsidR="00C66108" w:rsidRPr="00B25E3D">
        <w:rPr>
          <w:b/>
          <w:bCs/>
        </w:rPr>
        <w:t xml:space="preserve">, </w:t>
      </w:r>
      <w:r w:rsidR="00A9432F">
        <w:rPr>
          <w:b/>
          <w:bCs/>
        </w:rPr>
        <w:t xml:space="preserve"> </w:t>
      </w:r>
      <w:r w:rsidR="00B25E3D" w:rsidRPr="00B25E3D">
        <w:rPr>
          <w:rFonts w:eastAsia="Calibri"/>
          <w:b/>
          <w:bCs/>
        </w:rPr>
        <w:t xml:space="preserve">QUE SEJA FEITO ESTUDO DE VIABILIDADE DE INSTALAÇÃO DE  RAMPA DE ACESSIBILIDADE, PARA TRAVESSIA DE PEDESTRES NA AV. JOSÉ SERVULO SOALHEIRO, EM FRENTE AO N. 1917, BAIRRO JARDIM EUROPA. </w:t>
      </w:r>
    </w:p>
    <w:p w14:paraId="46FFFE55" w14:textId="7777777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</w:p>
    <w:p w14:paraId="65CCDA8B" w14:textId="7777777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  <w:r w:rsidRPr="00B25E3D">
        <w:rPr>
          <w:rFonts w:eastAsia="Calibri"/>
        </w:rPr>
        <w:t xml:space="preserve">Justificativa </w:t>
      </w:r>
    </w:p>
    <w:p w14:paraId="7EE8F443" w14:textId="7777777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</w:p>
    <w:p w14:paraId="49EFB283" w14:textId="0E4C7187" w:rsidR="00B25E3D" w:rsidRPr="00B25E3D" w:rsidRDefault="00B25E3D" w:rsidP="00B25E3D">
      <w:pPr>
        <w:widowControl w:val="0"/>
        <w:spacing w:line="360" w:lineRule="auto"/>
        <w:ind w:firstLine="1418"/>
        <w:jc w:val="both"/>
        <w:rPr>
          <w:rFonts w:eastAsia="Calibri"/>
        </w:rPr>
      </w:pPr>
      <w:r w:rsidRPr="00B25E3D">
        <w:rPr>
          <w:rFonts w:eastAsia="Calibri"/>
        </w:rPr>
        <w:t>A presente rampa de acesso visa atender as necessidades das pessoas com deficiência, idosos, pessoas com mobilidade reduzida, uma vez que o município deve estar de acordo com a lei Municipal de 7.128 de 08 de setembro de 2005 e lei federal n°10.098, onde estabelece normas gerais e critérios básicos para a promoção da acessibilidade, mediante a supressão de barreiras e de obstáculos em vias, espaços públicos e no mobiliário urbano.</w:t>
      </w:r>
    </w:p>
    <w:p w14:paraId="336FEE03" w14:textId="0BA03551" w:rsidR="00C66108" w:rsidRPr="00B25E3D" w:rsidRDefault="00C66108" w:rsidP="00B25E3D">
      <w:pPr>
        <w:spacing w:line="360" w:lineRule="auto"/>
        <w:ind w:firstLine="708"/>
        <w:jc w:val="both"/>
      </w:pPr>
    </w:p>
    <w:p w14:paraId="7EA024BE" w14:textId="77777777" w:rsidR="00C66108" w:rsidRPr="00B25E3D" w:rsidRDefault="00C66108" w:rsidP="00EB6E9B">
      <w:pPr>
        <w:spacing w:line="360" w:lineRule="auto"/>
        <w:ind w:firstLine="2340"/>
        <w:jc w:val="both"/>
      </w:pPr>
    </w:p>
    <w:p w14:paraId="2D030F83" w14:textId="3A0F9C6D" w:rsidR="00935F29" w:rsidRPr="00B25E3D" w:rsidRDefault="00935F29" w:rsidP="00EB6E9B">
      <w:pPr>
        <w:spacing w:line="360" w:lineRule="auto"/>
        <w:ind w:firstLine="2340"/>
        <w:jc w:val="both"/>
      </w:pPr>
      <w:r w:rsidRPr="00B25E3D">
        <w:t xml:space="preserve">Sete Lagoas, </w:t>
      </w:r>
      <w:r w:rsidR="00086849">
        <w:t>27</w:t>
      </w:r>
      <w:r w:rsidR="002A5C23" w:rsidRPr="00B25E3D">
        <w:t xml:space="preserve"> de </w:t>
      </w:r>
      <w:r w:rsidR="00086849" w:rsidRPr="00086849">
        <w:t>fevereiro</w:t>
      </w:r>
      <w:r w:rsidRPr="00B25E3D">
        <w:t xml:space="preserve"> de 202</w:t>
      </w:r>
      <w:r w:rsidR="00AA696E">
        <w:t>3</w:t>
      </w:r>
      <w:r w:rsidR="00001E45" w:rsidRPr="00B25E3D">
        <w:t>.</w:t>
      </w:r>
    </w:p>
    <w:p w14:paraId="24279357" w14:textId="1D4C244F" w:rsidR="00C66108" w:rsidRPr="00B25E3D" w:rsidRDefault="00C66108" w:rsidP="00AA696E">
      <w:pPr>
        <w:spacing w:line="360" w:lineRule="auto"/>
        <w:jc w:val="both"/>
      </w:pPr>
    </w:p>
    <w:p w14:paraId="0D19AAEB" w14:textId="6656DCCE" w:rsidR="00C66108" w:rsidRPr="00B25E3D" w:rsidRDefault="00AA696E" w:rsidP="00086849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2D61B9CE" wp14:editId="2D610293">
            <wp:extent cx="1630680" cy="904875"/>
            <wp:effectExtent l="0" t="0" r="0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0961C" w14:textId="77777777" w:rsidR="00E56EC8" w:rsidRPr="00B25E3D" w:rsidRDefault="00DD4131" w:rsidP="00EB6E9B">
      <w:pPr>
        <w:spacing w:line="360" w:lineRule="auto"/>
        <w:ind w:left="708" w:firstLine="708"/>
        <w:jc w:val="both"/>
        <w:rPr>
          <w:b/>
        </w:rPr>
      </w:pPr>
      <w:r w:rsidRPr="00B25E3D">
        <w:rPr>
          <w:b/>
        </w:rPr>
        <w:t>Silvia Regina</w:t>
      </w:r>
    </w:p>
    <w:p w14:paraId="71A223A6" w14:textId="6B036DDF" w:rsidR="00086849" w:rsidRDefault="00086849" w:rsidP="00EB6E9B">
      <w:pPr>
        <w:spacing w:line="360" w:lineRule="auto"/>
        <w:ind w:left="708" w:firstLine="708"/>
        <w:jc w:val="both"/>
      </w:pPr>
      <w:r>
        <w:t xml:space="preserve">   </w:t>
      </w:r>
      <w:r w:rsidR="0069575E" w:rsidRPr="00B25E3D">
        <w:t>Vereador</w:t>
      </w:r>
      <w:r w:rsidR="00DD4131" w:rsidRPr="00B25E3D">
        <w:t>a</w:t>
      </w:r>
    </w:p>
    <w:p w14:paraId="0A1B7855" w14:textId="214F9C14" w:rsidR="00F553A5" w:rsidRPr="00B25E3D" w:rsidRDefault="00F553A5" w:rsidP="00EB6E9B">
      <w:pPr>
        <w:spacing w:line="360" w:lineRule="auto"/>
        <w:ind w:left="708" w:firstLine="708"/>
        <w:jc w:val="both"/>
      </w:pPr>
      <w:r w:rsidRPr="00B25E3D">
        <w:t>(</w:t>
      </w:r>
      <w:r w:rsidR="00086849">
        <w:t>PODEMOS</w:t>
      </w:r>
      <w:r w:rsidRPr="00B25E3D">
        <w:t>)</w:t>
      </w:r>
    </w:p>
    <w:sectPr w:rsidR="00F553A5" w:rsidRPr="00B25E3D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35872" w14:textId="77777777" w:rsidR="000078F8" w:rsidRDefault="000078F8" w:rsidP="00BF023D">
      <w:pPr>
        <w:spacing w:line="240" w:lineRule="auto"/>
      </w:pPr>
      <w:r>
        <w:separator/>
      </w:r>
    </w:p>
  </w:endnote>
  <w:endnote w:type="continuationSeparator" w:id="0">
    <w:p w14:paraId="10335809" w14:textId="77777777" w:rsidR="000078F8" w:rsidRDefault="000078F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EFF92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2BCF4F1E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4B1B0BE3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7A3E312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C81ED" w14:textId="77777777" w:rsidR="000078F8" w:rsidRDefault="000078F8" w:rsidP="00BF023D">
      <w:pPr>
        <w:spacing w:line="240" w:lineRule="auto"/>
      </w:pPr>
      <w:r>
        <w:separator/>
      </w:r>
    </w:p>
  </w:footnote>
  <w:footnote w:type="continuationSeparator" w:id="0">
    <w:p w14:paraId="37325E5E" w14:textId="77777777" w:rsidR="000078F8" w:rsidRDefault="000078F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A2939" w14:textId="77777777" w:rsidR="00AA696E" w:rsidRDefault="00AA696E" w:rsidP="00AA696E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0333BB" wp14:editId="43E42E6D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D5ECDB" wp14:editId="60EC5E8E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C2894" w14:textId="77777777" w:rsidR="00AA696E" w:rsidRDefault="00AA696E" w:rsidP="00AA696E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134D8A70" w14:textId="77777777" w:rsidR="00AA696E" w:rsidRDefault="00AA696E" w:rsidP="00AA696E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0C4A7E8" w14:textId="77777777" w:rsidR="00AA696E" w:rsidRDefault="00AA696E" w:rsidP="00AA696E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 – Sete Lagoas / MG - CEP: 35700-171</w:t>
    </w:r>
  </w:p>
  <w:p w14:paraId="336A321E" w14:textId="77777777" w:rsidR="00AA696E" w:rsidRDefault="00AA696E" w:rsidP="00AA696E">
    <w:pPr>
      <w:pStyle w:val="Cabealho"/>
      <w:jc w:val="center"/>
      <w:rPr>
        <w:b/>
        <w:sz w:val="28"/>
      </w:rPr>
    </w:pPr>
    <w:r>
      <w:rPr>
        <w:sz w:val="18"/>
      </w:rPr>
      <w:t>Fone: 31 3779-6300 | E-mail: atendimento@camarasete.mg.gov.br</w:t>
    </w:r>
  </w:p>
  <w:p w14:paraId="0C1183A4" w14:textId="77777777" w:rsidR="00AA696E" w:rsidRDefault="00AA696E" w:rsidP="00AA696E">
    <w:pPr>
      <w:pStyle w:val="Cabealho"/>
    </w:pPr>
  </w:p>
  <w:p w14:paraId="16F3DCC8" w14:textId="77777777" w:rsidR="00AA696E" w:rsidRDefault="00AA696E" w:rsidP="00AA696E">
    <w:pPr>
      <w:pStyle w:val="Cabealho"/>
    </w:pPr>
  </w:p>
  <w:p w14:paraId="2469B2F5" w14:textId="77777777" w:rsidR="00AA696E" w:rsidRPr="007C66CE" w:rsidRDefault="00AA696E" w:rsidP="00AA696E">
    <w:pPr>
      <w:pStyle w:val="Cabealho"/>
    </w:pPr>
  </w:p>
  <w:p w14:paraId="04FB18B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78F8"/>
    <w:rsid w:val="000453A3"/>
    <w:rsid w:val="00070C56"/>
    <w:rsid w:val="00073601"/>
    <w:rsid w:val="00086849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0679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A5C23"/>
    <w:rsid w:val="002A7183"/>
    <w:rsid w:val="002D4D5C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A75CD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11921"/>
    <w:rsid w:val="00511DE3"/>
    <w:rsid w:val="00515A88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164B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323D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9432F"/>
    <w:rsid w:val="00A95DC4"/>
    <w:rsid w:val="00A97926"/>
    <w:rsid w:val="00AA323F"/>
    <w:rsid w:val="00AA696E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25E3D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66108"/>
    <w:rsid w:val="00C67DC4"/>
    <w:rsid w:val="00C85C1D"/>
    <w:rsid w:val="00C86971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711EA"/>
    <w:rsid w:val="00D72778"/>
    <w:rsid w:val="00D82E5D"/>
    <w:rsid w:val="00D8357B"/>
    <w:rsid w:val="00D92C7C"/>
    <w:rsid w:val="00DA78AF"/>
    <w:rsid w:val="00DB0253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350A4"/>
    <w:rsid w:val="00E53612"/>
    <w:rsid w:val="00E5476B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F087C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F96CF-740B-4189-8B2C-5ED8C6E6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1093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2022-03-15T14:38:00Z</cp:lastPrinted>
  <dcterms:created xsi:type="dcterms:W3CDTF">2022-03-15T14:51:00Z</dcterms:created>
  <dcterms:modified xsi:type="dcterms:W3CDTF">2023-02-27T19:22:00Z</dcterms:modified>
</cp:coreProperties>
</file>