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8A3C5" w14:textId="77777777" w:rsidR="00BC12AB" w:rsidRDefault="00BC12AB" w:rsidP="00BD1118">
      <w:pPr>
        <w:spacing w:line="360" w:lineRule="auto"/>
        <w:jc w:val="center"/>
        <w:rPr>
          <w:rFonts w:ascii="Arial" w:hAnsi="Arial" w:cs="Arial"/>
          <w:b/>
        </w:rPr>
      </w:pPr>
    </w:p>
    <w:p w14:paraId="1E7F81F6" w14:textId="77777777" w:rsidR="00F442BF" w:rsidRDefault="00F442BF" w:rsidP="00BD1118">
      <w:pPr>
        <w:spacing w:line="360" w:lineRule="auto"/>
        <w:jc w:val="center"/>
        <w:rPr>
          <w:rFonts w:ascii="Arial" w:hAnsi="Arial" w:cs="Arial"/>
          <w:b/>
        </w:rPr>
      </w:pPr>
    </w:p>
    <w:p w14:paraId="1358C8B1" w14:textId="65DB05EF" w:rsidR="00D45DC0" w:rsidRDefault="001F13E2" w:rsidP="00BD1118">
      <w:pPr>
        <w:spacing w:line="360" w:lineRule="auto"/>
        <w:jc w:val="center"/>
        <w:rPr>
          <w:rFonts w:ascii="Arial" w:hAnsi="Arial" w:cs="Arial"/>
          <w:b/>
        </w:rPr>
      </w:pPr>
      <w:r>
        <w:rPr>
          <w:rFonts w:ascii="Arial" w:hAnsi="Arial" w:cs="Arial"/>
          <w:b/>
        </w:rPr>
        <w:t>ANTE</w:t>
      </w:r>
      <w:r w:rsidR="00D45DC0">
        <w:rPr>
          <w:rFonts w:ascii="Arial" w:hAnsi="Arial" w:cs="Arial"/>
          <w:b/>
        </w:rPr>
        <w:t>PROJETO</w:t>
      </w:r>
      <w:r w:rsidR="00D45DC0" w:rsidRPr="00CB643F">
        <w:rPr>
          <w:rFonts w:ascii="Arial" w:hAnsi="Arial" w:cs="Arial"/>
          <w:b/>
        </w:rPr>
        <w:t xml:space="preserve"> DE LEI</w:t>
      </w:r>
      <w:r w:rsidR="002D5AF8">
        <w:rPr>
          <w:rFonts w:ascii="Arial" w:hAnsi="Arial" w:cs="Arial"/>
          <w:b/>
        </w:rPr>
        <w:t xml:space="preserve"> COMPLEMENTAR</w:t>
      </w:r>
      <w:r w:rsidR="00D45DC0">
        <w:rPr>
          <w:rFonts w:ascii="Arial" w:hAnsi="Arial" w:cs="Arial"/>
          <w:b/>
        </w:rPr>
        <w:t xml:space="preserve"> </w:t>
      </w:r>
      <w:r w:rsidR="007E6834">
        <w:rPr>
          <w:rFonts w:ascii="Arial" w:hAnsi="Arial" w:cs="Arial"/>
          <w:b/>
        </w:rPr>
        <w:t xml:space="preserve">      </w:t>
      </w:r>
      <w:r w:rsidR="003C5F5E">
        <w:rPr>
          <w:rFonts w:ascii="Arial" w:hAnsi="Arial" w:cs="Arial"/>
          <w:b/>
        </w:rPr>
        <w:t xml:space="preserve">    </w:t>
      </w:r>
      <w:r w:rsidR="006B6FD0">
        <w:rPr>
          <w:rFonts w:ascii="Arial" w:hAnsi="Arial" w:cs="Arial"/>
          <w:b/>
        </w:rPr>
        <w:t>/</w:t>
      </w:r>
      <w:r w:rsidR="00D45DC0">
        <w:rPr>
          <w:rFonts w:ascii="Arial" w:hAnsi="Arial" w:cs="Arial"/>
          <w:b/>
        </w:rPr>
        <w:t>202</w:t>
      </w:r>
      <w:r w:rsidR="00AF3761">
        <w:rPr>
          <w:rFonts w:ascii="Arial" w:hAnsi="Arial" w:cs="Arial"/>
          <w:b/>
        </w:rPr>
        <w:t>3</w:t>
      </w:r>
    </w:p>
    <w:p w14:paraId="6898E23D" w14:textId="66FECAFB" w:rsidR="00D45DC0" w:rsidRDefault="00D45DC0" w:rsidP="00BD1118">
      <w:pPr>
        <w:spacing w:line="360" w:lineRule="auto"/>
        <w:jc w:val="both"/>
        <w:rPr>
          <w:rFonts w:ascii="Arial" w:hAnsi="Arial" w:cs="Arial"/>
        </w:rPr>
      </w:pPr>
    </w:p>
    <w:p w14:paraId="57BDE9BB" w14:textId="77777777" w:rsidR="00F442BF" w:rsidRPr="00CB643F" w:rsidRDefault="00F442BF" w:rsidP="00BD1118">
      <w:pPr>
        <w:spacing w:line="360" w:lineRule="auto"/>
        <w:jc w:val="both"/>
        <w:rPr>
          <w:rFonts w:ascii="Arial" w:hAnsi="Arial" w:cs="Arial"/>
        </w:rPr>
      </w:pPr>
    </w:p>
    <w:p w14:paraId="4C2C1A19" w14:textId="73C9E0FC" w:rsidR="00D45DC0" w:rsidRPr="0041169C" w:rsidRDefault="00AF3761" w:rsidP="00F442BF">
      <w:pPr>
        <w:tabs>
          <w:tab w:val="left" w:pos="3402"/>
        </w:tabs>
        <w:ind w:left="3402"/>
        <w:jc w:val="both"/>
        <w:rPr>
          <w:rFonts w:ascii="Arial" w:eastAsia="Times New Roman" w:hAnsi="Arial" w:cs="Arial"/>
          <w:b/>
          <w:lang w:eastAsia="pt-BR"/>
        </w:rPr>
      </w:pPr>
      <w:r w:rsidRPr="0041169C">
        <w:rPr>
          <w:rFonts w:ascii="Arial" w:eastAsia="Bitstream Vera Sans" w:hAnsi="Arial" w:cs="Arial"/>
          <w:b/>
          <w:bCs/>
          <w:lang w:eastAsia="pt-BR"/>
        </w:rPr>
        <w:t>CRIA O</w:t>
      </w:r>
      <w:r w:rsidR="0041169C">
        <w:rPr>
          <w:rFonts w:ascii="Arial" w:eastAsia="Bitstream Vera Sans" w:hAnsi="Arial" w:cs="Arial"/>
          <w:b/>
          <w:bCs/>
          <w:lang w:eastAsia="pt-BR"/>
        </w:rPr>
        <w:t xml:space="preserve"> </w:t>
      </w:r>
      <w:r w:rsidRPr="0041169C">
        <w:rPr>
          <w:rFonts w:ascii="Arial" w:eastAsia="Bitstream Vera Sans" w:hAnsi="Arial" w:cs="Arial"/>
          <w:b/>
          <w:bCs/>
          <w:lang w:eastAsia="pt-BR"/>
        </w:rPr>
        <w:t>CENTRO DE CONTROLE ANIMAL</w:t>
      </w:r>
      <w:r w:rsidR="0041169C">
        <w:rPr>
          <w:rFonts w:ascii="Arial" w:eastAsia="Bitstream Vera Sans" w:hAnsi="Arial" w:cs="Arial"/>
          <w:b/>
          <w:bCs/>
          <w:lang w:eastAsia="pt-BR"/>
        </w:rPr>
        <w:t xml:space="preserve"> - CCA</w:t>
      </w:r>
      <w:r w:rsidRPr="0041169C">
        <w:rPr>
          <w:rFonts w:ascii="Arial" w:eastAsia="Bitstream Vera Sans" w:hAnsi="Arial" w:cs="Arial"/>
          <w:b/>
          <w:bCs/>
          <w:lang w:eastAsia="pt-BR"/>
        </w:rPr>
        <w:t xml:space="preserve"> E INSTITUI O PROTOCOLO C.E.D (CAPTURA, ESTERELIZA E DEVOLVE), PARA CONTROLE POPULACIONAL DE ANIMAIS SEM TUTOR NO MUNICÍPIO DE SETE LAGOAS.</w:t>
      </w:r>
    </w:p>
    <w:p w14:paraId="52F2060D" w14:textId="2BBC9003" w:rsidR="00D45DC0" w:rsidRDefault="00D45DC0" w:rsidP="00BD1118">
      <w:pPr>
        <w:tabs>
          <w:tab w:val="left" w:pos="3389"/>
        </w:tabs>
        <w:spacing w:line="360" w:lineRule="auto"/>
        <w:jc w:val="both"/>
        <w:rPr>
          <w:rFonts w:ascii="Arial" w:eastAsia="Times New Roman" w:hAnsi="Arial" w:cs="Arial"/>
          <w:b/>
          <w:snapToGrid w:val="0"/>
          <w:lang w:eastAsia="pt-BR"/>
        </w:rPr>
      </w:pPr>
      <w:r>
        <w:rPr>
          <w:rFonts w:ascii="Arial" w:eastAsia="Times New Roman" w:hAnsi="Arial" w:cs="Arial"/>
          <w:b/>
          <w:snapToGrid w:val="0"/>
          <w:lang w:eastAsia="pt-BR"/>
        </w:rPr>
        <w:tab/>
      </w:r>
    </w:p>
    <w:p w14:paraId="7BED9E33" w14:textId="77777777" w:rsidR="00F442BF" w:rsidRDefault="00F442BF" w:rsidP="00BD1118">
      <w:pPr>
        <w:tabs>
          <w:tab w:val="left" w:pos="3389"/>
        </w:tabs>
        <w:spacing w:line="360" w:lineRule="auto"/>
        <w:jc w:val="both"/>
        <w:rPr>
          <w:rFonts w:ascii="Arial" w:eastAsia="Times New Roman" w:hAnsi="Arial" w:cs="Arial"/>
          <w:b/>
          <w:snapToGrid w:val="0"/>
          <w:lang w:eastAsia="pt-BR"/>
        </w:rPr>
      </w:pPr>
    </w:p>
    <w:p w14:paraId="0DB9DBCD" w14:textId="415806F9" w:rsidR="007754BA" w:rsidRDefault="00D45DC0" w:rsidP="00BD1118">
      <w:pPr>
        <w:pStyle w:val="Artigos"/>
        <w:numPr>
          <w:ilvl w:val="0"/>
          <w:numId w:val="0"/>
        </w:numPr>
        <w:rPr>
          <w:color w:val="000000"/>
          <w:lang w:eastAsia="pt-BR"/>
        </w:rPr>
      </w:pPr>
      <w:r>
        <w:rPr>
          <w:color w:val="000000"/>
          <w:lang w:eastAsia="pt-BR"/>
        </w:rPr>
        <w:t xml:space="preserve">Art.1º </w:t>
      </w:r>
      <w:r w:rsidR="0041169C">
        <w:rPr>
          <w:color w:val="000000"/>
          <w:lang w:eastAsia="pt-BR"/>
        </w:rPr>
        <w:t>- Fica criado o Centro de Controle Animal – CCA no âmbito do Município de Sete Lagoas</w:t>
      </w:r>
      <w:r w:rsidR="00845BF5">
        <w:rPr>
          <w:color w:val="000000"/>
          <w:lang w:eastAsia="pt-BR"/>
        </w:rPr>
        <w:t>, nos termos do artigo 5º</w:t>
      </w:r>
      <w:r w:rsidR="00D17B5C">
        <w:rPr>
          <w:color w:val="000000"/>
          <w:lang w:eastAsia="pt-BR"/>
        </w:rPr>
        <w:t xml:space="preserve"> e seguintes</w:t>
      </w:r>
      <w:r w:rsidR="00845BF5">
        <w:rPr>
          <w:color w:val="000000"/>
          <w:lang w:eastAsia="pt-BR"/>
        </w:rPr>
        <w:t xml:space="preserve"> da Lei nº 9.108 de 28 de outubro de 2020</w:t>
      </w:r>
      <w:r w:rsidR="00D17B5C">
        <w:rPr>
          <w:color w:val="000000"/>
          <w:lang w:eastAsia="pt-BR"/>
        </w:rPr>
        <w:t>, que institui o Programa de Proteção aos Animais no âmbito do município de Sete Lagoas.</w:t>
      </w:r>
    </w:p>
    <w:p w14:paraId="691053F3" w14:textId="4B9525A7" w:rsidR="00F63E25" w:rsidRDefault="00154C3C" w:rsidP="00BD1118">
      <w:pPr>
        <w:pStyle w:val="Artigos"/>
        <w:numPr>
          <w:ilvl w:val="0"/>
          <w:numId w:val="0"/>
        </w:numPr>
        <w:rPr>
          <w:color w:val="000000"/>
          <w:lang w:eastAsia="pt-BR"/>
        </w:rPr>
      </w:pPr>
      <w:r>
        <w:rPr>
          <w:color w:val="000000"/>
          <w:lang w:eastAsia="pt-BR"/>
        </w:rPr>
        <w:t xml:space="preserve">§1º O Centro de Controle Animal é órgão autônomo da Secretaria Municipal de </w:t>
      </w:r>
      <w:r w:rsidR="00674513">
        <w:rPr>
          <w:color w:val="000000"/>
          <w:lang w:eastAsia="pt-BR"/>
        </w:rPr>
        <w:t>Meio Ambiente</w:t>
      </w:r>
      <w:r>
        <w:rPr>
          <w:color w:val="000000"/>
          <w:lang w:eastAsia="pt-BR"/>
        </w:rPr>
        <w:t>, com funcionamento conjunto ao Centro de Controle de Zoonoses do Município.</w:t>
      </w:r>
    </w:p>
    <w:p w14:paraId="73F9660C" w14:textId="20D8396F" w:rsidR="00154C3C" w:rsidRDefault="00154C3C" w:rsidP="00BD1118">
      <w:pPr>
        <w:pStyle w:val="Artigos"/>
        <w:numPr>
          <w:ilvl w:val="0"/>
          <w:numId w:val="0"/>
        </w:numPr>
        <w:rPr>
          <w:color w:val="000000"/>
          <w:lang w:eastAsia="pt-BR"/>
        </w:rPr>
      </w:pPr>
      <w:r>
        <w:rPr>
          <w:color w:val="000000"/>
          <w:lang w:eastAsia="pt-BR"/>
        </w:rPr>
        <w:t xml:space="preserve">§2º O CCA deverá atuar em parceria com a </w:t>
      </w:r>
      <w:r w:rsidRPr="00154C3C">
        <w:rPr>
          <w:color w:val="000000"/>
          <w:lang w:eastAsia="pt-BR"/>
        </w:rPr>
        <w:t xml:space="preserve">Secretaria Municipal de </w:t>
      </w:r>
      <w:r w:rsidR="00674513">
        <w:rPr>
          <w:color w:val="000000"/>
          <w:lang w:eastAsia="pt-BR"/>
        </w:rPr>
        <w:t>Saúde</w:t>
      </w:r>
      <w:r>
        <w:rPr>
          <w:color w:val="000000"/>
          <w:lang w:eastAsia="pt-BR"/>
        </w:rPr>
        <w:t xml:space="preserve"> </w:t>
      </w:r>
      <w:r w:rsidRPr="00154C3C">
        <w:rPr>
          <w:color w:val="000000"/>
          <w:lang w:eastAsia="pt-BR"/>
        </w:rPr>
        <w:t>para o desenvolvimento conjunto das políticas</w:t>
      </w:r>
      <w:r>
        <w:rPr>
          <w:color w:val="000000"/>
          <w:lang w:eastAsia="pt-BR"/>
        </w:rPr>
        <w:t xml:space="preserve"> </w:t>
      </w:r>
      <w:r w:rsidRPr="00154C3C">
        <w:rPr>
          <w:color w:val="000000"/>
          <w:lang w:eastAsia="pt-BR"/>
        </w:rPr>
        <w:t>públicas de proteção animal</w:t>
      </w:r>
      <w:r>
        <w:rPr>
          <w:color w:val="000000"/>
          <w:lang w:eastAsia="pt-BR"/>
        </w:rPr>
        <w:t>.</w:t>
      </w:r>
    </w:p>
    <w:p w14:paraId="32C8702D" w14:textId="344A4A3C" w:rsidR="00154C3C" w:rsidRDefault="00154C3C" w:rsidP="00BD1118">
      <w:pPr>
        <w:pStyle w:val="Artigos"/>
        <w:numPr>
          <w:ilvl w:val="0"/>
          <w:numId w:val="0"/>
        </w:numPr>
        <w:rPr>
          <w:color w:val="000000"/>
          <w:lang w:eastAsia="pt-BR"/>
        </w:rPr>
      </w:pPr>
      <w:r>
        <w:rPr>
          <w:color w:val="000000"/>
          <w:lang w:eastAsia="pt-BR"/>
        </w:rPr>
        <w:t>§3º Os recursos</w:t>
      </w:r>
      <w:r w:rsidR="00674513">
        <w:rPr>
          <w:color w:val="000000"/>
          <w:lang w:eastAsia="pt-BR"/>
        </w:rPr>
        <w:t xml:space="preserve"> tanto</w:t>
      </w:r>
      <w:r>
        <w:rPr>
          <w:color w:val="000000"/>
          <w:lang w:eastAsia="pt-BR"/>
        </w:rPr>
        <w:t xml:space="preserve"> da </w:t>
      </w:r>
      <w:r w:rsidRPr="00154C3C">
        <w:rPr>
          <w:color w:val="000000"/>
          <w:lang w:eastAsia="pt-BR"/>
        </w:rPr>
        <w:t>Secretaria Municipal de Meio</w:t>
      </w:r>
      <w:r>
        <w:rPr>
          <w:color w:val="000000"/>
          <w:lang w:eastAsia="pt-BR"/>
        </w:rPr>
        <w:t xml:space="preserve"> </w:t>
      </w:r>
      <w:r w:rsidRPr="00154C3C">
        <w:rPr>
          <w:color w:val="000000"/>
          <w:lang w:eastAsia="pt-BR"/>
        </w:rPr>
        <w:t>Ambiente</w:t>
      </w:r>
      <w:r w:rsidR="00674513">
        <w:rPr>
          <w:color w:val="000000"/>
          <w:lang w:eastAsia="pt-BR"/>
        </w:rPr>
        <w:t xml:space="preserve"> como da Secretaria Municipal de Saúde</w:t>
      </w:r>
      <w:r>
        <w:rPr>
          <w:color w:val="000000"/>
          <w:lang w:eastAsia="pt-BR"/>
        </w:rPr>
        <w:t xml:space="preserve"> dotados para políticas públicas de proteção animal poderão ser destinados para o Centro de Controle Animal</w:t>
      </w:r>
      <w:r w:rsidR="00674513">
        <w:rPr>
          <w:color w:val="000000"/>
          <w:lang w:eastAsia="pt-BR"/>
        </w:rPr>
        <w:t>,</w:t>
      </w:r>
      <w:r>
        <w:rPr>
          <w:color w:val="000000"/>
          <w:lang w:eastAsia="pt-BR"/>
        </w:rPr>
        <w:t xml:space="preserve"> para desenvolvimento das </w:t>
      </w:r>
      <w:r w:rsidR="0087323A">
        <w:rPr>
          <w:color w:val="000000"/>
          <w:lang w:eastAsia="pt-BR"/>
        </w:rPr>
        <w:t>políticas públicas previstas nesta Lei</w:t>
      </w:r>
      <w:r>
        <w:rPr>
          <w:color w:val="000000"/>
          <w:lang w:eastAsia="pt-BR"/>
        </w:rPr>
        <w:t>.</w:t>
      </w:r>
    </w:p>
    <w:p w14:paraId="7EFD7E62" w14:textId="2E32013E" w:rsidR="00D45DC0" w:rsidRDefault="00D45DC0" w:rsidP="00BD1118">
      <w:pPr>
        <w:autoSpaceDE w:val="0"/>
        <w:adjustRightInd w:val="0"/>
        <w:spacing w:line="360" w:lineRule="auto"/>
        <w:jc w:val="both"/>
        <w:rPr>
          <w:rFonts w:ascii="Arial" w:hAnsi="Arial" w:cs="Arial"/>
          <w:bCs/>
          <w:color w:val="000000"/>
          <w:lang w:eastAsia="pt-BR"/>
        </w:rPr>
      </w:pPr>
    </w:p>
    <w:p w14:paraId="52B3A83D" w14:textId="2542B822" w:rsidR="001E1147" w:rsidRDefault="00D45DC0"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Art. 2º - </w:t>
      </w:r>
      <w:r w:rsidR="001E1147">
        <w:rPr>
          <w:rFonts w:ascii="Arial" w:hAnsi="Arial" w:cs="Arial"/>
          <w:bCs/>
          <w:color w:val="000000"/>
          <w:lang w:eastAsia="pt-BR"/>
        </w:rPr>
        <w:t>O Centro de Controle Animal - CCA</w:t>
      </w:r>
      <w:r w:rsidR="001E1147" w:rsidRPr="001E1147">
        <w:rPr>
          <w:rFonts w:ascii="Arial" w:hAnsi="Arial" w:cs="Arial"/>
          <w:bCs/>
          <w:color w:val="000000"/>
          <w:lang w:eastAsia="pt-BR"/>
        </w:rPr>
        <w:t xml:space="preserve"> compõem-se </w:t>
      </w:r>
      <w:r w:rsidR="00C12C48">
        <w:rPr>
          <w:rFonts w:ascii="Arial" w:hAnsi="Arial" w:cs="Arial"/>
          <w:bCs/>
          <w:color w:val="000000"/>
          <w:lang w:eastAsia="pt-BR"/>
        </w:rPr>
        <w:t xml:space="preserve">da </w:t>
      </w:r>
      <w:r w:rsidR="00F344DF">
        <w:rPr>
          <w:rFonts w:ascii="Arial" w:hAnsi="Arial" w:cs="Arial"/>
          <w:bCs/>
          <w:color w:val="000000"/>
          <w:lang w:eastAsia="pt-BR"/>
        </w:rPr>
        <w:t xml:space="preserve">seguinte </w:t>
      </w:r>
      <w:r w:rsidR="00C12C48">
        <w:rPr>
          <w:rFonts w:ascii="Arial" w:hAnsi="Arial" w:cs="Arial"/>
          <w:bCs/>
          <w:color w:val="000000"/>
          <w:lang w:eastAsia="pt-BR"/>
        </w:rPr>
        <w:t>estrutura organizacional</w:t>
      </w:r>
      <w:r w:rsidR="00F344DF">
        <w:rPr>
          <w:rFonts w:ascii="Arial" w:hAnsi="Arial" w:cs="Arial"/>
          <w:bCs/>
          <w:color w:val="000000"/>
          <w:lang w:eastAsia="pt-BR"/>
        </w:rPr>
        <w:t>:</w:t>
      </w:r>
    </w:p>
    <w:p w14:paraId="429325C7" w14:textId="221D20BB" w:rsidR="00F344DF" w:rsidRDefault="00F344DF" w:rsidP="00BD1118">
      <w:pPr>
        <w:autoSpaceDE w:val="0"/>
        <w:adjustRightInd w:val="0"/>
        <w:spacing w:line="360" w:lineRule="auto"/>
        <w:jc w:val="both"/>
        <w:rPr>
          <w:rFonts w:ascii="Arial" w:hAnsi="Arial" w:cs="Arial"/>
          <w:bCs/>
          <w:color w:val="000000"/>
          <w:lang w:eastAsia="pt-BR"/>
        </w:rPr>
      </w:pPr>
    </w:p>
    <w:p w14:paraId="527D6CD1" w14:textId="4EB23204" w:rsidR="00F344DF" w:rsidRDefault="00F344DF"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I- Coordenador</w:t>
      </w:r>
      <w:r w:rsidR="006A74E0">
        <w:rPr>
          <w:rFonts w:ascii="Arial" w:hAnsi="Arial" w:cs="Arial"/>
          <w:bCs/>
          <w:color w:val="000000"/>
          <w:lang w:eastAsia="pt-BR"/>
        </w:rPr>
        <w:t>;</w:t>
      </w:r>
    </w:p>
    <w:p w14:paraId="219B745D" w14:textId="6D6CDF18" w:rsidR="00F344DF" w:rsidRDefault="00F344DF"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II- 2 Médicos Veterinários</w:t>
      </w:r>
      <w:r w:rsidR="006A74E0">
        <w:rPr>
          <w:rFonts w:ascii="Arial" w:hAnsi="Arial" w:cs="Arial"/>
          <w:bCs/>
          <w:color w:val="000000"/>
          <w:lang w:eastAsia="pt-BR"/>
        </w:rPr>
        <w:t>;</w:t>
      </w:r>
    </w:p>
    <w:p w14:paraId="26BF1C9D" w14:textId="0FB6A88D" w:rsidR="006A74E0" w:rsidRDefault="00F344DF"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III- </w:t>
      </w:r>
      <w:r w:rsidR="006A74E0">
        <w:rPr>
          <w:rFonts w:ascii="Arial" w:hAnsi="Arial" w:cs="Arial"/>
          <w:bCs/>
          <w:color w:val="000000"/>
          <w:lang w:eastAsia="pt-BR"/>
        </w:rPr>
        <w:t>3 auxiliares de Veterinário;</w:t>
      </w:r>
    </w:p>
    <w:p w14:paraId="170099CF" w14:textId="7A44AFAA" w:rsidR="00F344DF" w:rsidRDefault="006A74E0"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IV- </w:t>
      </w:r>
      <w:r w:rsidR="000173E4">
        <w:rPr>
          <w:rFonts w:ascii="Arial" w:hAnsi="Arial" w:cs="Arial"/>
          <w:bCs/>
          <w:color w:val="000000"/>
          <w:lang w:eastAsia="pt-BR"/>
        </w:rPr>
        <w:t xml:space="preserve">1 </w:t>
      </w:r>
      <w:r>
        <w:rPr>
          <w:rFonts w:ascii="Arial" w:hAnsi="Arial" w:cs="Arial"/>
          <w:bCs/>
          <w:color w:val="000000"/>
          <w:lang w:eastAsia="pt-BR"/>
        </w:rPr>
        <w:t>Auxiliar Administrativo I;</w:t>
      </w:r>
    </w:p>
    <w:p w14:paraId="01B34C96" w14:textId="5C04B575" w:rsidR="006A74E0" w:rsidRDefault="006A74E0"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V- </w:t>
      </w:r>
      <w:r w:rsidR="000173E4">
        <w:rPr>
          <w:rFonts w:ascii="Arial" w:hAnsi="Arial" w:cs="Arial"/>
          <w:bCs/>
          <w:color w:val="000000"/>
          <w:lang w:eastAsia="pt-BR"/>
        </w:rPr>
        <w:t xml:space="preserve">1 </w:t>
      </w:r>
      <w:r>
        <w:rPr>
          <w:rFonts w:ascii="Arial" w:hAnsi="Arial" w:cs="Arial"/>
          <w:bCs/>
          <w:color w:val="000000"/>
          <w:lang w:eastAsia="pt-BR"/>
        </w:rPr>
        <w:t>Auxiliar de Serviços I.</w:t>
      </w:r>
    </w:p>
    <w:p w14:paraId="3D16F185" w14:textId="77777777" w:rsidR="001E1147" w:rsidRDefault="001E1147" w:rsidP="00BD1118">
      <w:pPr>
        <w:autoSpaceDE w:val="0"/>
        <w:adjustRightInd w:val="0"/>
        <w:spacing w:line="360" w:lineRule="auto"/>
        <w:jc w:val="both"/>
        <w:rPr>
          <w:rFonts w:ascii="Arial" w:hAnsi="Arial" w:cs="Arial"/>
          <w:bCs/>
          <w:color w:val="000000"/>
          <w:lang w:eastAsia="pt-BR"/>
        </w:rPr>
      </w:pPr>
    </w:p>
    <w:p w14:paraId="5DE66492" w14:textId="590D5DB1" w:rsidR="00D45DC0" w:rsidRDefault="00E11CAC" w:rsidP="00BD1118">
      <w:pPr>
        <w:autoSpaceDE w:val="0"/>
        <w:adjustRightInd w:val="0"/>
        <w:spacing w:line="360" w:lineRule="auto"/>
        <w:jc w:val="both"/>
        <w:rPr>
          <w:rFonts w:ascii="Arial" w:hAnsi="Arial" w:cs="Arial"/>
          <w:color w:val="000000"/>
          <w:lang w:eastAsia="pt-BR"/>
        </w:rPr>
      </w:pPr>
      <w:r>
        <w:rPr>
          <w:rFonts w:ascii="Arial" w:hAnsi="Arial" w:cs="Arial"/>
          <w:bCs/>
          <w:color w:val="000000"/>
          <w:lang w:eastAsia="pt-BR"/>
        </w:rPr>
        <w:lastRenderedPageBreak/>
        <w:t xml:space="preserve">Art. 3º - </w:t>
      </w:r>
      <w:r w:rsidR="00207DCA">
        <w:rPr>
          <w:rFonts w:ascii="Arial" w:hAnsi="Arial" w:cs="Arial"/>
          <w:bCs/>
          <w:color w:val="000000"/>
          <w:lang w:eastAsia="pt-BR"/>
        </w:rPr>
        <w:t xml:space="preserve">Fica instituído o protocolo C.E.D (captura, esteriliza e devolve) no âmbito do Município de Sete Lagoas para </w:t>
      </w:r>
      <w:r w:rsidR="00207DCA" w:rsidRPr="00207DCA">
        <w:rPr>
          <w:rFonts w:ascii="Arial" w:hAnsi="Arial" w:cs="Arial"/>
          <w:bCs/>
          <w:color w:val="000000"/>
          <w:lang w:eastAsia="pt-BR"/>
        </w:rPr>
        <w:t>esterilização de caninos e felinos</w:t>
      </w:r>
      <w:r w:rsidR="00207DCA">
        <w:rPr>
          <w:rFonts w:ascii="Arial" w:hAnsi="Arial" w:cs="Arial"/>
          <w:bCs/>
          <w:color w:val="000000"/>
          <w:lang w:eastAsia="pt-BR"/>
        </w:rPr>
        <w:t xml:space="preserve"> </w:t>
      </w:r>
      <w:r w:rsidR="00207DCA" w:rsidRPr="00207DCA">
        <w:rPr>
          <w:rFonts w:ascii="Arial" w:hAnsi="Arial" w:cs="Arial"/>
          <w:bCs/>
          <w:color w:val="000000"/>
          <w:lang w:eastAsia="pt-BR"/>
        </w:rPr>
        <w:t>domésticos de vida livre, com o objetivo de dirimir divergências éticas e legais</w:t>
      </w:r>
      <w:r w:rsidR="00207DCA">
        <w:rPr>
          <w:rFonts w:ascii="Arial" w:hAnsi="Arial" w:cs="Arial"/>
          <w:bCs/>
          <w:color w:val="000000"/>
          <w:lang w:eastAsia="pt-BR"/>
        </w:rPr>
        <w:t xml:space="preserve"> </w:t>
      </w:r>
      <w:r w:rsidR="00207DCA" w:rsidRPr="00207DCA">
        <w:rPr>
          <w:rFonts w:ascii="Arial" w:hAnsi="Arial" w:cs="Arial"/>
          <w:bCs/>
          <w:color w:val="000000"/>
          <w:lang w:eastAsia="pt-BR"/>
        </w:rPr>
        <w:t>relativas à possibilidade de utilização desse método e afastar a hipótese de ser</w:t>
      </w:r>
      <w:r w:rsidR="00207DCA">
        <w:rPr>
          <w:rFonts w:ascii="Arial" w:hAnsi="Arial" w:cs="Arial"/>
          <w:bCs/>
          <w:color w:val="000000"/>
          <w:lang w:eastAsia="pt-BR"/>
        </w:rPr>
        <w:t xml:space="preserve"> </w:t>
      </w:r>
      <w:r w:rsidR="00207DCA" w:rsidRPr="00207DCA">
        <w:rPr>
          <w:rFonts w:ascii="Arial" w:hAnsi="Arial" w:cs="Arial"/>
          <w:bCs/>
          <w:color w:val="000000"/>
          <w:lang w:eastAsia="pt-BR"/>
        </w:rPr>
        <w:t>considerado crime de abuso ou maus tratos de animais domésticos.</w:t>
      </w:r>
    </w:p>
    <w:p w14:paraId="026B2F37" w14:textId="1FB41D0E" w:rsidR="00D45DC0" w:rsidRDefault="00207DCA" w:rsidP="00BD1118">
      <w:pPr>
        <w:autoSpaceDE w:val="0"/>
        <w:adjustRightInd w:val="0"/>
        <w:spacing w:line="360" w:lineRule="auto"/>
        <w:jc w:val="both"/>
        <w:rPr>
          <w:rFonts w:ascii="Arial" w:hAnsi="Arial" w:cs="Arial"/>
          <w:color w:val="000000"/>
          <w:lang w:eastAsia="pt-BR"/>
        </w:rPr>
      </w:pPr>
      <w:r w:rsidRPr="00207DCA">
        <w:rPr>
          <w:rFonts w:ascii="Arial" w:hAnsi="Arial" w:cs="Arial"/>
          <w:bCs/>
          <w:color w:val="000000"/>
          <w:lang w:eastAsia="pt-BR"/>
        </w:rPr>
        <w:t>§1º Para os fins desta Lei, caninos e felinos domésticos de</w:t>
      </w:r>
      <w:r>
        <w:rPr>
          <w:rFonts w:ascii="Arial" w:hAnsi="Arial" w:cs="Arial"/>
          <w:bCs/>
          <w:color w:val="000000"/>
          <w:lang w:eastAsia="pt-BR"/>
        </w:rPr>
        <w:t xml:space="preserve"> </w:t>
      </w:r>
      <w:r w:rsidRPr="00207DCA">
        <w:rPr>
          <w:rFonts w:ascii="Arial" w:hAnsi="Arial" w:cs="Arial"/>
          <w:bCs/>
          <w:color w:val="000000"/>
          <w:lang w:eastAsia="pt-BR"/>
        </w:rPr>
        <w:t>vida livre são aqueles não domiciliados que se encontram em situação de</w:t>
      </w:r>
      <w:r>
        <w:rPr>
          <w:rFonts w:ascii="Arial" w:hAnsi="Arial" w:cs="Arial"/>
          <w:bCs/>
          <w:color w:val="000000"/>
          <w:lang w:eastAsia="pt-BR"/>
        </w:rPr>
        <w:t xml:space="preserve"> ruas, </w:t>
      </w:r>
      <w:r w:rsidRPr="00207DCA">
        <w:rPr>
          <w:rFonts w:ascii="Arial" w:hAnsi="Arial" w:cs="Arial"/>
          <w:bCs/>
          <w:color w:val="000000"/>
          <w:lang w:eastAsia="pt-BR"/>
        </w:rPr>
        <w:t xml:space="preserve">colônias, selvagens, comunitários </w:t>
      </w:r>
      <w:r>
        <w:rPr>
          <w:rFonts w:ascii="Arial" w:hAnsi="Arial" w:cs="Arial"/>
          <w:bCs/>
          <w:color w:val="000000"/>
          <w:lang w:eastAsia="pt-BR"/>
        </w:rPr>
        <w:t>ou</w:t>
      </w:r>
      <w:r w:rsidRPr="00207DCA">
        <w:rPr>
          <w:rFonts w:ascii="Arial" w:hAnsi="Arial" w:cs="Arial"/>
          <w:bCs/>
          <w:color w:val="000000"/>
          <w:lang w:eastAsia="pt-BR"/>
        </w:rPr>
        <w:t xml:space="preserve"> distantes do contato social humano, sem</w:t>
      </w:r>
      <w:r>
        <w:rPr>
          <w:rFonts w:ascii="Arial" w:hAnsi="Arial" w:cs="Arial"/>
          <w:bCs/>
          <w:color w:val="000000"/>
          <w:lang w:eastAsia="pt-BR"/>
        </w:rPr>
        <w:t xml:space="preserve"> </w:t>
      </w:r>
      <w:r w:rsidRPr="00207DCA">
        <w:rPr>
          <w:rFonts w:ascii="Arial" w:hAnsi="Arial" w:cs="Arial"/>
          <w:bCs/>
          <w:color w:val="000000"/>
          <w:lang w:eastAsia="pt-BR"/>
        </w:rPr>
        <w:t>controle profilático zoo-sanitário e em ativa reprodução de descendentes.</w:t>
      </w:r>
    </w:p>
    <w:p w14:paraId="64FF07C0" w14:textId="2C228107" w:rsidR="00D45DC0" w:rsidRDefault="008A10A5"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§2º </w:t>
      </w:r>
      <w:r w:rsidRPr="008A10A5">
        <w:rPr>
          <w:rFonts w:ascii="Arial" w:hAnsi="Arial" w:cs="Arial"/>
          <w:bCs/>
          <w:color w:val="000000"/>
          <w:lang w:eastAsia="pt-BR"/>
        </w:rPr>
        <w:t>O método de que trata o caput deste artigo implica a</w:t>
      </w:r>
      <w:r>
        <w:rPr>
          <w:rFonts w:ascii="Arial" w:hAnsi="Arial" w:cs="Arial"/>
          <w:bCs/>
          <w:color w:val="000000"/>
          <w:lang w:eastAsia="pt-BR"/>
        </w:rPr>
        <w:t xml:space="preserve"> </w:t>
      </w:r>
      <w:r w:rsidRPr="008A10A5">
        <w:rPr>
          <w:rFonts w:ascii="Arial" w:hAnsi="Arial" w:cs="Arial"/>
          <w:bCs/>
          <w:color w:val="000000"/>
          <w:lang w:eastAsia="pt-BR"/>
        </w:rPr>
        <w:t>captura, esterilização reprodutiva por cirurgia veterinária minimamente invasiva,</w:t>
      </w:r>
      <w:r>
        <w:rPr>
          <w:rFonts w:ascii="Arial" w:hAnsi="Arial" w:cs="Arial"/>
          <w:bCs/>
          <w:color w:val="000000"/>
          <w:lang w:eastAsia="pt-BR"/>
        </w:rPr>
        <w:t xml:space="preserve"> </w:t>
      </w:r>
      <w:r w:rsidRPr="008A10A5">
        <w:rPr>
          <w:rFonts w:ascii="Arial" w:hAnsi="Arial" w:cs="Arial"/>
          <w:bCs/>
          <w:color w:val="000000"/>
          <w:lang w:eastAsia="pt-BR"/>
        </w:rPr>
        <w:t>medicação analgésica ou antibiótica que se fizer necessária, vacinação</w:t>
      </w:r>
      <w:r>
        <w:rPr>
          <w:rFonts w:ascii="Arial" w:hAnsi="Arial" w:cs="Arial"/>
          <w:bCs/>
          <w:color w:val="000000"/>
          <w:lang w:eastAsia="pt-BR"/>
        </w:rPr>
        <w:t xml:space="preserve"> </w:t>
      </w:r>
      <w:r w:rsidRPr="008A10A5">
        <w:rPr>
          <w:rFonts w:ascii="Arial" w:hAnsi="Arial" w:cs="Arial"/>
          <w:bCs/>
          <w:color w:val="000000"/>
          <w:lang w:eastAsia="pt-BR"/>
        </w:rPr>
        <w:t>obrigatória</w:t>
      </w:r>
      <w:r w:rsidR="009874E9">
        <w:rPr>
          <w:rFonts w:ascii="Arial" w:hAnsi="Arial" w:cs="Arial"/>
          <w:bCs/>
          <w:color w:val="000000"/>
          <w:lang w:eastAsia="pt-BR"/>
        </w:rPr>
        <w:t xml:space="preserve"> múltipla/polivalente e contra a raiva</w:t>
      </w:r>
      <w:r w:rsidRPr="008A10A5">
        <w:rPr>
          <w:rFonts w:ascii="Arial" w:hAnsi="Arial" w:cs="Arial"/>
          <w:bCs/>
          <w:color w:val="000000"/>
          <w:lang w:eastAsia="pt-BR"/>
        </w:rPr>
        <w:t xml:space="preserve"> e imediata devolução dos animais ao mesmo</w:t>
      </w:r>
      <w:r>
        <w:rPr>
          <w:rFonts w:ascii="Arial" w:hAnsi="Arial" w:cs="Arial"/>
          <w:bCs/>
          <w:color w:val="000000"/>
          <w:lang w:eastAsia="pt-BR"/>
        </w:rPr>
        <w:t xml:space="preserve"> </w:t>
      </w:r>
      <w:r w:rsidRPr="008A10A5">
        <w:rPr>
          <w:rFonts w:ascii="Arial" w:hAnsi="Arial" w:cs="Arial"/>
          <w:bCs/>
          <w:color w:val="000000"/>
          <w:lang w:eastAsia="pt-BR"/>
        </w:rPr>
        <w:t>ambiente de captura.</w:t>
      </w:r>
    </w:p>
    <w:p w14:paraId="43E9E74E" w14:textId="77777777" w:rsidR="001D047E" w:rsidRDefault="008A10A5"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§3º </w:t>
      </w:r>
      <w:r w:rsidR="001D047E">
        <w:rPr>
          <w:rFonts w:ascii="Arial" w:hAnsi="Arial" w:cs="Arial"/>
          <w:bCs/>
          <w:color w:val="000000"/>
          <w:lang w:eastAsia="pt-BR"/>
        </w:rPr>
        <w:t>O Centro de Controle Animal reservará espaço adequado para realização de procedimento pós-operatório em todos os animais esterilizados até a plena recuperação pós-cirúrgica, devendo ser emitido atestado de liberação pela equipe técnica responsável.</w:t>
      </w:r>
    </w:p>
    <w:p w14:paraId="0325F0D0" w14:textId="30A461DC" w:rsidR="008A10A5" w:rsidRDefault="008A10A5"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§4º </w:t>
      </w:r>
      <w:r w:rsidR="001D047E">
        <w:rPr>
          <w:rFonts w:ascii="Arial" w:hAnsi="Arial" w:cs="Arial"/>
          <w:bCs/>
          <w:color w:val="000000"/>
          <w:lang w:eastAsia="pt-BR"/>
        </w:rPr>
        <w:t xml:space="preserve">Todos os animais esterilizados deverão ser vacinados, vermifugados, </w:t>
      </w:r>
      <w:r w:rsidR="001D047E" w:rsidRPr="001D047E">
        <w:rPr>
          <w:rFonts w:ascii="Arial" w:hAnsi="Arial" w:cs="Arial"/>
          <w:bCs/>
          <w:color w:val="000000"/>
          <w:lang w:eastAsia="pt-BR"/>
        </w:rPr>
        <w:t>tratados clinicamente e microchipados ou tatuados, com registro</w:t>
      </w:r>
      <w:r w:rsidR="001D047E">
        <w:rPr>
          <w:rFonts w:ascii="Arial" w:hAnsi="Arial" w:cs="Arial"/>
          <w:bCs/>
          <w:color w:val="000000"/>
          <w:lang w:eastAsia="pt-BR"/>
        </w:rPr>
        <w:t xml:space="preserve"> </w:t>
      </w:r>
      <w:r w:rsidR="001D047E" w:rsidRPr="001D047E">
        <w:rPr>
          <w:rFonts w:ascii="Arial" w:hAnsi="Arial" w:cs="Arial"/>
          <w:bCs/>
          <w:color w:val="000000"/>
          <w:lang w:eastAsia="pt-BR"/>
        </w:rPr>
        <w:t>no Centro de Controle Animal</w:t>
      </w:r>
      <w:r w:rsidR="00C75463">
        <w:rPr>
          <w:rFonts w:ascii="Arial" w:hAnsi="Arial" w:cs="Arial"/>
          <w:bCs/>
          <w:color w:val="000000"/>
          <w:lang w:eastAsia="pt-BR"/>
        </w:rPr>
        <w:t>,</w:t>
      </w:r>
      <w:r w:rsidR="001D047E">
        <w:rPr>
          <w:rFonts w:ascii="Arial" w:hAnsi="Arial" w:cs="Arial"/>
          <w:bCs/>
          <w:color w:val="000000"/>
          <w:lang w:eastAsia="pt-BR"/>
        </w:rPr>
        <w:t xml:space="preserve"> antes de seu retorno ao local de origem.</w:t>
      </w:r>
    </w:p>
    <w:p w14:paraId="08327F4D" w14:textId="77777777" w:rsidR="001D047E" w:rsidRDefault="008A10A5"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§5º </w:t>
      </w:r>
      <w:r w:rsidR="001D047E" w:rsidRPr="008A10A5">
        <w:rPr>
          <w:rFonts w:ascii="Arial" w:hAnsi="Arial" w:cs="Arial"/>
          <w:bCs/>
          <w:color w:val="000000"/>
          <w:lang w:eastAsia="pt-BR"/>
        </w:rPr>
        <w:t>Admite-se a técnica de corte de ponta de orelha para a</w:t>
      </w:r>
      <w:r w:rsidR="001D047E">
        <w:rPr>
          <w:rFonts w:ascii="Arial" w:hAnsi="Arial" w:cs="Arial"/>
          <w:bCs/>
          <w:color w:val="000000"/>
          <w:lang w:eastAsia="pt-BR"/>
        </w:rPr>
        <w:t xml:space="preserve"> </w:t>
      </w:r>
      <w:r w:rsidR="001D047E" w:rsidRPr="008A10A5">
        <w:rPr>
          <w:rFonts w:ascii="Arial" w:hAnsi="Arial" w:cs="Arial"/>
          <w:bCs/>
          <w:color w:val="000000"/>
          <w:lang w:eastAsia="pt-BR"/>
        </w:rPr>
        <w:t>identificação visual à distância dos felinos domésticos ferais esterilizados.</w:t>
      </w:r>
    </w:p>
    <w:p w14:paraId="2EDCE193" w14:textId="27888441" w:rsidR="001340F2" w:rsidRDefault="001340F2"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§6º Os animais devolvidos passam a ser considerados animais comunitários, devendo antes de seu retorno</w:t>
      </w:r>
      <w:r w:rsidR="007C7F8F">
        <w:rPr>
          <w:rFonts w:ascii="Arial" w:hAnsi="Arial" w:cs="Arial"/>
          <w:bCs/>
          <w:color w:val="000000"/>
          <w:lang w:eastAsia="pt-BR"/>
        </w:rPr>
        <w:t xml:space="preserve"> ao local de origem identificar e cadastrar um ou mais tutores para cuidar e respeitar os direitos deste animal.</w:t>
      </w:r>
    </w:p>
    <w:p w14:paraId="3B4689A8" w14:textId="7A0E074C" w:rsidR="007C7F8F" w:rsidRDefault="007C7F8F" w:rsidP="00BD1118">
      <w:pPr>
        <w:autoSpaceDE w:val="0"/>
        <w:adjustRightInd w:val="0"/>
        <w:spacing w:line="360" w:lineRule="auto"/>
        <w:jc w:val="both"/>
        <w:rPr>
          <w:rFonts w:ascii="Arial" w:hAnsi="Arial" w:cs="Arial"/>
          <w:bCs/>
          <w:color w:val="000000"/>
          <w:lang w:eastAsia="pt-BR"/>
        </w:rPr>
      </w:pPr>
    </w:p>
    <w:p w14:paraId="073AE5F9" w14:textId="01420827" w:rsidR="007C7F8F" w:rsidRDefault="007C7F8F"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Art. </w:t>
      </w:r>
      <w:r w:rsidR="00E11CAC">
        <w:rPr>
          <w:rFonts w:ascii="Arial" w:hAnsi="Arial" w:cs="Arial"/>
          <w:bCs/>
          <w:color w:val="000000"/>
          <w:lang w:eastAsia="pt-BR"/>
        </w:rPr>
        <w:t>4</w:t>
      </w:r>
      <w:r>
        <w:rPr>
          <w:rFonts w:ascii="Arial" w:hAnsi="Arial" w:cs="Arial"/>
          <w:bCs/>
          <w:color w:val="000000"/>
          <w:lang w:eastAsia="pt-BR"/>
        </w:rPr>
        <w:t xml:space="preserve">º </w:t>
      </w:r>
      <w:r w:rsidRPr="007C7F8F">
        <w:rPr>
          <w:rFonts w:ascii="Arial" w:hAnsi="Arial" w:cs="Arial"/>
          <w:bCs/>
          <w:color w:val="000000"/>
          <w:lang w:eastAsia="pt-BR"/>
        </w:rPr>
        <w:t>Para fins do disposto nesta Lei, entende-se por:</w:t>
      </w:r>
    </w:p>
    <w:p w14:paraId="664FF3B2" w14:textId="5EA1608E" w:rsidR="001340F2" w:rsidRDefault="007C7F8F"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I. cão comunitário: </w:t>
      </w:r>
      <w:r w:rsidRPr="007C7F8F">
        <w:rPr>
          <w:rFonts w:ascii="Arial" w:hAnsi="Arial" w:cs="Arial"/>
          <w:bCs/>
          <w:color w:val="000000"/>
          <w:lang w:eastAsia="pt-BR"/>
        </w:rPr>
        <w:t>aquele que estabelece com a comunidade em que vive laços de dependência e de manutenção, ainda que não possua responsável único e definido, poderá ser mantido no local em que se encontra sob a responsabilidade de um ou mais tutores.</w:t>
      </w:r>
    </w:p>
    <w:p w14:paraId="700211C2" w14:textId="071C2015" w:rsidR="007C7F8F" w:rsidRDefault="007C7F8F"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II. Tutores do cão comunitário: </w:t>
      </w:r>
      <w:r w:rsidRPr="007C7F8F">
        <w:rPr>
          <w:rFonts w:ascii="Arial" w:hAnsi="Arial" w:cs="Arial"/>
          <w:bCs/>
          <w:color w:val="000000"/>
          <w:lang w:eastAsia="pt-BR"/>
        </w:rPr>
        <w:t xml:space="preserve">os responsáveis, os tratadores e os membros da comunidade que com ele tenham estabelecido vínculos de afeto e dependência e que, </w:t>
      </w:r>
      <w:r w:rsidRPr="007C7F8F">
        <w:rPr>
          <w:rFonts w:ascii="Arial" w:hAnsi="Arial" w:cs="Arial"/>
          <w:bCs/>
          <w:color w:val="000000"/>
          <w:lang w:eastAsia="pt-BR"/>
        </w:rPr>
        <w:lastRenderedPageBreak/>
        <w:t>para tal fim, se disponham voluntariamente a cuidar e respeitar os direitos deste animal.</w:t>
      </w:r>
    </w:p>
    <w:p w14:paraId="041E90EF" w14:textId="77777777" w:rsidR="007C7F8F" w:rsidRDefault="007C7F8F" w:rsidP="00BD1118">
      <w:pPr>
        <w:autoSpaceDE w:val="0"/>
        <w:adjustRightInd w:val="0"/>
        <w:spacing w:line="360" w:lineRule="auto"/>
        <w:jc w:val="both"/>
        <w:rPr>
          <w:rFonts w:ascii="Arial" w:hAnsi="Arial" w:cs="Arial"/>
          <w:bCs/>
          <w:color w:val="000000"/>
          <w:lang w:eastAsia="pt-BR"/>
        </w:rPr>
      </w:pPr>
    </w:p>
    <w:p w14:paraId="5D0777E8" w14:textId="67020A14" w:rsidR="007C7F8F" w:rsidRDefault="007C7F8F"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Art. </w:t>
      </w:r>
      <w:r w:rsidR="00E11CAC">
        <w:rPr>
          <w:rFonts w:ascii="Arial" w:hAnsi="Arial" w:cs="Arial"/>
          <w:bCs/>
          <w:color w:val="000000"/>
          <w:lang w:eastAsia="pt-BR"/>
        </w:rPr>
        <w:t>5</w:t>
      </w:r>
      <w:r>
        <w:rPr>
          <w:rFonts w:ascii="Arial" w:hAnsi="Arial" w:cs="Arial"/>
          <w:bCs/>
          <w:color w:val="000000"/>
          <w:lang w:eastAsia="pt-BR"/>
        </w:rPr>
        <w:t xml:space="preserve">º </w:t>
      </w:r>
      <w:r w:rsidRPr="007C7F8F">
        <w:rPr>
          <w:rFonts w:ascii="Arial" w:hAnsi="Arial" w:cs="Arial"/>
          <w:bCs/>
          <w:color w:val="000000"/>
          <w:lang w:eastAsia="pt-BR"/>
        </w:rPr>
        <w:t>Os tutores proverão, voluntariamente e às suas expensas, os cuidados com higiene, saúde e alimentação dos cães comunitários pelos quais se responsabilizem, devendo zelar, também, pela limpeza do local em que estes se encontrem.</w:t>
      </w:r>
    </w:p>
    <w:p w14:paraId="09F9D8C5" w14:textId="50FDABCC" w:rsidR="007C7F8F" w:rsidRDefault="007C7F8F" w:rsidP="00BD1118">
      <w:pPr>
        <w:autoSpaceDE w:val="0"/>
        <w:adjustRightInd w:val="0"/>
        <w:spacing w:line="360" w:lineRule="auto"/>
        <w:jc w:val="both"/>
        <w:rPr>
          <w:rFonts w:ascii="Arial" w:hAnsi="Arial" w:cs="Arial"/>
          <w:bCs/>
          <w:color w:val="000000"/>
          <w:lang w:eastAsia="pt-BR"/>
        </w:rPr>
      </w:pPr>
    </w:p>
    <w:p w14:paraId="72EC285B" w14:textId="2326DF6C" w:rsidR="00B0328B" w:rsidRPr="00B0328B" w:rsidRDefault="00B0328B"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Art. </w:t>
      </w:r>
      <w:r w:rsidR="00E11CAC">
        <w:rPr>
          <w:rFonts w:ascii="Arial" w:hAnsi="Arial" w:cs="Arial"/>
          <w:bCs/>
          <w:color w:val="000000"/>
          <w:lang w:eastAsia="pt-BR"/>
        </w:rPr>
        <w:t>6</w:t>
      </w:r>
      <w:r>
        <w:rPr>
          <w:rFonts w:ascii="Arial" w:hAnsi="Arial" w:cs="Arial"/>
          <w:bCs/>
          <w:color w:val="000000"/>
          <w:lang w:eastAsia="pt-BR"/>
        </w:rPr>
        <w:t xml:space="preserve">º </w:t>
      </w:r>
      <w:r w:rsidRPr="00B0328B">
        <w:rPr>
          <w:rFonts w:ascii="Arial" w:hAnsi="Arial" w:cs="Arial"/>
          <w:bCs/>
          <w:color w:val="000000"/>
          <w:lang w:eastAsia="pt-BR"/>
        </w:rPr>
        <w:t>Para efetivar esta Lei, o Poder Público poderá promover as seguintes ações:</w:t>
      </w:r>
    </w:p>
    <w:p w14:paraId="68D51E5F" w14:textId="517AEB23" w:rsidR="00B0328B" w:rsidRPr="00B0328B" w:rsidRDefault="00B0328B" w:rsidP="00BD1118">
      <w:pPr>
        <w:autoSpaceDE w:val="0"/>
        <w:adjustRightInd w:val="0"/>
        <w:spacing w:line="360" w:lineRule="auto"/>
        <w:jc w:val="both"/>
        <w:rPr>
          <w:rFonts w:ascii="Arial" w:hAnsi="Arial" w:cs="Arial"/>
          <w:bCs/>
          <w:color w:val="000000"/>
          <w:lang w:eastAsia="pt-BR"/>
        </w:rPr>
      </w:pPr>
      <w:r w:rsidRPr="00B0328B">
        <w:rPr>
          <w:rFonts w:ascii="Arial" w:hAnsi="Arial" w:cs="Arial"/>
          <w:bCs/>
          <w:color w:val="000000"/>
          <w:lang w:eastAsia="pt-BR"/>
        </w:rPr>
        <w:t>I</w:t>
      </w:r>
      <w:r w:rsidR="00DE4B1A">
        <w:rPr>
          <w:rFonts w:ascii="Arial" w:hAnsi="Arial" w:cs="Arial"/>
          <w:bCs/>
          <w:color w:val="000000"/>
          <w:lang w:eastAsia="pt-BR"/>
        </w:rPr>
        <w:t>.</w:t>
      </w:r>
      <w:r w:rsidRPr="00B0328B">
        <w:rPr>
          <w:rFonts w:ascii="Arial" w:hAnsi="Arial" w:cs="Arial"/>
          <w:bCs/>
          <w:color w:val="000000"/>
          <w:lang w:eastAsia="pt-BR"/>
        </w:rPr>
        <w:t xml:space="preserve"> realizar campanhas de conscientização para o público sobre o conceito de “Cães Comunitários” e sobre o respeito aos direitos dos animais;</w:t>
      </w:r>
    </w:p>
    <w:p w14:paraId="52FB1154" w14:textId="731DDA47" w:rsidR="00B0328B" w:rsidRPr="00B0328B" w:rsidRDefault="00B0328B" w:rsidP="00BD1118">
      <w:pPr>
        <w:autoSpaceDE w:val="0"/>
        <w:adjustRightInd w:val="0"/>
        <w:spacing w:line="360" w:lineRule="auto"/>
        <w:jc w:val="both"/>
        <w:rPr>
          <w:rFonts w:ascii="Arial" w:hAnsi="Arial" w:cs="Arial"/>
          <w:bCs/>
          <w:color w:val="000000"/>
          <w:lang w:eastAsia="pt-BR"/>
        </w:rPr>
      </w:pPr>
      <w:r w:rsidRPr="00B0328B">
        <w:rPr>
          <w:rFonts w:ascii="Arial" w:hAnsi="Arial" w:cs="Arial"/>
          <w:bCs/>
          <w:color w:val="000000"/>
          <w:lang w:eastAsia="pt-BR"/>
        </w:rPr>
        <w:t>II</w:t>
      </w:r>
      <w:r w:rsidR="00DE4B1A">
        <w:rPr>
          <w:rFonts w:ascii="Arial" w:hAnsi="Arial" w:cs="Arial"/>
          <w:bCs/>
          <w:color w:val="000000"/>
          <w:lang w:eastAsia="pt-BR"/>
        </w:rPr>
        <w:t>.</w:t>
      </w:r>
      <w:r w:rsidRPr="00B0328B">
        <w:rPr>
          <w:rFonts w:ascii="Arial" w:hAnsi="Arial" w:cs="Arial"/>
          <w:bCs/>
          <w:color w:val="000000"/>
          <w:lang w:eastAsia="pt-BR"/>
        </w:rPr>
        <w:t xml:space="preserve"> promover cursos para os tutores ou tratadores sobre os cuidados fundamentais para proteção dos cães comunitários;</w:t>
      </w:r>
    </w:p>
    <w:p w14:paraId="2EB49939" w14:textId="49301E6A" w:rsidR="007C7F8F" w:rsidRDefault="00B0328B" w:rsidP="00BD1118">
      <w:pPr>
        <w:autoSpaceDE w:val="0"/>
        <w:adjustRightInd w:val="0"/>
        <w:spacing w:line="360" w:lineRule="auto"/>
        <w:jc w:val="both"/>
        <w:rPr>
          <w:rFonts w:ascii="Arial" w:hAnsi="Arial" w:cs="Arial"/>
          <w:bCs/>
          <w:color w:val="000000"/>
          <w:lang w:eastAsia="pt-BR"/>
        </w:rPr>
      </w:pPr>
      <w:r w:rsidRPr="00B0328B">
        <w:rPr>
          <w:rFonts w:ascii="Arial" w:hAnsi="Arial" w:cs="Arial"/>
          <w:bCs/>
          <w:color w:val="000000"/>
          <w:lang w:eastAsia="pt-BR"/>
        </w:rPr>
        <w:t>III</w:t>
      </w:r>
      <w:r w:rsidR="00DE4B1A">
        <w:rPr>
          <w:rFonts w:ascii="Arial" w:hAnsi="Arial" w:cs="Arial"/>
          <w:bCs/>
          <w:color w:val="000000"/>
          <w:lang w:eastAsia="pt-BR"/>
        </w:rPr>
        <w:t>.</w:t>
      </w:r>
      <w:r w:rsidRPr="00B0328B">
        <w:rPr>
          <w:rFonts w:ascii="Arial" w:hAnsi="Arial" w:cs="Arial"/>
          <w:bCs/>
          <w:color w:val="000000"/>
          <w:lang w:eastAsia="pt-BR"/>
        </w:rPr>
        <w:t xml:space="preserve"> facultar o patrocínio do cão comunitário, por pessoa jurídica, a fim de custear alimentação, higiene e abrigo, podendo ser autorizado, em troca, a divulgação da marca e/ou empresa patrocinadora, próximo ao abrigo do animal.</w:t>
      </w:r>
    </w:p>
    <w:p w14:paraId="09FA6E53" w14:textId="560BA3FF" w:rsidR="008A10A5" w:rsidRDefault="008A10A5" w:rsidP="00BD1118">
      <w:pPr>
        <w:autoSpaceDE w:val="0"/>
        <w:adjustRightInd w:val="0"/>
        <w:spacing w:line="360" w:lineRule="auto"/>
        <w:jc w:val="both"/>
        <w:rPr>
          <w:rFonts w:ascii="Arial" w:hAnsi="Arial" w:cs="Arial"/>
          <w:bCs/>
          <w:color w:val="000000"/>
          <w:lang w:eastAsia="pt-BR"/>
        </w:rPr>
      </w:pPr>
    </w:p>
    <w:p w14:paraId="179F3F29" w14:textId="6C265F9B" w:rsidR="00DE4B1A" w:rsidRDefault="00DE4B1A"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Art. </w:t>
      </w:r>
      <w:r w:rsidR="00E11CAC">
        <w:rPr>
          <w:rFonts w:ascii="Arial" w:hAnsi="Arial" w:cs="Arial"/>
          <w:bCs/>
          <w:color w:val="000000"/>
          <w:lang w:eastAsia="pt-BR"/>
        </w:rPr>
        <w:t>7</w:t>
      </w:r>
      <w:r>
        <w:rPr>
          <w:rFonts w:ascii="Arial" w:hAnsi="Arial" w:cs="Arial"/>
          <w:bCs/>
          <w:color w:val="000000"/>
          <w:lang w:eastAsia="pt-BR"/>
        </w:rPr>
        <w:t xml:space="preserve">º </w:t>
      </w:r>
      <w:r w:rsidRPr="00DE4B1A">
        <w:rPr>
          <w:rFonts w:ascii="Arial" w:hAnsi="Arial" w:cs="Arial"/>
          <w:bCs/>
          <w:color w:val="000000"/>
          <w:lang w:eastAsia="pt-BR"/>
        </w:rPr>
        <w:t xml:space="preserve">O Poder Público poderá celebrar convênios e parcerias com municípios, </w:t>
      </w:r>
      <w:r>
        <w:rPr>
          <w:rFonts w:ascii="Arial" w:hAnsi="Arial" w:cs="Arial"/>
          <w:bCs/>
          <w:color w:val="000000"/>
          <w:lang w:eastAsia="pt-BR"/>
        </w:rPr>
        <w:t xml:space="preserve">ONG ou </w:t>
      </w:r>
      <w:r w:rsidRPr="00DE4B1A">
        <w:rPr>
          <w:rFonts w:ascii="Arial" w:hAnsi="Arial" w:cs="Arial"/>
          <w:bCs/>
          <w:color w:val="000000"/>
          <w:lang w:eastAsia="pt-BR"/>
        </w:rPr>
        <w:t>entidades de proteção animal e outras organizações não governamentais, universidades, estabelecimentos veterinários, empresas públicas ou privadas e entidades de classe, para a consecução dos objetivos desta Lei.</w:t>
      </w:r>
    </w:p>
    <w:p w14:paraId="5F26D3CC" w14:textId="77777777" w:rsidR="00DE4B1A" w:rsidRDefault="00DE4B1A" w:rsidP="00BD1118">
      <w:pPr>
        <w:autoSpaceDE w:val="0"/>
        <w:adjustRightInd w:val="0"/>
        <w:spacing w:line="360" w:lineRule="auto"/>
        <w:jc w:val="both"/>
        <w:rPr>
          <w:rFonts w:ascii="Arial" w:hAnsi="Arial" w:cs="Arial"/>
          <w:bCs/>
          <w:color w:val="000000"/>
          <w:lang w:eastAsia="pt-BR"/>
        </w:rPr>
      </w:pPr>
    </w:p>
    <w:p w14:paraId="428C5177" w14:textId="0A66DF08" w:rsidR="00674513" w:rsidRDefault="00D45DC0" w:rsidP="00BD1118">
      <w:pPr>
        <w:autoSpaceDE w:val="0"/>
        <w:adjustRightInd w:val="0"/>
        <w:spacing w:line="360" w:lineRule="auto"/>
        <w:jc w:val="both"/>
        <w:rPr>
          <w:rFonts w:ascii="Arial" w:hAnsi="Arial" w:cs="Arial"/>
          <w:bCs/>
          <w:color w:val="000000"/>
          <w:lang w:eastAsia="pt-BR"/>
        </w:rPr>
      </w:pPr>
      <w:r>
        <w:rPr>
          <w:rFonts w:ascii="Arial" w:hAnsi="Arial" w:cs="Arial"/>
          <w:bCs/>
          <w:color w:val="000000"/>
          <w:lang w:eastAsia="pt-BR"/>
        </w:rPr>
        <w:t xml:space="preserve">Art. </w:t>
      </w:r>
      <w:r w:rsidR="00E11CAC">
        <w:rPr>
          <w:rFonts w:ascii="Arial" w:hAnsi="Arial" w:cs="Arial"/>
          <w:bCs/>
          <w:color w:val="000000"/>
          <w:lang w:eastAsia="pt-BR"/>
        </w:rPr>
        <w:t>8</w:t>
      </w:r>
      <w:r>
        <w:rPr>
          <w:rFonts w:ascii="Arial" w:hAnsi="Arial" w:cs="Arial"/>
          <w:bCs/>
          <w:color w:val="000000"/>
          <w:lang w:eastAsia="pt-BR"/>
        </w:rPr>
        <w:t xml:space="preserve">º - </w:t>
      </w:r>
      <w:r w:rsidR="00674513">
        <w:rPr>
          <w:rFonts w:ascii="Arial" w:hAnsi="Arial" w:cs="Arial"/>
          <w:bCs/>
          <w:color w:val="000000"/>
          <w:lang w:eastAsia="pt-BR"/>
        </w:rPr>
        <w:t>Fica alterado o</w:t>
      </w:r>
      <w:r w:rsidR="00FB2331">
        <w:rPr>
          <w:rFonts w:ascii="Arial" w:hAnsi="Arial" w:cs="Arial"/>
          <w:bCs/>
          <w:color w:val="000000"/>
          <w:lang w:eastAsia="pt-BR"/>
        </w:rPr>
        <w:t xml:space="preserve"> </w:t>
      </w:r>
      <w:r w:rsidR="00FB2331" w:rsidRPr="00FB2331">
        <w:rPr>
          <w:rFonts w:ascii="Arial" w:hAnsi="Arial" w:cs="Arial"/>
          <w:bCs/>
          <w:i/>
          <w:color w:val="000000"/>
          <w:lang w:eastAsia="pt-BR"/>
        </w:rPr>
        <w:t>caput</w:t>
      </w:r>
      <w:r w:rsidR="00FB2331">
        <w:rPr>
          <w:rFonts w:ascii="Arial" w:hAnsi="Arial" w:cs="Arial"/>
          <w:bCs/>
          <w:color w:val="000000"/>
          <w:lang w:eastAsia="pt-BR"/>
        </w:rPr>
        <w:t xml:space="preserve"> e parágrafo único do</w:t>
      </w:r>
      <w:r w:rsidR="00674513">
        <w:rPr>
          <w:rFonts w:ascii="Arial" w:hAnsi="Arial" w:cs="Arial"/>
          <w:bCs/>
          <w:color w:val="000000"/>
          <w:lang w:eastAsia="pt-BR"/>
        </w:rPr>
        <w:t xml:space="preserve"> Art. 5º da Lei nº 9.108, de 28 de outubro de 2020, passando a vigorar com a seguinte redação:</w:t>
      </w:r>
    </w:p>
    <w:p w14:paraId="53A3D6E6" w14:textId="4F7817EF" w:rsidR="00674513" w:rsidRDefault="00674513" w:rsidP="00BD1118">
      <w:pPr>
        <w:autoSpaceDE w:val="0"/>
        <w:adjustRightInd w:val="0"/>
        <w:spacing w:line="360" w:lineRule="auto"/>
        <w:jc w:val="both"/>
        <w:rPr>
          <w:rFonts w:ascii="Arial" w:hAnsi="Arial" w:cs="Arial"/>
          <w:bCs/>
          <w:color w:val="000000"/>
          <w:lang w:eastAsia="pt-BR"/>
        </w:rPr>
      </w:pPr>
    </w:p>
    <w:p w14:paraId="46660E6F" w14:textId="7DED99BA" w:rsidR="00674513" w:rsidRPr="00F442BF" w:rsidRDefault="00674513" w:rsidP="00F442BF">
      <w:pPr>
        <w:autoSpaceDE w:val="0"/>
        <w:adjustRightInd w:val="0"/>
        <w:spacing w:line="360" w:lineRule="auto"/>
        <w:ind w:left="1134"/>
        <w:jc w:val="both"/>
        <w:rPr>
          <w:rFonts w:ascii="Arial" w:hAnsi="Arial" w:cs="Arial"/>
          <w:bCs/>
          <w:i/>
          <w:color w:val="000000"/>
          <w:lang w:eastAsia="pt-BR"/>
        </w:rPr>
      </w:pPr>
      <w:r w:rsidRPr="00F442BF">
        <w:rPr>
          <w:rFonts w:ascii="Arial" w:hAnsi="Arial" w:cs="Arial"/>
          <w:bCs/>
          <w:i/>
          <w:color w:val="000000"/>
          <w:lang w:eastAsia="pt-BR"/>
        </w:rPr>
        <w:t>“Art. 5º - O Centro de Controle Animal, que poderá ser criado por lei própria, deverá ser vinculado à Secretaria Municipal de Meio Ambiente, Desenvolvimento Econômico e Turismo, mas com funcionamento nas dependências do Centro de Controle de Zoonoses, tendo em vista a necessidade de integração dos programas com vistas na redução das zoonoses e no controle populacional.</w:t>
      </w:r>
    </w:p>
    <w:p w14:paraId="4D3B189F" w14:textId="39282EF8" w:rsidR="00674513" w:rsidRPr="00F442BF" w:rsidRDefault="00674513" w:rsidP="00F442BF">
      <w:pPr>
        <w:autoSpaceDE w:val="0"/>
        <w:adjustRightInd w:val="0"/>
        <w:spacing w:line="360" w:lineRule="auto"/>
        <w:ind w:left="1134"/>
        <w:jc w:val="both"/>
        <w:rPr>
          <w:rFonts w:ascii="Arial" w:hAnsi="Arial" w:cs="Arial"/>
          <w:bCs/>
          <w:i/>
          <w:color w:val="000000"/>
          <w:lang w:eastAsia="pt-BR"/>
        </w:rPr>
      </w:pPr>
      <w:r w:rsidRPr="00F442BF">
        <w:rPr>
          <w:rFonts w:ascii="Arial" w:hAnsi="Arial" w:cs="Arial"/>
          <w:bCs/>
          <w:i/>
          <w:color w:val="000000"/>
          <w:lang w:eastAsia="pt-BR"/>
        </w:rPr>
        <w:t xml:space="preserve">Parágrafo único. O Centro de Controle Animal deverá ser instituído como órgão autônomo na estrutura administrativa da Secretaria Municipal de Meio Ambiente, Desenvolvimento Econômico e Turismo, com o apoio da </w:t>
      </w:r>
      <w:r w:rsidRPr="00F442BF">
        <w:rPr>
          <w:rFonts w:ascii="Arial" w:hAnsi="Arial" w:cs="Arial"/>
          <w:bCs/>
          <w:i/>
          <w:color w:val="000000"/>
          <w:lang w:eastAsia="pt-BR"/>
        </w:rPr>
        <w:lastRenderedPageBreak/>
        <w:t>Secretaria Municipal de Saúde, para o desenvolvimento conjunto das políticas públicas de proteção animal previstas nesta Lei.”</w:t>
      </w:r>
    </w:p>
    <w:p w14:paraId="5B542FB5" w14:textId="77777777" w:rsidR="00674513" w:rsidRDefault="00674513" w:rsidP="00BD1118">
      <w:pPr>
        <w:autoSpaceDE w:val="0"/>
        <w:adjustRightInd w:val="0"/>
        <w:spacing w:line="360" w:lineRule="auto"/>
        <w:jc w:val="both"/>
        <w:rPr>
          <w:rFonts w:ascii="Arial" w:hAnsi="Arial" w:cs="Arial"/>
          <w:color w:val="000000"/>
          <w:lang w:eastAsia="pt-BR"/>
        </w:rPr>
      </w:pPr>
    </w:p>
    <w:p w14:paraId="78BEB7ED" w14:textId="44EE5392" w:rsidR="00D45DC0" w:rsidRDefault="00D63928" w:rsidP="00BD1118">
      <w:pPr>
        <w:autoSpaceDE w:val="0"/>
        <w:adjustRightInd w:val="0"/>
        <w:spacing w:line="360" w:lineRule="auto"/>
        <w:jc w:val="both"/>
        <w:rPr>
          <w:rFonts w:ascii="Arial" w:hAnsi="Arial" w:cs="Arial"/>
          <w:color w:val="000000"/>
          <w:lang w:eastAsia="pt-BR"/>
        </w:rPr>
      </w:pPr>
      <w:r>
        <w:rPr>
          <w:rFonts w:ascii="Arial" w:hAnsi="Arial" w:cs="Arial"/>
          <w:color w:val="000000"/>
          <w:lang w:eastAsia="pt-BR"/>
        </w:rPr>
        <w:t xml:space="preserve">Art. 9º - </w:t>
      </w:r>
      <w:bookmarkStart w:id="0" w:name="_GoBack"/>
      <w:bookmarkEnd w:id="0"/>
      <w:r w:rsidR="00D45DC0">
        <w:rPr>
          <w:rFonts w:ascii="Arial" w:hAnsi="Arial" w:cs="Arial"/>
          <w:color w:val="000000"/>
          <w:lang w:eastAsia="pt-BR"/>
        </w:rPr>
        <w:t xml:space="preserve">Esta lei entra em vigor na data de sua publicação, ficando revogadas as disposições em contrário. </w:t>
      </w:r>
    </w:p>
    <w:p w14:paraId="47A2FB1B" w14:textId="77777777" w:rsidR="00D45DC0" w:rsidRDefault="00D45DC0" w:rsidP="00BD1118">
      <w:pPr>
        <w:autoSpaceDE w:val="0"/>
        <w:adjustRightInd w:val="0"/>
        <w:spacing w:line="360" w:lineRule="auto"/>
        <w:jc w:val="both"/>
        <w:rPr>
          <w:rFonts w:ascii="Arial" w:hAnsi="Arial" w:cs="Arial"/>
          <w:color w:val="000000"/>
          <w:lang w:eastAsia="pt-BR"/>
        </w:rPr>
      </w:pPr>
    </w:p>
    <w:p w14:paraId="47598F53" w14:textId="5146600C" w:rsidR="00D45DC0" w:rsidRDefault="00D45DC0" w:rsidP="00BD1118">
      <w:pPr>
        <w:spacing w:line="360" w:lineRule="auto"/>
        <w:ind w:left="2124" w:firstLine="708"/>
        <w:rPr>
          <w:rFonts w:ascii="Arial" w:hAnsi="Arial" w:cs="Arial"/>
        </w:rPr>
      </w:pPr>
      <w:r>
        <w:rPr>
          <w:rFonts w:ascii="Arial" w:hAnsi="Arial" w:cs="Arial"/>
        </w:rPr>
        <w:t xml:space="preserve"> </w:t>
      </w:r>
      <w:r w:rsidR="00DC18B9">
        <w:rPr>
          <w:rFonts w:ascii="Arial" w:hAnsi="Arial" w:cs="Arial"/>
        </w:rPr>
        <w:t xml:space="preserve">Sala de Sessões, </w:t>
      </w:r>
      <w:r w:rsidR="00C75EDB">
        <w:rPr>
          <w:rFonts w:ascii="Arial" w:hAnsi="Arial" w:cs="Arial"/>
        </w:rPr>
        <w:t>1</w:t>
      </w:r>
      <w:r w:rsidR="007A0C40">
        <w:rPr>
          <w:rFonts w:ascii="Arial" w:hAnsi="Arial" w:cs="Arial"/>
        </w:rPr>
        <w:t>6</w:t>
      </w:r>
      <w:r w:rsidR="00DC18B9">
        <w:rPr>
          <w:rFonts w:ascii="Arial" w:hAnsi="Arial" w:cs="Arial"/>
        </w:rPr>
        <w:t xml:space="preserve"> de </w:t>
      </w:r>
      <w:r w:rsidR="007A0C40">
        <w:rPr>
          <w:rFonts w:ascii="Arial" w:hAnsi="Arial" w:cs="Arial"/>
        </w:rPr>
        <w:t>fever</w:t>
      </w:r>
      <w:r w:rsidR="00C75EDB">
        <w:rPr>
          <w:rFonts w:ascii="Arial" w:hAnsi="Arial" w:cs="Arial"/>
        </w:rPr>
        <w:t>eiro</w:t>
      </w:r>
      <w:r w:rsidR="00DC18B9">
        <w:rPr>
          <w:rFonts w:ascii="Arial" w:hAnsi="Arial" w:cs="Arial"/>
        </w:rPr>
        <w:t xml:space="preserve"> de 202</w:t>
      </w:r>
      <w:r w:rsidR="00C75EDB">
        <w:rPr>
          <w:rFonts w:ascii="Arial" w:hAnsi="Arial" w:cs="Arial"/>
        </w:rPr>
        <w:t>3</w:t>
      </w:r>
      <w:r w:rsidR="00DC18B9">
        <w:rPr>
          <w:rFonts w:ascii="Arial" w:hAnsi="Arial" w:cs="Arial"/>
        </w:rPr>
        <w:t>.</w:t>
      </w:r>
    </w:p>
    <w:p w14:paraId="3641FC63" w14:textId="1C7C20C2" w:rsidR="00BC12AB" w:rsidRDefault="00BC12AB" w:rsidP="00BD1118">
      <w:pPr>
        <w:spacing w:line="360" w:lineRule="auto"/>
        <w:ind w:left="2124" w:firstLine="708"/>
        <w:rPr>
          <w:rFonts w:ascii="Arial" w:hAnsi="Arial" w:cs="Arial"/>
        </w:rPr>
      </w:pPr>
    </w:p>
    <w:p w14:paraId="61016E31" w14:textId="77777777" w:rsidR="00BC12AB" w:rsidRDefault="00BC12AB" w:rsidP="00BD1118">
      <w:pPr>
        <w:spacing w:line="360" w:lineRule="auto"/>
        <w:ind w:left="2124" w:firstLine="708"/>
        <w:rPr>
          <w:rFonts w:ascii="Arial" w:hAnsi="Arial" w:cs="Arial"/>
        </w:rPr>
      </w:pPr>
    </w:p>
    <w:p w14:paraId="1502B1A1" w14:textId="77777777" w:rsidR="00BC12AB" w:rsidRDefault="00BC12AB" w:rsidP="00BD1118">
      <w:pPr>
        <w:spacing w:line="360" w:lineRule="auto"/>
        <w:ind w:left="2124" w:firstLine="708"/>
        <w:rPr>
          <w:rFonts w:ascii="Arial" w:hAnsi="Arial" w:cs="Arial"/>
        </w:rPr>
      </w:pPr>
    </w:p>
    <w:p w14:paraId="7509C105" w14:textId="007CCD31" w:rsidR="002F1AC4" w:rsidRDefault="002F1AC4" w:rsidP="00BD1118">
      <w:pPr>
        <w:widowControl/>
        <w:suppressAutoHyphens w:val="0"/>
        <w:autoSpaceDN/>
        <w:spacing w:line="360" w:lineRule="auto"/>
        <w:jc w:val="center"/>
        <w:rPr>
          <w:rFonts w:ascii="Arial" w:hAnsi="Arial" w:cs="Arial"/>
          <w:kern w:val="2"/>
        </w:rPr>
      </w:pPr>
      <w:r>
        <w:rPr>
          <w:rFonts w:eastAsia="Times New Roman"/>
          <w:noProof/>
          <w:sz w:val="28"/>
          <w:szCs w:val="28"/>
          <w:lang w:eastAsia="pt-BR"/>
        </w:rPr>
        <w:drawing>
          <wp:inline distT="0" distB="0" distL="0" distR="0" wp14:anchorId="341AB2D3" wp14:editId="7F4B22A3">
            <wp:extent cx="2438400" cy="929898"/>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7515" cy="941001"/>
                    </a:xfrm>
                    <a:prstGeom prst="rect">
                      <a:avLst/>
                    </a:prstGeom>
                    <a:noFill/>
                    <a:ln>
                      <a:noFill/>
                    </a:ln>
                  </pic:spPr>
                </pic:pic>
              </a:graphicData>
            </a:graphic>
          </wp:inline>
        </w:drawing>
      </w:r>
    </w:p>
    <w:p w14:paraId="3F803D6D" w14:textId="35C14FAC" w:rsidR="00BC12AB" w:rsidRDefault="00BC12AB" w:rsidP="00BD1118">
      <w:pPr>
        <w:widowControl/>
        <w:suppressAutoHyphens w:val="0"/>
        <w:autoSpaceDN/>
        <w:spacing w:line="360" w:lineRule="auto"/>
        <w:jc w:val="center"/>
        <w:rPr>
          <w:rFonts w:ascii="Arial" w:hAnsi="Arial" w:cs="Arial"/>
        </w:rPr>
      </w:pPr>
    </w:p>
    <w:p w14:paraId="55166544" w14:textId="77777777" w:rsidR="00BD1118" w:rsidRDefault="00BD1118" w:rsidP="00BD1118">
      <w:pPr>
        <w:widowControl/>
        <w:suppressAutoHyphens w:val="0"/>
        <w:autoSpaceDN/>
        <w:spacing w:after="160" w:line="360" w:lineRule="auto"/>
        <w:rPr>
          <w:rFonts w:ascii="Arial" w:hAnsi="Arial" w:cs="Arial"/>
          <w:b/>
        </w:rPr>
      </w:pPr>
      <w:r>
        <w:rPr>
          <w:rFonts w:ascii="Arial" w:hAnsi="Arial" w:cs="Arial"/>
          <w:b/>
        </w:rPr>
        <w:br w:type="page"/>
      </w:r>
    </w:p>
    <w:p w14:paraId="104AD35C" w14:textId="77777777" w:rsidR="00BD1118" w:rsidRDefault="00BD1118" w:rsidP="00BD1118">
      <w:pPr>
        <w:widowControl/>
        <w:suppressAutoHyphens w:val="0"/>
        <w:autoSpaceDN/>
        <w:spacing w:line="360" w:lineRule="auto"/>
        <w:jc w:val="center"/>
        <w:rPr>
          <w:rFonts w:ascii="Arial" w:hAnsi="Arial" w:cs="Arial"/>
          <w:b/>
        </w:rPr>
      </w:pPr>
    </w:p>
    <w:p w14:paraId="71CD5686" w14:textId="5737BC97" w:rsidR="00D45DC0" w:rsidRDefault="00D45DC0" w:rsidP="00BD1118">
      <w:pPr>
        <w:widowControl/>
        <w:suppressAutoHyphens w:val="0"/>
        <w:autoSpaceDN/>
        <w:spacing w:line="360" w:lineRule="auto"/>
        <w:jc w:val="center"/>
        <w:rPr>
          <w:rFonts w:ascii="Arial" w:hAnsi="Arial" w:cs="Arial"/>
          <w:b/>
          <w:lang w:eastAsia="en-US"/>
        </w:rPr>
      </w:pPr>
      <w:r>
        <w:rPr>
          <w:rFonts w:ascii="Arial" w:hAnsi="Arial" w:cs="Arial"/>
          <w:b/>
        </w:rPr>
        <w:t>JUSTIFICATIVA:</w:t>
      </w:r>
    </w:p>
    <w:p w14:paraId="6D7D520E" w14:textId="77777777" w:rsidR="00D45DC0" w:rsidRDefault="00D45DC0" w:rsidP="00BD1118">
      <w:pPr>
        <w:spacing w:line="360" w:lineRule="auto"/>
        <w:rPr>
          <w:rFonts w:ascii="Arial" w:hAnsi="Arial" w:cs="Arial"/>
          <w:b/>
        </w:rPr>
      </w:pPr>
    </w:p>
    <w:p w14:paraId="129DEFE9" w14:textId="195E23A1" w:rsidR="009B0D5B" w:rsidRDefault="00D45DC0" w:rsidP="00BD1118">
      <w:pPr>
        <w:spacing w:line="360" w:lineRule="auto"/>
        <w:jc w:val="both"/>
        <w:rPr>
          <w:rFonts w:ascii="Arial" w:eastAsia="Bitstream Vera Sans" w:hAnsi="Arial" w:cs="Arial"/>
        </w:rPr>
      </w:pPr>
      <w:r>
        <w:rPr>
          <w:rFonts w:ascii="Arial" w:eastAsia="Bitstream Vera Sans" w:hAnsi="Arial" w:cs="Arial"/>
        </w:rPr>
        <w:tab/>
      </w:r>
      <w:r w:rsidR="00C50481">
        <w:rPr>
          <w:rFonts w:ascii="Arial" w:eastAsia="Bitstream Vera Sans" w:hAnsi="Arial" w:cs="Arial"/>
        </w:rPr>
        <w:t xml:space="preserve">Em 28 de outubro de 2020 entrou em vigor a Lei Municipal nº 9.108/2020 que “Institui o Programa de Proteção aos Animais no município de Sete Lagoas </w:t>
      </w:r>
      <w:r w:rsidR="00C50481" w:rsidRPr="00D67CFA">
        <w:rPr>
          <w:rFonts w:ascii="Arial" w:eastAsia="Bitstream Vera Sans" w:hAnsi="Arial" w:cs="Arial"/>
        </w:rPr>
        <w:t xml:space="preserve">e dá outras providências”. </w:t>
      </w:r>
    </w:p>
    <w:p w14:paraId="4B89A6E9" w14:textId="3B771DAA" w:rsidR="00AA4A1E" w:rsidRDefault="00AA4A1E" w:rsidP="00BD1118">
      <w:pPr>
        <w:spacing w:line="360" w:lineRule="auto"/>
        <w:jc w:val="both"/>
        <w:rPr>
          <w:rFonts w:ascii="Arial" w:eastAsia="Bitstream Vera Sans" w:hAnsi="Arial" w:cs="Arial"/>
        </w:rPr>
      </w:pPr>
      <w:r>
        <w:rPr>
          <w:rFonts w:ascii="Arial" w:eastAsia="Bitstream Vera Sans" w:hAnsi="Arial" w:cs="Arial"/>
        </w:rPr>
        <w:tab/>
        <w:t>A referida proposição em seu artigo 5º e seguintes dispõe o Centro de Controle Animal, o qual, podendo ser criado por lei própria, visará a realização de programas de controle populacional de cães e gatos, especialmente em se tratando de animais de vida livre.</w:t>
      </w:r>
    </w:p>
    <w:p w14:paraId="63B9C49E" w14:textId="19E2F929" w:rsidR="00AA4A1E" w:rsidRDefault="00AA4A1E" w:rsidP="00BD1118">
      <w:pPr>
        <w:spacing w:line="360" w:lineRule="auto"/>
        <w:jc w:val="both"/>
        <w:rPr>
          <w:rFonts w:ascii="Arial" w:eastAsia="Bitstream Vera Sans" w:hAnsi="Arial" w:cs="Arial"/>
        </w:rPr>
      </w:pPr>
      <w:r>
        <w:rPr>
          <w:rFonts w:ascii="Arial" w:eastAsia="Bitstream Vera Sans" w:hAnsi="Arial" w:cs="Arial"/>
        </w:rPr>
        <w:tab/>
      </w:r>
      <w:r w:rsidR="00657796">
        <w:rPr>
          <w:rFonts w:ascii="Arial" w:eastAsia="Bitstream Vera Sans" w:hAnsi="Arial" w:cs="Arial"/>
        </w:rPr>
        <w:t>Assim, o presente anteprojeto de lei busca a criação desse Centro, a fim de regulamentar os trabalhos a serem realizados por ele.</w:t>
      </w:r>
    </w:p>
    <w:p w14:paraId="337D534A" w14:textId="29CD39DD" w:rsidR="00657796" w:rsidRDefault="00657796" w:rsidP="00BD1118">
      <w:pPr>
        <w:spacing w:line="360" w:lineRule="auto"/>
        <w:jc w:val="both"/>
        <w:rPr>
          <w:rFonts w:ascii="Arial" w:eastAsia="Bitstream Vera Sans" w:hAnsi="Arial" w:cs="Arial"/>
        </w:rPr>
      </w:pPr>
      <w:r>
        <w:rPr>
          <w:rFonts w:ascii="Arial" w:eastAsia="Bitstream Vera Sans" w:hAnsi="Arial" w:cs="Arial"/>
        </w:rPr>
        <w:tab/>
        <w:t xml:space="preserve">Ademais, a fim de dirimir quaisquer </w:t>
      </w:r>
      <w:r w:rsidRPr="00657796">
        <w:rPr>
          <w:rFonts w:ascii="Arial" w:eastAsia="Bitstream Vera Sans" w:hAnsi="Arial" w:cs="Arial"/>
        </w:rPr>
        <w:t>divergências éticas e legais</w:t>
      </w:r>
      <w:r>
        <w:rPr>
          <w:rFonts w:ascii="Arial" w:eastAsia="Bitstream Vera Sans" w:hAnsi="Arial" w:cs="Arial"/>
        </w:rPr>
        <w:t xml:space="preserve">, propomos ainda a regulamentação do método CED – captura, esteriliza e devolve, </w:t>
      </w:r>
      <w:r w:rsidR="00E8530A">
        <w:rPr>
          <w:rFonts w:ascii="Arial" w:eastAsia="Bitstream Vera Sans" w:hAnsi="Arial" w:cs="Arial"/>
        </w:rPr>
        <w:t>a fim de</w:t>
      </w:r>
      <w:r w:rsidRPr="00657796">
        <w:rPr>
          <w:rFonts w:ascii="Arial" w:eastAsia="Bitstream Vera Sans" w:hAnsi="Arial" w:cs="Arial"/>
        </w:rPr>
        <w:t xml:space="preserve"> afastar a hipótese de ser</w:t>
      </w:r>
      <w:r w:rsidR="00E8530A">
        <w:rPr>
          <w:rFonts w:ascii="Arial" w:eastAsia="Bitstream Vera Sans" w:hAnsi="Arial" w:cs="Arial"/>
        </w:rPr>
        <w:t xml:space="preserve"> </w:t>
      </w:r>
      <w:r w:rsidRPr="00657796">
        <w:rPr>
          <w:rFonts w:ascii="Arial" w:eastAsia="Bitstream Vera Sans" w:hAnsi="Arial" w:cs="Arial"/>
        </w:rPr>
        <w:t>considerado crime de abuso ou maus tratos de animais domésticos</w:t>
      </w:r>
      <w:r w:rsidR="00E8530A">
        <w:rPr>
          <w:rFonts w:ascii="Arial" w:eastAsia="Bitstream Vera Sans" w:hAnsi="Arial" w:cs="Arial"/>
        </w:rPr>
        <w:t>.</w:t>
      </w:r>
    </w:p>
    <w:p w14:paraId="413189FC" w14:textId="3E1F48E0" w:rsidR="00E8530A" w:rsidRDefault="00F765DF" w:rsidP="00BD1118">
      <w:pPr>
        <w:spacing w:line="360" w:lineRule="auto"/>
        <w:jc w:val="both"/>
        <w:rPr>
          <w:rFonts w:ascii="Arial" w:eastAsia="Bitstream Vera Sans" w:hAnsi="Arial" w:cs="Arial"/>
        </w:rPr>
      </w:pPr>
      <w:r>
        <w:rPr>
          <w:rFonts w:ascii="Arial" w:eastAsia="Bitstream Vera Sans" w:hAnsi="Arial" w:cs="Arial"/>
        </w:rPr>
        <w:tab/>
      </w:r>
      <w:r w:rsidRPr="00F765DF">
        <w:rPr>
          <w:rFonts w:ascii="Arial" w:eastAsia="Bitstream Vera Sans" w:hAnsi="Arial" w:cs="Arial"/>
        </w:rPr>
        <w:t xml:space="preserve">O método CED de controle reprodutivo para caninos e </w:t>
      </w:r>
      <w:r>
        <w:rPr>
          <w:rFonts w:ascii="Arial" w:eastAsia="Bitstream Vera Sans" w:hAnsi="Arial" w:cs="Arial"/>
        </w:rPr>
        <w:t xml:space="preserve">gatos </w:t>
      </w:r>
      <w:r w:rsidRPr="00F765DF">
        <w:rPr>
          <w:rFonts w:ascii="Arial" w:eastAsia="Bitstream Vera Sans" w:hAnsi="Arial" w:cs="Arial"/>
        </w:rPr>
        <w:t>domésticos de vida livre não é previsto pela legislação federal, tampouco há</w:t>
      </w:r>
      <w:r>
        <w:rPr>
          <w:rFonts w:ascii="Arial" w:eastAsia="Bitstream Vera Sans" w:hAnsi="Arial" w:cs="Arial"/>
        </w:rPr>
        <w:t xml:space="preserve"> </w:t>
      </w:r>
      <w:r w:rsidRPr="00F765DF">
        <w:rPr>
          <w:rFonts w:ascii="Arial" w:eastAsia="Bitstream Vera Sans" w:hAnsi="Arial" w:cs="Arial"/>
        </w:rPr>
        <w:t>diretrizes técnicas operacionais para sua implantação e execução no Brasil.</w:t>
      </w:r>
      <w:r w:rsidR="00971832" w:rsidRPr="00971832">
        <w:t xml:space="preserve"> </w:t>
      </w:r>
      <w:r w:rsidR="00971832" w:rsidRPr="00971832">
        <w:rPr>
          <w:rFonts w:ascii="Arial" w:eastAsia="Bitstream Vera Sans" w:hAnsi="Arial" w:cs="Arial"/>
        </w:rPr>
        <w:t>Atualmente, essas diretrizes vêm sendo aplicadas sob</w:t>
      </w:r>
      <w:r w:rsidR="00971832">
        <w:rPr>
          <w:rFonts w:ascii="Arial" w:eastAsia="Bitstream Vera Sans" w:hAnsi="Arial" w:cs="Arial"/>
        </w:rPr>
        <w:t xml:space="preserve"> </w:t>
      </w:r>
      <w:r w:rsidR="00971832" w:rsidRPr="00971832">
        <w:rPr>
          <w:rFonts w:ascii="Arial" w:eastAsia="Bitstream Vera Sans" w:hAnsi="Arial" w:cs="Arial"/>
        </w:rPr>
        <w:t xml:space="preserve">adaptação de guias técnicos de outros países, mas </w:t>
      </w:r>
      <w:r w:rsidR="00971832">
        <w:rPr>
          <w:rFonts w:ascii="Arial" w:eastAsia="Bitstream Vera Sans" w:hAnsi="Arial" w:cs="Arial"/>
        </w:rPr>
        <w:t>vem sendo utilizado com eficiência por diversos municípios país a fora.</w:t>
      </w:r>
    </w:p>
    <w:p w14:paraId="64855212" w14:textId="48FE577F" w:rsidR="00AA4A1E" w:rsidRDefault="00F765DF" w:rsidP="00BD1118">
      <w:pPr>
        <w:spacing w:line="360" w:lineRule="auto"/>
        <w:jc w:val="both"/>
        <w:rPr>
          <w:rFonts w:ascii="Arial" w:eastAsia="Bitstream Vera Sans" w:hAnsi="Arial" w:cs="Arial"/>
        </w:rPr>
      </w:pPr>
      <w:r>
        <w:rPr>
          <w:rFonts w:ascii="Arial" w:eastAsia="Bitstream Vera Sans" w:hAnsi="Arial" w:cs="Arial"/>
        </w:rPr>
        <w:tab/>
        <w:t>Sua necessidade se destaca tendo em vista que nos últimos dois anos diversas castrações de tais animais foram realizadas pelo Centro de Controle de Zoonoses, mas tanto as feitas diretamente no CCZ ou nas campanhas pelo Castramóvel foram apenas de animais com tutores ou resgatados e encaminhados para adoção.</w:t>
      </w:r>
    </w:p>
    <w:p w14:paraId="606F76AE" w14:textId="7C9B96F4" w:rsidR="00F765DF" w:rsidRDefault="00F765DF" w:rsidP="00BD1118">
      <w:pPr>
        <w:spacing w:line="360" w:lineRule="auto"/>
        <w:jc w:val="both"/>
        <w:rPr>
          <w:rFonts w:ascii="Arial" w:eastAsia="Bitstream Vera Sans" w:hAnsi="Arial" w:cs="Arial"/>
        </w:rPr>
      </w:pPr>
      <w:r>
        <w:rPr>
          <w:rFonts w:ascii="Arial" w:eastAsia="Bitstream Vera Sans" w:hAnsi="Arial" w:cs="Arial"/>
        </w:rPr>
        <w:tab/>
        <w:t>Em contrapartida, os animais que vivem em situação de rua continuam a se reproduzirem em larga escala, gerando cada vez mais cães e gatos sujeitos a doenças e maus tratos.</w:t>
      </w:r>
    </w:p>
    <w:p w14:paraId="77FB0207" w14:textId="268DD2F8" w:rsidR="00F765DF" w:rsidRDefault="00F765DF" w:rsidP="00BD1118">
      <w:pPr>
        <w:spacing w:line="360" w:lineRule="auto"/>
        <w:jc w:val="both"/>
        <w:rPr>
          <w:rFonts w:ascii="Arial" w:eastAsia="Bitstream Vera Sans" w:hAnsi="Arial" w:cs="Arial"/>
        </w:rPr>
      </w:pPr>
      <w:r>
        <w:rPr>
          <w:rFonts w:ascii="Arial" w:eastAsia="Bitstream Vera Sans" w:hAnsi="Arial" w:cs="Arial"/>
        </w:rPr>
        <w:tab/>
        <w:t xml:space="preserve">Infelizmente o município não </w:t>
      </w:r>
      <w:r w:rsidR="000646DA">
        <w:rPr>
          <w:rFonts w:ascii="Arial" w:eastAsia="Bitstream Vera Sans" w:hAnsi="Arial" w:cs="Arial"/>
        </w:rPr>
        <w:t>possui ainda a capacidade de receber todos esses animais e encaminhá-los para adoção ou zelarem adequadamente por eles, especialmente com o aumento de seus números dia-a-dia.</w:t>
      </w:r>
    </w:p>
    <w:p w14:paraId="29E33056" w14:textId="18E8D959" w:rsidR="000646DA" w:rsidRDefault="000646DA" w:rsidP="00BD1118">
      <w:pPr>
        <w:spacing w:line="360" w:lineRule="auto"/>
        <w:jc w:val="both"/>
        <w:rPr>
          <w:rFonts w:ascii="Arial" w:eastAsia="Bitstream Vera Sans" w:hAnsi="Arial" w:cs="Arial"/>
        </w:rPr>
      </w:pPr>
      <w:r>
        <w:rPr>
          <w:rFonts w:ascii="Arial" w:eastAsia="Bitstream Vera Sans" w:hAnsi="Arial" w:cs="Arial"/>
        </w:rPr>
        <w:tab/>
        <w:t xml:space="preserve">Assim, a presente proposta visa encontrar solução para o problema, pois os animais esterilizados, ainda que de vida livre, não se reproduzirão, o que a médio e </w:t>
      </w:r>
      <w:r>
        <w:rPr>
          <w:rFonts w:ascii="Arial" w:eastAsia="Bitstream Vera Sans" w:hAnsi="Arial" w:cs="Arial"/>
        </w:rPr>
        <w:lastRenderedPageBreak/>
        <w:t>longo prazo causará uma redução da população em situação de rua.</w:t>
      </w:r>
    </w:p>
    <w:p w14:paraId="37E6F6C9" w14:textId="30CCE16A" w:rsidR="000646DA" w:rsidRDefault="000646DA" w:rsidP="00BD1118">
      <w:pPr>
        <w:spacing w:line="360" w:lineRule="auto"/>
        <w:jc w:val="both"/>
        <w:rPr>
          <w:rFonts w:ascii="Arial" w:eastAsia="Bitstream Vera Sans" w:hAnsi="Arial" w:cs="Arial"/>
        </w:rPr>
      </w:pPr>
      <w:r>
        <w:rPr>
          <w:rFonts w:ascii="Arial" w:eastAsia="Bitstream Vera Sans" w:hAnsi="Arial" w:cs="Arial"/>
        </w:rPr>
        <w:tab/>
        <w:t>Entretanto, alguns cuidados devem ser tomados a fim de que não os coloquem em situação pior que anterior ao método CED, dessa forma, o CCA obrigatoriamente deverá realizar o pós-operatório de todos os animais, os quais permanecerão em local adequado até seu retorno ao habitat natural.</w:t>
      </w:r>
    </w:p>
    <w:p w14:paraId="3EF07E25" w14:textId="1958CE90" w:rsidR="000646DA" w:rsidRDefault="000646DA" w:rsidP="00BD1118">
      <w:pPr>
        <w:spacing w:line="360" w:lineRule="auto"/>
        <w:jc w:val="both"/>
        <w:rPr>
          <w:rFonts w:ascii="Arial" w:eastAsia="Bitstream Vera Sans" w:hAnsi="Arial" w:cs="Arial"/>
        </w:rPr>
      </w:pPr>
      <w:r>
        <w:rPr>
          <w:rFonts w:ascii="Arial" w:eastAsia="Bitstream Vera Sans" w:hAnsi="Arial" w:cs="Arial"/>
        </w:rPr>
        <w:tab/>
        <w:t xml:space="preserve">O segundo cuidado se dá em relação a seu retorno, pois nada adianta apenas devolvê-los às ruas sem qualquer segurança ou fonte de alimentação, assim, todos os animais além de esterilizados serão vacinados, vermifugados e tratados de qualquer doença ou condição que apresentem. Além disso serão microchipados ou tatuados para facilitar sua identificação. Por fim, para seu retorno deverá ser cadastrado um ou mais tutores para esses animais, ou quais </w:t>
      </w:r>
      <w:r w:rsidR="000F7081">
        <w:rPr>
          <w:rFonts w:ascii="Arial" w:eastAsia="Bitstream Vera Sans" w:hAnsi="Arial" w:cs="Arial"/>
        </w:rPr>
        <w:t>apesar</w:t>
      </w:r>
      <w:r>
        <w:rPr>
          <w:rFonts w:ascii="Arial" w:eastAsia="Bitstream Vera Sans" w:hAnsi="Arial" w:cs="Arial"/>
        </w:rPr>
        <w:t xml:space="preserve"> de não possuírem a obrigação de conceder moradia para os mesmos, serão responsáveis voluntários a zelarem pelos direitos destes.</w:t>
      </w:r>
    </w:p>
    <w:p w14:paraId="583774E8" w14:textId="2B8F4CB3" w:rsidR="00971832" w:rsidRPr="00971832" w:rsidRDefault="00971832" w:rsidP="00BD1118">
      <w:pPr>
        <w:spacing w:line="360" w:lineRule="auto"/>
        <w:jc w:val="both"/>
        <w:rPr>
          <w:rFonts w:ascii="Arial" w:eastAsia="Bitstream Vera Sans" w:hAnsi="Arial" w:cs="Arial"/>
        </w:rPr>
      </w:pPr>
      <w:r>
        <w:rPr>
          <w:rFonts w:ascii="Arial" w:eastAsia="Bitstream Vera Sans" w:hAnsi="Arial" w:cs="Arial"/>
        </w:rPr>
        <w:tab/>
      </w:r>
      <w:r w:rsidR="000F7081">
        <w:rPr>
          <w:rFonts w:ascii="Arial" w:eastAsia="Bitstream Vera Sans" w:hAnsi="Arial" w:cs="Arial"/>
        </w:rPr>
        <w:t>Cabe destacar que</w:t>
      </w:r>
      <w:r w:rsidRPr="00971832">
        <w:rPr>
          <w:rFonts w:ascii="Arial" w:eastAsia="Bitstream Vera Sans" w:hAnsi="Arial" w:cs="Arial"/>
        </w:rPr>
        <w:t xml:space="preserve"> método CED já é utilizado em alguns países e é reconhecido</w:t>
      </w:r>
      <w:r>
        <w:rPr>
          <w:rFonts w:ascii="Arial" w:eastAsia="Bitstream Vera Sans" w:hAnsi="Arial" w:cs="Arial"/>
        </w:rPr>
        <w:t xml:space="preserve"> </w:t>
      </w:r>
      <w:r w:rsidRPr="00971832">
        <w:rPr>
          <w:rFonts w:ascii="Arial" w:eastAsia="Bitstream Vera Sans" w:hAnsi="Arial" w:cs="Arial"/>
        </w:rPr>
        <w:t xml:space="preserve">por grandes instituições de bem-estar animal, sendo descrita pela </w:t>
      </w:r>
      <w:r w:rsidRPr="008C7034">
        <w:rPr>
          <w:rFonts w:ascii="Arial" w:eastAsia="Bitstream Vera Sans" w:hAnsi="Arial" w:cs="Arial"/>
          <w:i/>
        </w:rPr>
        <w:t xml:space="preserve">American Society for </w:t>
      </w:r>
      <w:proofErr w:type="spellStart"/>
      <w:r w:rsidRPr="008C7034">
        <w:rPr>
          <w:rFonts w:ascii="Arial" w:eastAsia="Bitstream Vera Sans" w:hAnsi="Arial" w:cs="Arial"/>
          <w:i/>
        </w:rPr>
        <w:t>the</w:t>
      </w:r>
      <w:proofErr w:type="spellEnd"/>
      <w:r w:rsidRPr="008C7034">
        <w:rPr>
          <w:rFonts w:ascii="Arial" w:eastAsia="Bitstream Vera Sans" w:hAnsi="Arial" w:cs="Arial"/>
          <w:i/>
        </w:rPr>
        <w:t xml:space="preserve"> </w:t>
      </w:r>
      <w:proofErr w:type="spellStart"/>
      <w:r w:rsidRPr="008C7034">
        <w:rPr>
          <w:rFonts w:ascii="Arial" w:eastAsia="Bitstream Vera Sans" w:hAnsi="Arial" w:cs="Arial"/>
          <w:i/>
        </w:rPr>
        <w:t>Prevention</w:t>
      </w:r>
      <w:proofErr w:type="spellEnd"/>
      <w:r w:rsidRPr="008C7034">
        <w:rPr>
          <w:rFonts w:ascii="Arial" w:eastAsia="Bitstream Vera Sans" w:hAnsi="Arial" w:cs="Arial"/>
          <w:i/>
        </w:rPr>
        <w:t xml:space="preserve"> </w:t>
      </w:r>
      <w:proofErr w:type="spellStart"/>
      <w:r w:rsidRPr="008C7034">
        <w:rPr>
          <w:rFonts w:ascii="Arial" w:eastAsia="Bitstream Vera Sans" w:hAnsi="Arial" w:cs="Arial"/>
          <w:i/>
        </w:rPr>
        <w:t>of</w:t>
      </w:r>
      <w:proofErr w:type="spellEnd"/>
      <w:r w:rsidRPr="008C7034">
        <w:rPr>
          <w:rFonts w:ascii="Arial" w:eastAsia="Bitstream Vera Sans" w:hAnsi="Arial" w:cs="Arial"/>
          <w:i/>
        </w:rPr>
        <w:t xml:space="preserve"> </w:t>
      </w:r>
      <w:proofErr w:type="spellStart"/>
      <w:r w:rsidRPr="008C7034">
        <w:rPr>
          <w:rFonts w:ascii="Arial" w:eastAsia="Bitstream Vera Sans" w:hAnsi="Arial" w:cs="Arial"/>
          <w:i/>
        </w:rPr>
        <w:t>Cruelty</w:t>
      </w:r>
      <w:proofErr w:type="spellEnd"/>
      <w:r w:rsidRPr="008C7034">
        <w:rPr>
          <w:rFonts w:ascii="Arial" w:eastAsia="Bitstream Vera Sans" w:hAnsi="Arial" w:cs="Arial"/>
          <w:i/>
        </w:rPr>
        <w:t xml:space="preserve"> </w:t>
      </w:r>
      <w:proofErr w:type="spellStart"/>
      <w:r w:rsidRPr="008C7034">
        <w:rPr>
          <w:rFonts w:ascii="Arial" w:eastAsia="Bitstream Vera Sans" w:hAnsi="Arial" w:cs="Arial"/>
          <w:i/>
        </w:rPr>
        <w:t>to</w:t>
      </w:r>
      <w:proofErr w:type="spellEnd"/>
      <w:r w:rsidRPr="008C7034">
        <w:rPr>
          <w:rFonts w:ascii="Arial" w:eastAsia="Bitstream Vera Sans" w:hAnsi="Arial" w:cs="Arial"/>
          <w:i/>
        </w:rPr>
        <w:t xml:space="preserve"> </w:t>
      </w:r>
      <w:proofErr w:type="spellStart"/>
      <w:r w:rsidRPr="008C7034">
        <w:rPr>
          <w:rFonts w:ascii="Arial" w:eastAsia="Bitstream Vera Sans" w:hAnsi="Arial" w:cs="Arial"/>
          <w:i/>
        </w:rPr>
        <w:t>Animals</w:t>
      </w:r>
      <w:proofErr w:type="spellEnd"/>
      <w:r w:rsidRPr="008C7034">
        <w:rPr>
          <w:rFonts w:ascii="Arial" w:eastAsia="Bitstream Vera Sans" w:hAnsi="Arial" w:cs="Arial"/>
          <w:i/>
        </w:rPr>
        <w:t xml:space="preserve"> (ASPCA) </w:t>
      </w:r>
      <w:r w:rsidRPr="00971832">
        <w:rPr>
          <w:rFonts w:ascii="Arial" w:eastAsia="Bitstream Vera Sans" w:hAnsi="Arial" w:cs="Arial"/>
        </w:rPr>
        <w:t>como uma estratégia</w:t>
      </w:r>
      <w:r>
        <w:rPr>
          <w:rFonts w:ascii="Arial" w:eastAsia="Bitstream Vera Sans" w:hAnsi="Arial" w:cs="Arial"/>
        </w:rPr>
        <w:t xml:space="preserve"> </w:t>
      </w:r>
      <w:r w:rsidRPr="00971832">
        <w:rPr>
          <w:rFonts w:ascii="Arial" w:eastAsia="Bitstream Vera Sans" w:hAnsi="Arial" w:cs="Arial"/>
        </w:rPr>
        <w:t>especialmente efetiva e financeiramente viável para controlar populações de</w:t>
      </w:r>
      <w:r>
        <w:rPr>
          <w:rFonts w:ascii="Arial" w:eastAsia="Bitstream Vera Sans" w:hAnsi="Arial" w:cs="Arial"/>
        </w:rPr>
        <w:t xml:space="preserve"> </w:t>
      </w:r>
      <w:r w:rsidRPr="00971832">
        <w:rPr>
          <w:rFonts w:ascii="Arial" w:eastAsia="Bitstream Vera Sans" w:hAnsi="Arial" w:cs="Arial"/>
        </w:rPr>
        <w:t>gatos errantes.</w:t>
      </w:r>
    </w:p>
    <w:p w14:paraId="32A4D254" w14:textId="5617231A" w:rsidR="00971832" w:rsidRPr="00971832" w:rsidRDefault="00971832" w:rsidP="00BD1118">
      <w:pPr>
        <w:spacing w:line="360" w:lineRule="auto"/>
        <w:ind w:firstLine="708"/>
        <w:jc w:val="both"/>
        <w:rPr>
          <w:rFonts w:ascii="Arial" w:eastAsia="Bitstream Vera Sans" w:hAnsi="Arial" w:cs="Arial"/>
        </w:rPr>
      </w:pPr>
      <w:r w:rsidRPr="00971832">
        <w:rPr>
          <w:rFonts w:ascii="Arial" w:eastAsia="Bitstream Vera Sans" w:hAnsi="Arial" w:cs="Arial"/>
        </w:rPr>
        <w:t>Em Portugal, o art. 4º da Lei nº 27/20161 estabelece que “O</w:t>
      </w:r>
      <w:r w:rsidR="008C7034">
        <w:rPr>
          <w:rFonts w:ascii="Arial" w:eastAsia="Bitstream Vera Sans" w:hAnsi="Arial" w:cs="Arial"/>
        </w:rPr>
        <w:t xml:space="preserve"> </w:t>
      </w:r>
      <w:r w:rsidRPr="00971832">
        <w:rPr>
          <w:rFonts w:ascii="Arial" w:eastAsia="Bitstream Vera Sans" w:hAnsi="Arial" w:cs="Arial"/>
        </w:rPr>
        <w:t>Estado, por razões de saúde pública, assegura, por intermédio dos centros de</w:t>
      </w:r>
      <w:r w:rsidR="008C7034">
        <w:rPr>
          <w:rFonts w:ascii="Arial" w:eastAsia="Bitstream Vera Sans" w:hAnsi="Arial" w:cs="Arial"/>
        </w:rPr>
        <w:t xml:space="preserve"> </w:t>
      </w:r>
      <w:r w:rsidRPr="00971832">
        <w:rPr>
          <w:rFonts w:ascii="Arial" w:eastAsia="Bitstream Vera Sans" w:hAnsi="Arial" w:cs="Arial"/>
        </w:rPr>
        <w:t>recolha oficial de animais, a captura, vacinação e esterilização dos animais</w:t>
      </w:r>
      <w:r w:rsidR="008C7034">
        <w:rPr>
          <w:rFonts w:ascii="Arial" w:eastAsia="Bitstream Vera Sans" w:hAnsi="Arial" w:cs="Arial"/>
        </w:rPr>
        <w:t xml:space="preserve"> </w:t>
      </w:r>
      <w:r w:rsidRPr="00971832">
        <w:rPr>
          <w:rFonts w:ascii="Arial" w:eastAsia="Bitstream Vera Sans" w:hAnsi="Arial" w:cs="Arial"/>
        </w:rPr>
        <w:t>errantes sempre que necessário, assim como a concretização de programas</w:t>
      </w:r>
      <w:r w:rsidR="008C7034">
        <w:rPr>
          <w:rFonts w:ascii="Arial" w:eastAsia="Bitstream Vera Sans" w:hAnsi="Arial" w:cs="Arial"/>
        </w:rPr>
        <w:t xml:space="preserve"> </w:t>
      </w:r>
      <w:r w:rsidRPr="00971832">
        <w:rPr>
          <w:rFonts w:ascii="Arial" w:eastAsia="Bitstream Vera Sans" w:hAnsi="Arial" w:cs="Arial"/>
        </w:rPr>
        <w:t>captura, esterilização, devolução (CED) para gatos”.</w:t>
      </w:r>
    </w:p>
    <w:p w14:paraId="7F08CD7D" w14:textId="49E9BC97" w:rsidR="00971832" w:rsidRPr="00971832" w:rsidRDefault="00971832" w:rsidP="00BD1118">
      <w:pPr>
        <w:spacing w:line="360" w:lineRule="auto"/>
        <w:ind w:firstLine="708"/>
        <w:jc w:val="both"/>
        <w:rPr>
          <w:rFonts w:ascii="Arial" w:eastAsia="Bitstream Vera Sans" w:hAnsi="Arial" w:cs="Arial"/>
        </w:rPr>
      </w:pPr>
      <w:r w:rsidRPr="00971832">
        <w:rPr>
          <w:rFonts w:ascii="Arial" w:eastAsia="Bitstream Vera Sans" w:hAnsi="Arial" w:cs="Arial"/>
        </w:rPr>
        <w:t>No Brasil, o método tem sido aplicado em ações isoladas de</w:t>
      </w:r>
      <w:r w:rsidR="008C7034">
        <w:rPr>
          <w:rFonts w:ascii="Arial" w:eastAsia="Bitstream Vera Sans" w:hAnsi="Arial" w:cs="Arial"/>
        </w:rPr>
        <w:t xml:space="preserve"> </w:t>
      </w:r>
      <w:r w:rsidRPr="00971832">
        <w:rPr>
          <w:rFonts w:ascii="Arial" w:eastAsia="Bitstream Vera Sans" w:hAnsi="Arial" w:cs="Arial"/>
        </w:rPr>
        <w:t>grupos da sociedade civil e</w:t>
      </w:r>
      <w:r w:rsidR="000F7081">
        <w:rPr>
          <w:rFonts w:ascii="Arial" w:eastAsia="Bitstream Vera Sans" w:hAnsi="Arial" w:cs="Arial"/>
        </w:rPr>
        <w:t>, conforme já mencionado,</w:t>
      </w:r>
      <w:r w:rsidRPr="00971832">
        <w:rPr>
          <w:rFonts w:ascii="Arial" w:eastAsia="Bitstream Vera Sans" w:hAnsi="Arial" w:cs="Arial"/>
        </w:rPr>
        <w:t xml:space="preserve"> segue baseado em adaptações de coordenadas</w:t>
      </w:r>
      <w:r w:rsidR="008C7034">
        <w:rPr>
          <w:rFonts w:ascii="Arial" w:eastAsia="Bitstream Vera Sans" w:hAnsi="Arial" w:cs="Arial"/>
        </w:rPr>
        <w:t xml:space="preserve"> </w:t>
      </w:r>
      <w:r w:rsidRPr="00971832">
        <w:rPr>
          <w:rFonts w:ascii="Arial" w:eastAsia="Bitstream Vera Sans" w:hAnsi="Arial" w:cs="Arial"/>
        </w:rPr>
        <w:t>internacionais, sem diretrizes estabelecidas no País.</w:t>
      </w:r>
    </w:p>
    <w:p w14:paraId="06CCFEDF" w14:textId="3977B96C" w:rsidR="00971832" w:rsidRDefault="00971832" w:rsidP="00BD1118">
      <w:pPr>
        <w:spacing w:line="360" w:lineRule="auto"/>
        <w:ind w:firstLine="708"/>
        <w:jc w:val="both"/>
        <w:rPr>
          <w:rFonts w:ascii="Arial" w:eastAsia="Bitstream Vera Sans" w:hAnsi="Arial" w:cs="Arial"/>
        </w:rPr>
      </w:pPr>
      <w:proofErr w:type="spellStart"/>
      <w:r w:rsidRPr="00971832">
        <w:rPr>
          <w:rFonts w:ascii="Arial" w:eastAsia="Bitstream Vera Sans" w:hAnsi="Arial" w:cs="Arial"/>
        </w:rPr>
        <w:t>Biológos</w:t>
      </w:r>
      <w:proofErr w:type="spellEnd"/>
      <w:r w:rsidRPr="00971832">
        <w:rPr>
          <w:rFonts w:ascii="Arial" w:eastAsia="Bitstream Vera Sans" w:hAnsi="Arial" w:cs="Arial"/>
        </w:rPr>
        <w:t xml:space="preserve"> e médicos veterinários ligados a organizações não</w:t>
      </w:r>
      <w:r w:rsidR="008C7034">
        <w:rPr>
          <w:rFonts w:ascii="Arial" w:eastAsia="Bitstream Vera Sans" w:hAnsi="Arial" w:cs="Arial"/>
        </w:rPr>
        <w:t xml:space="preserve"> </w:t>
      </w:r>
      <w:r w:rsidRPr="00971832">
        <w:rPr>
          <w:rFonts w:ascii="Arial" w:eastAsia="Bitstream Vera Sans" w:hAnsi="Arial" w:cs="Arial"/>
        </w:rPr>
        <w:t>governamentais reconhecem o método como forte aliado à saúde pública, pela</w:t>
      </w:r>
      <w:r w:rsidR="008C7034">
        <w:rPr>
          <w:rFonts w:ascii="Arial" w:eastAsia="Bitstream Vera Sans" w:hAnsi="Arial" w:cs="Arial"/>
        </w:rPr>
        <w:t xml:space="preserve"> </w:t>
      </w:r>
      <w:r w:rsidRPr="00971832">
        <w:rPr>
          <w:rFonts w:ascii="Arial" w:eastAsia="Bitstream Vera Sans" w:hAnsi="Arial" w:cs="Arial"/>
        </w:rPr>
        <w:t>redução de vulnerabilidade dos animais a zoonoses e ao mal-estar.</w:t>
      </w:r>
    </w:p>
    <w:p w14:paraId="6A816FE2" w14:textId="509EE05E" w:rsidR="00D10B36" w:rsidRPr="00D10B36" w:rsidRDefault="00D10B36" w:rsidP="00BD1118">
      <w:pPr>
        <w:spacing w:line="360" w:lineRule="auto"/>
        <w:jc w:val="both"/>
        <w:rPr>
          <w:rFonts w:ascii="Arial" w:eastAsia="Bitstream Vera Sans" w:hAnsi="Arial" w:cs="Arial"/>
        </w:rPr>
      </w:pPr>
      <w:r>
        <w:rPr>
          <w:rFonts w:ascii="Arial" w:eastAsia="Bitstream Vera Sans" w:hAnsi="Arial" w:cs="Arial"/>
        </w:rPr>
        <w:tab/>
      </w:r>
      <w:r w:rsidRPr="00D10B36">
        <w:rPr>
          <w:rFonts w:ascii="Arial" w:eastAsia="Bitstream Vera Sans" w:hAnsi="Arial" w:cs="Arial"/>
        </w:rPr>
        <w:t>A importância da definição clara do método e da sua finalidade</w:t>
      </w:r>
      <w:r>
        <w:rPr>
          <w:rFonts w:ascii="Arial" w:eastAsia="Bitstream Vera Sans" w:hAnsi="Arial" w:cs="Arial"/>
        </w:rPr>
        <w:t xml:space="preserve"> </w:t>
      </w:r>
      <w:r w:rsidRPr="00D10B36">
        <w:rPr>
          <w:rFonts w:ascii="Arial" w:eastAsia="Bitstream Vera Sans" w:hAnsi="Arial" w:cs="Arial"/>
        </w:rPr>
        <w:t>em lei, evitando-se interpretações equivocadas que possam considerá-lo</w:t>
      </w:r>
      <w:r>
        <w:rPr>
          <w:rFonts w:ascii="Arial" w:eastAsia="Bitstream Vera Sans" w:hAnsi="Arial" w:cs="Arial"/>
        </w:rPr>
        <w:t xml:space="preserve"> </w:t>
      </w:r>
      <w:r w:rsidRPr="00D10B36">
        <w:rPr>
          <w:rFonts w:ascii="Arial" w:eastAsia="Bitstream Vera Sans" w:hAnsi="Arial" w:cs="Arial"/>
        </w:rPr>
        <w:t>abuso, abandono ou maus tratos dos animais, quando estes forem soltos,</w:t>
      </w:r>
      <w:r>
        <w:rPr>
          <w:rFonts w:ascii="Arial" w:eastAsia="Bitstream Vera Sans" w:hAnsi="Arial" w:cs="Arial"/>
        </w:rPr>
        <w:t xml:space="preserve"> </w:t>
      </w:r>
      <w:r w:rsidRPr="00D10B36">
        <w:rPr>
          <w:rFonts w:ascii="Arial" w:eastAsia="Bitstream Vera Sans" w:hAnsi="Arial" w:cs="Arial"/>
        </w:rPr>
        <w:t>devidamente esterilizados, no local de captura (meio ambiente aberto como</w:t>
      </w:r>
      <w:r>
        <w:rPr>
          <w:rFonts w:ascii="Arial" w:eastAsia="Bitstream Vera Sans" w:hAnsi="Arial" w:cs="Arial"/>
        </w:rPr>
        <w:t xml:space="preserve"> </w:t>
      </w:r>
      <w:r w:rsidRPr="00D10B36">
        <w:rPr>
          <w:rFonts w:ascii="Arial" w:eastAsia="Bitstream Vera Sans" w:hAnsi="Arial" w:cs="Arial"/>
        </w:rPr>
        <w:t xml:space="preserve">áreas livres de matas ou praças e parques), se </w:t>
      </w:r>
      <w:r w:rsidRPr="00D10B36">
        <w:rPr>
          <w:rFonts w:ascii="Arial" w:eastAsia="Bitstream Vera Sans" w:hAnsi="Arial" w:cs="Arial"/>
        </w:rPr>
        <w:lastRenderedPageBreak/>
        <w:t>faz ainda mais oportuno diante</w:t>
      </w:r>
      <w:r>
        <w:rPr>
          <w:rFonts w:ascii="Arial" w:eastAsia="Bitstream Vera Sans" w:hAnsi="Arial" w:cs="Arial"/>
        </w:rPr>
        <w:t xml:space="preserve"> </w:t>
      </w:r>
      <w:r w:rsidRPr="00D10B36">
        <w:rPr>
          <w:rFonts w:ascii="Arial" w:eastAsia="Bitstream Vera Sans" w:hAnsi="Arial" w:cs="Arial"/>
        </w:rPr>
        <w:t>da atualização legislativa referente a crime de maus tratos de animais</w:t>
      </w:r>
      <w:r>
        <w:rPr>
          <w:rFonts w:ascii="Arial" w:eastAsia="Bitstream Vera Sans" w:hAnsi="Arial" w:cs="Arial"/>
        </w:rPr>
        <w:t xml:space="preserve"> </w:t>
      </w:r>
      <w:r w:rsidRPr="00D10B36">
        <w:rPr>
          <w:rFonts w:ascii="Arial" w:eastAsia="Bitstream Vera Sans" w:hAnsi="Arial" w:cs="Arial"/>
        </w:rPr>
        <w:t>domésticos no Brasil</w:t>
      </w:r>
      <w:r>
        <w:rPr>
          <w:rFonts w:ascii="Arial" w:eastAsia="Bitstream Vera Sans" w:hAnsi="Arial" w:cs="Arial"/>
        </w:rPr>
        <w:t>, bem como a Lei de Proteção aos Animais do município de Sete Lagoas</w:t>
      </w:r>
      <w:r w:rsidRPr="00D10B36">
        <w:rPr>
          <w:rFonts w:ascii="Arial" w:eastAsia="Bitstream Vera Sans" w:hAnsi="Arial" w:cs="Arial"/>
        </w:rPr>
        <w:t>.</w:t>
      </w:r>
    </w:p>
    <w:p w14:paraId="056BCE77" w14:textId="67723602" w:rsidR="00971832" w:rsidRDefault="000F7081" w:rsidP="00BD1118">
      <w:pPr>
        <w:spacing w:line="360" w:lineRule="auto"/>
        <w:ind w:firstLine="708"/>
        <w:jc w:val="both"/>
        <w:rPr>
          <w:rFonts w:ascii="Arial" w:eastAsia="Bitstream Vera Sans" w:hAnsi="Arial" w:cs="Arial"/>
        </w:rPr>
      </w:pPr>
      <w:r>
        <w:rPr>
          <w:rFonts w:ascii="Arial" w:eastAsia="Bitstream Vera Sans" w:hAnsi="Arial" w:cs="Arial"/>
        </w:rPr>
        <w:t>Além disso, t</w:t>
      </w:r>
      <w:r w:rsidR="00D10B36" w:rsidRPr="00D10B36">
        <w:rPr>
          <w:rFonts w:ascii="Arial" w:eastAsia="Bitstream Vera Sans" w:hAnsi="Arial" w:cs="Arial"/>
        </w:rPr>
        <w:t>endo em vista a definição explícita no art. 4º, § 1º da</w:t>
      </w:r>
      <w:r w:rsidR="00D10B36">
        <w:rPr>
          <w:rFonts w:ascii="Arial" w:eastAsia="Bitstream Vera Sans" w:hAnsi="Arial" w:cs="Arial"/>
        </w:rPr>
        <w:t xml:space="preserve"> </w:t>
      </w:r>
      <w:r w:rsidR="00D10B36" w:rsidRPr="00D10B36">
        <w:rPr>
          <w:rFonts w:ascii="Arial" w:eastAsia="Bitstream Vera Sans" w:hAnsi="Arial" w:cs="Arial"/>
        </w:rPr>
        <w:t>Resolução do Conselho Federal de Medicina Veterinária, que trata da</w:t>
      </w:r>
      <w:r w:rsidR="00D10B36">
        <w:rPr>
          <w:rFonts w:ascii="Arial" w:eastAsia="Bitstream Vera Sans" w:hAnsi="Arial" w:cs="Arial"/>
        </w:rPr>
        <w:t xml:space="preserve"> </w:t>
      </w:r>
      <w:r w:rsidR="00D10B36" w:rsidRPr="00D10B36">
        <w:rPr>
          <w:rFonts w:ascii="Arial" w:eastAsia="Bitstream Vera Sans" w:hAnsi="Arial" w:cs="Arial"/>
        </w:rPr>
        <w:t>castração de caninos e felinos, de que “A perfeita realização dos</w:t>
      </w:r>
      <w:r w:rsidR="00D10B36">
        <w:rPr>
          <w:rFonts w:ascii="Arial" w:eastAsia="Bitstream Vera Sans" w:hAnsi="Arial" w:cs="Arial"/>
        </w:rPr>
        <w:t xml:space="preserve"> </w:t>
      </w:r>
      <w:r w:rsidR="00D10B36" w:rsidRPr="00D10B36">
        <w:rPr>
          <w:rFonts w:ascii="Arial" w:eastAsia="Bitstream Vera Sans" w:hAnsi="Arial" w:cs="Arial"/>
        </w:rPr>
        <w:t xml:space="preserve">procedimentos </w:t>
      </w:r>
      <w:proofErr w:type="spellStart"/>
      <w:r w:rsidR="00D10B36" w:rsidRPr="00D10B36">
        <w:rPr>
          <w:rFonts w:ascii="Arial" w:eastAsia="Bitstream Vera Sans" w:hAnsi="Arial" w:cs="Arial"/>
        </w:rPr>
        <w:t>pré</w:t>
      </w:r>
      <w:proofErr w:type="spellEnd"/>
      <w:r w:rsidR="00D10B36" w:rsidRPr="00D10B36">
        <w:rPr>
          <w:rFonts w:ascii="Arial" w:eastAsia="Bitstream Vera Sans" w:hAnsi="Arial" w:cs="Arial"/>
        </w:rPr>
        <w:t xml:space="preserve">, </w:t>
      </w:r>
      <w:proofErr w:type="spellStart"/>
      <w:r w:rsidR="00D10B36" w:rsidRPr="00D10B36">
        <w:rPr>
          <w:rFonts w:ascii="Arial" w:eastAsia="Bitstream Vera Sans" w:hAnsi="Arial" w:cs="Arial"/>
        </w:rPr>
        <w:t>trans</w:t>
      </w:r>
      <w:proofErr w:type="spellEnd"/>
      <w:r w:rsidR="00D10B36" w:rsidRPr="00D10B36">
        <w:rPr>
          <w:rFonts w:ascii="Arial" w:eastAsia="Bitstream Vera Sans" w:hAnsi="Arial" w:cs="Arial"/>
        </w:rPr>
        <w:t xml:space="preserve"> e pós-operatórios deve ser prioridade do Programa,</w:t>
      </w:r>
      <w:r w:rsidR="00D10B36">
        <w:rPr>
          <w:rFonts w:ascii="Arial" w:eastAsia="Bitstream Vera Sans" w:hAnsi="Arial" w:cs="Arial"/>
        </w:rPr>
        <w:t xml:space="preserve"> </w:t>
      </w:r>
      <w:r w:rsidR="00D10B36" w:rsidRPr="00D10B36">
        <w:rPr>
          <w:rFonts w:ascii="Arial" w:eastAsia="Bitstream Vera Sans" w:hAnsi="Arial" w:cs="Arial"/>
        </w:rPr>
        <w:t>nunca colocando em risco a vida e o bem estar animal”, o referido método CED</w:t>
      </w:r>
      <w:r w:rsidR="00D10B36">
        <w:rPr>
          <w:rFonts w:ascii="Arial" w:eastAsia="Bitstream Vera Sans" w:hAnsi="Arial" w:cs="Arial"/>
        </w:rPr>
        <w:t xml:space="preserve"> </w:t>
      </w:r>
      <w:r w:rsidR="00D10B36" w:rsidRPr="00D10B36">
        <w:rPr>
          <w:rFonts w:ascii="Arial" w:eastAsia="Bitstream Vera Sans" w:hAnsi="Arial" w:cs="Arial"/>
        </w:rPr>
        <w:t>necessita de rigor legislativo e diretrizes definidas para evitar conflito interpretativo de mal-estar</w:t>
      </w:r>
      <w:r w:rsidR="00D10B36">
        <w:rPr>
          <w:rFonts w:ascii="Arial" w:eastAsia="Bitstream Vera Sans" w:hAnsi="Arial" w:cs="Arial"/>
        </w:rPr>
        <w:t xml:space="preserve"> </w:t>
      </w:r>
      <w:r w:rsidR="00D10B36" w:rsidRPr="00D10B36">
        <w:rPr>
          <w:rFonts w:ascii="Arial" w:eastAsia="Bitstream Vera Sans" w:hAnsi="Arial" w:cs="Arial"/>
        </w:rPr>
        <w:t>animal, que culmine em aplicação de penalidade, civil ou profissional</w:t>
      </w:r>
      <w:r w:rsidR="00D10B36">
        <w:rPr>
          <w:rFonts w:ascii="Arial" w:eastAsia="Bitstream Vera Sans" w:hAnsi="Arial" w:cs="Arial"/>
        </w:rPr>
        <w:t>.</w:t>
      </w:r>
    </w:p>
    <w:p w14:paraId="7D6323CF" w14:textId="0A238A87" w:rsidR="00490104" w:rsidRPr="00490104" w:rsidRDefault="00490104" w:rsidP="00BD1118">
      <w:pPr>
        <w:spacing w:line="360" w:lineRule="auto"/>
        <w:ind w:firstLine="708"/>
        <w:jc w:val="both"/>
        <w:rPr>
          <w:rFonts w:ascii="Arial" w:eastAsia="Bitstream Vera Sans" w:hAnsi="Arial" w:cs="Arial"/>
        </w:rPr>
      </w:pPr>
      <w:r w:rsidRPr="00490104">
        <w:rPr>
          <w:rFonts w:ascii="Arial" w:eastAsia="Bitstream Vera Sans" w:hAnsi="Arial" w:cs="Arial"/>
        </w:rPr>
        <w:t>Com relação aos cães de vida livre e a eventual intensão de</w:t>
      </w:r>
      <w:r>
        <w:rPr>
          <w:rFonts w:ascii="Arial" w:eastAsia="Bitstream Vera Sans" w:hAnsi="Arial" w:cs="Arial"/>
        </w:rPr>
        <w:t xml:space="preserve"> </w:t>
      </w:r>
      <w:r w:rsidRPr="00490104">
        <w:rPr>
          <w:rFonts w:ascii="Arial" w:eastAsia="Bitstream Vera Sans" w:hAnsi="Arial" w:cs="Arial"/>
        </w:rPr>
        <w:t>mantê-los em situação de abrigo, um estudo no Brasil demonstrou que “cães</w:t>
      </w:r>
      <w:r>
        <w:rPr>
          <w:rFonts w:ascii="Arial" w:eastAsia="Bitstream Vera Sans" w:hAnsi="Arial" w:cs="Arial"/>
        </w:rPr>
        <w:t xml:space="preserve"> </w:t>
      </w:r>
      <w:r w:rsidRPr="00490104">
        <w:rPr>
          <w:rFonts w:ascii="Arial" w:eastAsia="Bitstream Vera Sans" w:hAnsi="Arial" w:cs="Arial"/>
        </w:rPr>
        <w:t>da vizinhança (animais comunitários) apresentaram baixa prevalência de</w:t>
      </w:r>
      <w:r>
        <w:rPr>
          <w:rFonts w:ascii="Arial" w:eastAsia="Bitstream Vera Sans" w:hAnsi="Arial" w:cs="Arial"/>
        </w:rPr>
        <w:t xml:space="preserve"> </w:t>
      </w:r>
      <w:r w:rsidRPr="00490104">
        <w:rPr>
          <w:rFonts w:ascii="Arial" w:eastAsia="Bitstream Vera Sans" w:hAnsi="Arial" w:cs="Arial"/>
        </w:rPr>
        <w:t>doenças transmitidas por vetores e bem-estar satisfatório”, uma vez retirados</w:t>
      </w:r>
      <w:r>
        <w:rPr>
          <w:rFonts w:ascii="Arial" w:eastAsia="Bitstream Vera Sans" w:hAnsi="Arial" w:cs="Arial"/>
        </w:rPr>
        <w:t xml:space="preserve"> </w:t>
      </w:r>
      <w:r w:rsidRPr="00490104">
        <w:rPr>
          <w:rFonts w:ascii="Arial" w:eastAsia="Bitstream Vera Sans" w:hAnsi="Arial" w:cs="Arial"/>
        </w:rPr>
        <w:t>desta forma de convivência e mantidos aglomerados em abrigos ocorre</w:t>
      </w:r>
      <w:r>
        <w:rPr>
          <w:rFonts w:ascii="Arial" w:eastAsia="Bitstream Vera Sans" w:hAnsi="Arial" w:cs="Arial"/>
        </w:rPr>
        <w:t xml:space="preserve"> </w:t>
      </w:r>
      <w:r w:rsidRPr="00490104">
        <w:rPr>
          <w:rFonts w:ascii="Arial" w:eastAsia="Bitstream Vera Sans" w:hAnsi="Arial" w:cs="Arial"/>
        </w:rPr>
        <w:t>facilmente a disseminação entre os animais culminado em adoecimento e</w:t>
      </w:r>
      <w:r>
        <w:rPr>
          <w:rFonts w:ascii="Arial" w:eastAsia="Bitstream Vera Sans" w:hAnsi="Arial" w:cs="Arial"/>
        </w:rPr>
        <w:t xml:space="preserve"> </w:t>
      </w:r>
      <w:r w:rsidRPr="00490104">
        <w:rPr>
          <w:rFonts w:ascii="Arial" w:eastAsia="Bitstream Vera Sans" w:hAnsi="Arial" w:cs="Arial"/>
        </w:rPr>
        <w:t>necessidade de recursos para tratamento.</w:t>
      </w:r>
    </w:p>
    <w:p w14:paraId="54AE625F" w14:textId="0B94E0D3" w:rsidR="00D10B36" w:rsidRDefault="00490104" w:rsidP="00BD1118">
      <w:pPr>
        <w:spacing w:line="360" w:lineRule="auto"/>
        <w:ind w:firstLine="708"/>
        <w:jc w:val="both"/>
        <w:rPr>
          <w:rFonts w:ascii="Arial" w:eastAsia="Bitstream Vera Sans" w:hAnsi="Arial" w:cs="Arial"/>
        </w:rPr>
      </w:pPr>
      <w:r w:rsidRPr="00490104">
        <w:rPr>
          <w:rFonts w:ascii="Arial" w:eastAsia="Bitstream Vera Sans" w:hAnsi="Arial" w:cs="Arial"/>
        </w:rPr>
        <w:t>Por sua vez, em relação aos felinos, especialistas chamam</w:t>
      </w:r>
      <w:r>
        <w:rPr>
          <w:rFonts w:ascii="Arial" w:eastAsia="Bitstream Vera Sans" w:hAnsi="Arial" w:cs="Arial"/>
        </w:rPr>
        <w:t xml:space="preserve"> </w:t>
      </w:r>
      <w:r w:rsidRPr="00490104">
        <w:rPr>
          <w:rFonts w:ascii="Arial" w:eastAsia="Bitstream Vera Sans" w:hAnsi="Arial" w:cs="Arial"/>
        </w:rPr>
        <w:t>atenção para o fato de que “gatos de vida livre ferais são de temperamento</w:t>
      </w:r>
      <w:r>
        <w:rPr>
          <w:rFonts w:ascii="Arial" w:eastAsia="Bitstream Vera Sans" w:hAnsi="Arial" w:cs="Arial"/>
        </w:rPr>
        <w:t xml:space="preserve"> </w:t>
      </w:r>
      <w:r w:rsidRPr="00490104">
        <w:rPr>
          <w:rFonts w:ascii="Arial" w:eastAsia="Bitstream Vera Sans" w:hAnsi="Arial" w:cs="Arial"/>
        </w:rPr>
        <w:t>forte e não se adaptam ao confinamento, não têm perfil para virar pet, não é</w:t>
      </w:r>
      <w:r>
        <w:rPr>
          <w:rFonts w:ascii="Arial" w:eastAsia="Bitstream Vera Sans" w:hAnsi="Arial" w:cs="Arial"/>
        </w:rPr>
        <w:t xml:space="preserve"> </w:t>
      </w:r>
      <w:r w:rsidRPr="00490104">
        <w:rPr>
          <w:rFonts w:ascii="Arial" w:eastAsia="Bitstream Vera Sans" w:hAnsi="Arial" w:cs="Arial"/>
        </w:rPr>
        <w:t>possível domesticá-los. Confinados, nunca serão domesticados e a</w:t>
      </w:r>
      <w:r>
        <w:rPr>
          <w:rFonts w:ascii="Arial" w:eastAsia="Bitstream Vera Sans" w:hAnsi="Arial" w:cs="Arial"/>
        </w:rPr>
        <w:t xml:space="preserve"> </w:t>
      </w:r>
      <w:r w:rsidRPr="00490104">
        <w:rPr>
          <w:rFonts w:ascii="Arial" w:eastAsia="Bitstream Vera Sans" w:hAnsi="Arial" w:cs="Arial"/>
        </w:rPr>
        <w:t>possibilidade de desenvolver doenças pré-existentes é enorme. O fator</w:t>
      </w:r>
      <w:r>
        <w:rPr>
          <w:rFonts w:ascii="Arial" w:eastAsia="Bitstream Vera Sans" w:hAnsi="Arial" w:cs="Arial"/>
        </w:rPr>
        <w:t xml:space="preserve"> </w:t>
      </w:r>
      <w:r w:rsidRPr="00490104">
        <w:rPr>
          <w:rFonts w:ascii="Arial" w:eastAsia="Bitstream Vera Sans" w:hAnsi="Arial" w:cs="Arial"/>
        </w:rPr>
        <w:t>emocional, o estresse, destrói o sistema imunológico do bicho. Além disso eles</w:t>
      </w:r>
      <w:r>
        <w:rPr>
          <w:rFonts w:ascii="Arial" w:eastAsia="Bitstream Vera Sans" w:hAnsi="Arial" w:cs="Arial"/>
        </w:rPr>
        <w:t xml:space="preserve"> </w:t>
      </w:r>
      <w:r w:rsidRPr="00490104">
        <w:rPr>
          <w:rFonts w:ascii="Arial" w:eastAsia="Bitstream Vera Sans" w:hAnsi="Arial" w:cs="Arial"/>
        </w:rPr>
        <w:t>vêm de uma situação de alimentação inadequada, presença de verminoses,</w:t>
      </w:r>
      <w:r>
        <w:rPr>
          <w:rFonts w:ascii="Arial" w:eastAsia="Bitstream Vera Sans" w:hAnsi="Arial" w:cs="Arial"/>
        </w:rPr>
        <w:t xml:space="preserve"> </w:t>
      </w:r>
      <w:r w:rsidRPr="00490104">
        <w:rPr>
          <w:rFonts w:ascii="Arial" w:eastAsia="Bitstream Vera Sans" w:hAnsi="Arial" w:cs="Arial"/>
        </w:rPr>
        <w:t>doenças virais, entre outros”.</w:t>
      </w:r>
    </w:p>
    <w:p w14:paraId="48C613AF" w14:textId="47DD84CC" w:rsidR="00490104" w:rsidRDefault="00490104" w:rsidP="00BD1118">
      <w:pPr>
        <w:spacing w:line="360" w:lineRule="auto"/>
        <w:ind w:firstLine="708"/>
        <w:jc w:val="both"/>
        <w:rPr>
          <w:rFonts w:ascii="Arial" w:eastAsia="Bitstream Vera Sans" w:hAnsi="Arial" w:cs="Arial"/>
        </w:rPr>
      </w:pPr>
      <w:r w:rsidRPr="00490104">
        <w:rPr>
          <w:rFonts w:ascii="Arial" w:eastAsia="Bitstream Vera Sans" w:hAnsi="Arial" w:cs="Arial"/>
        </w:rPr>
        <w:t>Por isso, a manutenção em abrigos de cães e gatos de vida</w:t>
      </w:r>
      <w:r>
        <w:rPr>
          <w:rFonts w:ascii="Arial" w:eastAsia="Bitstream Vera Sans" w:hAnsi="Arial" w:cs="Arial"/>
        </w:rPr>
        <w:t xml:space="preserve"> </w:t>
      </w:r>
      <w:r w:rsidRPr="00490104">
        <w:rPr>
          <w:rFonts w:ascii="Arial" w:eastAsia="Bitstream Vera Sans" w:hAnsi="Arial" w:cs="Arial"/>
        </w:rPr>
        <w:t>livre esterilizados tem custo alto e deve estar compreendida como “situação de</w:t>
      </w:r>
      <w:r>
        <w:rPr>
          <w:rFonts w:ascii="Arial" w:eastAsia="Bitstream Vera Sans" w:hAnsi="Arial" w:cs="Arial"/>
        </w:rPr>
        <w:t xml:space="preserve"> </w:t>
      </w:r>
      <w:r w:rsidRPr="00490104">
        <w:rPr>
          <w:rFonts w:ascii="Arial" w:eastAsia="Bitstream Vera Sans" w:hAnsi="Arial" w:cs="Arial"/>
        </w:rPr>
        <w:t>passagem”, restrita à eventual necessidade de suporte ambulatorial pós</w:t>
      </w:r>
      <w:r>
        <w:rPr>
          <w:rFonts w:ascii="Arial" w:eastAsia="Bitstream Vera Sans" w:hAnsi="Arial" w:cs="Arial"/>
        </w:rPr>
        <w:t>-</w:t>
      </w:r>
      <w:r w:rsidRPr="00490104">
        <w:rPr>
          <w:rFonts w:ascii="Arial" w:eastAsia="Bitstream Vera Sans" w:hAnsi="Arial" w:cs="Arial"/>
        </w:rPr>
        <w:t>cirúrgica</w:t>
      </w:r>
      <w:r>
        <w:rPr>
          <w:rFonts w:ascii="Arial" w:eastAsia="Bitstream Vera Sans" w:hAnsi="Arial" w:cs="Arial"/>
        </w:rPr>
        <w:t xml:space="preserve"> </w:t>
      </w:r>
      <w:r w:rsidRPr="00490104">
        <w:rPr>
          <w:rFonts w:ascii="Arial" w:eastAsia="Bitstream Vera Sans" w:hAnsi="Arial" w:cs="Arial"/>
        </w:rPr>
        <w:t>a ser avaliada pelos médicos veterinários executores dos programas</w:t>
      </w:r>
      <w:r>
        <w:rPr>
          <w:rFonts w:ascii="Arial" w:eastAsia="Bitstream Vera Sans" w:hAnsi="Arial" w:cs="Arial"/>
        </w:rPr>
        <w:t xml:space="preserve"> </w:t>
      </w:r>
      <w:r w:rsidRPr="00490104">
        <w:rPr>
          <w:rFonts w:ascii="Arial" w:eastAsia="Bitstream Vera Sans" w:hAnsi="Arial" w:cs="Arial"/>
        </w:rPr>
        <w:t>de castração.</w:t>
      </w:r>
    </w:p>
    <w:p w14:paraId="6D7C6238" w14:textId="238EE576" w:rsidR="00F2717B" w:rsidRDefault="000646DA" w:rsidP="00BD1118">
      <w:pPr>
        <w:spacing w:line="360" w:lineRule="auto"/>
        <w:jc w:val="both"/>
        <w:rPr>
          <w:rFonts w:ascii="Arial" w:eastAsia="Bitstream Vera Sans" w:hAnsi="Arial" w:cs="Arial"/>
        </w:rPr>
      </w:pPr>
      <w:r>
        <w:rPr>
          <w:rFonts w:ascii="Arial" w:eastAsia="Bitstream Vera Sans" w:hAnsi="Arial" w:cs="Arial"/>
        </w:rPr>
        <w:tab/>
        <w:t>Com isso, essa proposta cria o conceito de cão comunitário</w:t>
      </w:r>
      <w:r w:rsidR="00F2717B">
        <w:rPr>
          <w:rFonts w:ascii="Arial" w:eastAsia="Bitstream Vera Sans" w:hAnsi="Arial" w:cs="Arial"/>
        </w:rPr>
        <w:t>, passando a identificar dessa forma todo animal que, apesar de vida livre</w:t>
      </w:r>
      <w:r w:rsidR="00BD6E06" w:rsidRPr="00BD6E06">
        <w:rPr>
          <w:rFonts w:ascii="Arial" w:eastAsia="Bitstream Vera Sans" w:hAnsi="Arial" w:cs="Arial"/>
        </w:rPr>
        <w:t>, estabelecem relação de dependência e vínculo afetivo com a comunidade em que vivem.</w:t>
      </w:r>
    </w:p>
    <w:p w14:paraId="1A5B0D2B" w14:textId="71314BD3" w:rsidR="00DA0FA0" w:rsidRPr="00DA0FA0" w:rsidRDefault="00BD6E06" w:rsidP="00BD1118">
      <w:pPr>
        <w:spacing w:line="360" w:lineRule="auto"/>
        <w:jc w:val="both"/>
        <w:rPr>
          <w:rFonts w:ascii="Arial" w:eastAsia="Bitstream Vera Sans" w:hAnsi="Arial" w:cs="Arial"/>
        </w:rPr>
      </w:pPr>
      <w:r>
        <w:rPr>
          <w:rFonts w:ascii="Arial" w:eastAsia="Bitstream Vera Sans" w:hAnsi="Arial" w:cs="Arial"/>
        </w:rPr>
        <w:tab/>
      </w:r>
      <w:r w:rsidR="00DA0FA0" w:rsidRPr="00DA0FA0">
        <w:rPr>
          <w:rFonts w:ascii="Arial" w:eastAsia="Bitstream Vera Sans" w:hAnsi="Arial" w:cs="Arial"/>
        </w:rPr>
        <w:t xml:space="preserve">Deixar um animal sem o acesso ao atendimento de suas necessidades tais como alimentação e abrigo, configura-se ato de crueldade. </w:t>
      </w:r>
      <w:r w:rsidR="00DA0FA0">
        <w:rPr>
          <w:rFonts w:ascii="Arial" w:eastAsia="Bitstream Vera Sans" w:hAnsi="Arial" w:cs="Arial"/>
        </w:rPr>
        <w:t>Assim, c</w:t>
      </w:r>
      <w:r w:rsidR="00DA0FA0" w:rsidRPr="00DA0FA0">
        <w:rPr>
          <w:rFonts w:ascii="Arial" w:eastAsia="Bitstream Vera Sans" w:hAnsi="Arial" w:cs="Arial"/>
        </w:rPr>
        <w:t xml:space="preserve">abe ao Poder Público, com a participação da sociedade civil, o atendimento a estes direitos que lhes </w:t>
      </w:r>
      <w:r w:rsidR="00DA0FA0" w:rsidRPr="00DA0FA0">
        <w:rPr>
          <w:rFonts w:ascii="Arial" w:eastAsia="Bitstream Vera Sans" w:hAnsi="Arial" w:cs="Arial"/>
        </w:rPr>
        <w:lastRenderedPageBreak/>
        <w:t>são inerentes e, tanto quanto, o cumprimento dos deveres para com eles, que é o de lhes prover a saúde e o bem-estar.</w:t>
      </w:r>
    </w:p>
    <w:p w14:paraId="532156C5" w14:textId="47B829CE" w:rsidR="00BD6E06" w:rsidRDefault="00DA0FA0" w:rsidP="00BD1118">
      <w:pPr>
        <w:spacing w:line="360" w:lineRule="auto"/>
        <w:ind w:firstLine="708"/>
        <w:jc w:val="both"/>
        <w:rPr>
          <w:rFonts w:ascii="Arial" w:eastAsia="Bitstream Vera Sans" w:hAnsi="Arial" w:cs="Arial"/>
        </w:rPr>
      </w:pPr>
      <w:r w:rsidRPr="00DA0FA0">
        <w:rPr>
          <w:rFonts w:ascii="Arial" w:eastAsia="Bitstream Vera Sans" w:hAnsi="Arial" w:cs="Arial"/>
        </w:rPr>
        <w:t>D</w:t>
      </w:r>
      <w:r w:rsidR="000F7081">
        <w:rPr>
          <w:rFonts w:ascii="Arial" w:eastAsia="Bitstream Vera Sans" w:hAnsi="Arial" w:cs="Arial"/>
        </w:rPr>
        <w:t>essa forma, d</w:t>
      </w:r>
      <w:r w:rsidRPr="00DA0FA0">
        <w:rPr>
          <w:rFonts w:ascii="Arial" w:eastAsia="Bitstream Vera Sans" w:hAnsi="Arial" w:cs="Arial"/>
        </w:rPr>
        <w:t>ada a importância que os cães comunitários exercem no contexto social e o grau de vulnerabilidade em que vivem, somados a evolução do pensamento humano no sentido de avançar na proteção dos animais e no reconhecimento dos deveres da sociedade, é que</w:t>
      </w:r>
      <w:r>
        <w:rPr>
          <w:rFonts w:ascii="Arial" w:eastAsia="Bitstream Vera Sans" w:hAnsi="Arial" w:cs="Arial"/>
        </w:rPr>
        <w:t xml:space="preserve"> essa lei</w:t>
      </w:r>
      <w:r w:rsidRPr="00DA0FA0">
        <w:rPr>
          <w:rFonts w:ascii="Arial" w:eastAsia="Bitstream Vera Sans" w:hAnsi="Arial" w:cs="Arial"/>
        </w:rPr>
        <w:t xml:space="preserve"> se torna necessária.</w:t>
      </w:r>
    </w:p>
    <w:p w14:paraId="6ACFBE0C" w14:textId="418C263F" w:rsidR="00490104" w:rsidRPr="00490104" w:rsidRDefault="00490104" w:rsidP="00BD1118">
      <w:pPr>
        <w:spacing w:line="360" w:lineRule="auto"/>
        <w:ind w:firstLine="708"/>
        <w:jc w:val="both"/>
        <w:rPr>
          <w:rFonts w:ascii="Arial" w:eastAsia="Bitstream Vera Sans" w:hAnsi="Arial" w:cs="Arial"/>
        </w:rPr>
      </w:pPr>
      <w:r>
        <w:rPr>
          <w:rFonts w:ascii="Arial" w:eastAsia="Bitstream Vera Sans" w:hAnsi="Arial" w:cs="Arial"/>
        </w:rPr>
        <w:t>Por fim, cabe destacar que o</w:t>
      </w:r>
      <w:r w:rsidRPr="00490104">
        <w:rPr>
          <w:rFonts w:ascii="Arial" w:eastAsia="Bitstream Vera Sans" w:hAnsi="Arial" w:cs="Arial"/>
        </w:rPr>
        <w:t xml:space="preserve"> método CED tem eficiência comprovada no Brasil, a exemplo</w:t>
      </w:r>
      <w:r>
        <w:rPr>
          <w:rFonts w:ascii="Arial" w:eastAsia="Bitstream Vera Sans" w:hAnsi="Arial" w:cs="Arial"/>
        </w:rPr>
        <w:t xml:space="preserve"> </w:t>
      </w:r>
      <w:r w:rsidRPr="00490104">
        <w:rPr>
          <w:rFonts w:ascii="Arial" w:eastAsia="Bitstream Vera Sans" w:hAnsi="Arial" w:cs="Arial"/>
        </w:rPr>
        <w:t>das ações de controle da população de gatos ferais realizadas em 2019 e 2021</w:t>
      </w:r>
      <w:r>
        <w:rPr>
          <w:rFonts w:ascii="Arial" w:eastAsia="Bitstream Vera Sans" w:hAnsi="Arial" w:cs="Arial"/>
        </w:rPr>
        <w:t xml:space="preserve"> </w:t>
      </w:r>
      <w:r w:rsidRPr="00490104">
        <w:rPr>
          <w:rFonts w:ascii="Arial" w:eastAsia="Bitstream Vera Sans" w:hAnsi="Arial" w:cs="Arial"/>
        </w:rPr>
        <w:t>em Fernando de Noronha (PE), que conta com uma das maiores densidades</w:t>
      </w:r>
      <w:r>
        <w:rPr>
          <w:rFonts w:ascii="Arial" w:eastAsia="Bitstream Vera Sans" w:hAnsi="Arial" w:cs="Arial"/>
        </w:rPr>
        <w:t xml:space="preserve"> </w:t>
      </w:r>
      <w:r w:rsidRPr="00490104">
        <w:rPr>
          <w:rFonts w:ascii="Arial" w:eastAsia="Bitstream Vera Sans" w:hAnsi="Arial" w:cs="Arial"/>
        </w:rPr>
        <w:t>de gatos já registradas em ambientes insulares em todo o mundo. A ação foi</w:t>
      </w:r>
      <w:r>
        <w:rPr>
          <w:rFonts w:ascii="Arial" w:eastAsia="Bitstream Vera Sans" w:hAnsi="Arial" w:cs="Arial"/>
        </w:rPr>
        <w:t xml:space="preserve"> </w:t>
      </w:r>
      <w:r w:rsidRPr="00490104">
        <w:rPr>
          <w:rFonts w:ascii="Arial" w:eastAsia="Bitstream Vera Sans" w:hAnsi="Arial" w:cs="Arial"/>
        </w:rPr>
        <w:t xml:space="preserve">executada por </w:t>
      </w:r>
      <w:proofErr w:type="spellStart"/>
      <w:r w:rsidRPr="00490104">
        <w:rPr>
          <w:rFonts w:ascii="Arial" w:eastAsia="Bitstream Vera Sans" w:hAnsi="Arial" w:cs="Arial"/>
        </w:rPr>
        <w:t>Ong</w:t>
      </w:r>
      <w:r>
        <w:rPr>
          <w:rFonts w:ascii="Arial" w:eastAsia="Bitstream Vera Sans" w:hAnsi="Arial" w:cs="Arial"/>
        </w:rPr>
        <w:t>’</w:t>
      </w:r>
      <w:r w:rsidRPr="00490104">
        <w:rPr>
          <w:rFonts w:ascii="Arial" w:eastAsia="Bitstream Vera Sans" w:hAnsi="Arial" w:cs="Arial"/>
        </w:rPr>
        <w:t>s</w:t>
      </w:r>
      <w:proofErr w:type="spellEnd"/>
      <w:r w:rsidRPr="00490104">
        <w:rPr>
          <w:rFonts w:ascii="Arial" w:eastAsia="Bitstream Vera Sans" w:hAnsi="Arial" w:cs="Arial"/>
        </w:rPr>
        <w:t xml:space="preserve"> em parceria com a vigilância sanitária local, totalmente</w:t>
      </w:r>
      <w:r>
        <w:rPr>
          <w:rFonts w:ascii="Arial" w:eastAsia="Bitstream Vera Sans" w:hAnsi="Arial" w:cs="Arial"/>
        </w:rPr>
        <w:t xml:space="preserve"> </w:t>
      </w:r>
      <w:r w:rsidRPr="00490104">
        <w:rPr>
          <w:rFonts w:ascii="Arial" w:eastAsia="Bitstream Vera Sans" w:hAnsi="Arial" w:cs="Arial"/>
        </w:rPr>
        <w:t>baseada em uma convenção internacional para gatos domésticos de vida livre,</w:t>
      </w:r>
      <w:r>
        <w:rPr>
          <w:rFonts w:ascii="Arial" w:eastAsia="Bitstream Vera Sans" w:hAnsi="Arial" w:cs="Arial"/>
        </w:rPr>
        <w:t xml:space="preserve"> </w:t>
      </w:r>
      <w:r w:rsidRPr="00490104">
        <w:rPr>
          <w:rFonts w:ascii="Arial" w:eastAsia="Bitstream Vera Sans" w:hAnsi="Arial" w:cs="Arial"/>
        </w:rPr>
        <w:t>com a aplicação do método CED.</w:t>
      </w:r>
    </w:p>
    <w:p w14:paraId="58233113" w14:textId="69E0999A" w:rsidR="002327C9" w:rsidRDefault="00490104" w:rsidP="00BD1118">
      <w:pPr>
        <w:spacing w:line="360" w:lineRule="auto"/>
        <w:ind w:firstLine="708"/>
        <w:jc w:val="both"/>
        <w:rPr>
          <w:rFonts w:ascii="Arial" w:eastAsia="Bitstream Vera Sans" w:hAnsi="Arial" w:cs="Arial"/>
        </w:rPr>
      </w:pPr>
      <w:r w:rsidRPr="00490104">
        <w:rPr>
          <w:rFonts w:ascii="Arial" w:eastAsia="Bitstream Vera Sans" w:hAnsi="Arial" w:cs="Arial"/>
        </w:rPr>
        <w:t>Também com impacto relevante, o método CED tem eficiência</w:t>
      </w:r>
      <w:r w:rsidR="00066B9C">
        <w:rPr>
          <w:rFonts w:ascii="Arial" w:eastAsia="Bitstream Vera Sans" w:hAnsi="Arial" w:cs="Arial"/>
        </w:rPr>
        <w:t xml:space="preserve"> </w:t>
      </w:r>
      <w:r w:rsidRPr="00490104">
        <w:rPr>
          <w:rFonts w:ascii="Arial" w:eastAsia="Bitstream Vera Sans" w:hAnsi="Arial" w:cs="Arial"/>
        </w:rPr>
        <w:t>descrita em ações recentes de castração de caninos e felinos domésticos</w:t>
      </w:r>
      <w:r w:rsidR="00066B9C">
        <w:rPr>
          <w:rFonts w:ascii="Arial" w:eastAsia="Bitstream Vera Sans" w:hAnsi="Arial" w:cs="Arial"/>
        </w:rPr>
        <w:t xml:space="preserve"> </w:t>
      </w:r>
      <w:r w:rsidRPr="00490104">
        <w:rPr>
          <w:rFonts w:ascii="Arial" w:eastAsia="Bitstream Vera Sans" w:hAnsi="Arial" w:cs="Arial"/>
        </w:rPr>
        <w:t>abandonados pelos seus tutores em consequência do evento de evacuação do</w:t>
      </w:r>
      <w:r w:rsidR="00066B9C">
        <w:rPr>
          <w:rFonts w:ascii="Arial" w:eastAsia="Bitstream Vera Sans" w:hAnsi="Arial" w:cs="Arial"/>
        </w:rPr>
        <w:t xml:space="preserve"> </w:t>
      </w:r>
      <w:r w:rsidRPr="00490104">
        <w:rPr>
          <w:rFonts w:ascii="Arial" w:eastAsia="Bitstream Vera Sans" w:hAnsi="Arial" w:cs="Arial"/>
        </w:rPr>
        <w:t xml:space="preserve">bairro do Pinheiro, em </w:t>
      </w:r>
      <w:proofErr w:type="spellStart"/>
      <w:r w:rsidRPr="00490104">
        <w:rPr>
          <w:rFonts w:ascii="Arial" w:eastAsia="Bitstream Vera Sans" w:hAnsi="Arial" w:cs="Arial"/>
        </w:rPr>
        <w:t>Maceió-AL</w:t>
      </w:r>
      <w:proofErr w:type="spellEnd"/>
      <w:r w:rsidRPr="00490104">
        <w:rPr>
          <w:rFonts w:ascii="Arial" w:eastAsia="Bitstream Vera Sans" w:hAnsi="Arial" w:cs="Arial"/>
        </w:rPr>
        <w:t>, afetado por atividade mineradora da</w:t>
      </w:r>
      <w:r w:rsidR="00066B9C">
        <w:rPr>
          <w:rFonts w:ascii="Arial" w:eastAsia="Bitstream Vera Sans" w:hAnsi="Arial" w:cs="Arial"/>
        </w:rPr>
        <w:t xml:space="preserve"> </w:t>
      </w:r>
      <w:proofErr w:type="spellStart"/>
      <w:r w:rsidRPr="00490104">
        <w:rPr>
          <w:rFonts w:ascii="Arial" w:eastAsia="Bitstream Vera Sans" w:hAnsi="Arial" w:cs="Arial"/>
        </w:rPr>
        <w:t>Brasken</w:t>
      </w:r>
      <w:proofErr w:type="spellEnd"/>
      <w:r w:rsidRPr="00490104">
        <w:rPr>
          <w:rFonts w:ascii="Arial" w:eastAsia="Bitstream Vera Sans" w:hAnsi="Arial" w:cs="Arial"/>
        </w:rPr>
        <w:t>. As ações realizam “levantamento do perfil de animais por domicílios a</w:t>
      </w:r>
      <w:r w:rsidR="00066B9C">
        <w:rPr>
          <w:rFonts w:ascii="Arial" w:eastAsia="Bitstream Vera Sans" w:hAnsi="Arial" w:cs="Arial"/>
        </w:rPr>
        <w:t xml:space="preserve"> </w:t>
      </w:r>
      <w:r w:rsidRPr="00490104">
        <w:rPr>
          <w:rFonts w:ascii="Arial" w:eastAsia="Bitstream Vera Sans" w:hAnsi="Arial" w:cs="Arial"/>
        </w:rPr>
        <w:t xml:space="preserve">serem realocados, imunização, </w:t>
      </w:r>
      <w:proofErr w:type="spellStart"/>
      <w:r w:rsidRPr="00490104">
        <w:rPr>
          <w:rFonts w:ascii="Arial" w:eastAsia="Bitstream Vera Sans" w:hAnsi="Arial" w:cs="Arial"/>
        </w:rPr>
        <w:t>desverminação</w:t>
      </w:r>
      <w:proofErr w:type="spellEnd"/>
      <w:r w:rsidRPr="00490104">
        <w:rPr>
          <w:rFonts w:ascii="Arial" w:eastAsia="Bitstream Vera Sans" w:hAnsi="Arial" w:cs="Arial"/>
        </w:rPr>
        <w:t xml:space="preserve"> e esterilização dos animais</w:t>
      </w:r>
      <w:r w:rsidR="00066B9C">
        <w:rPr>
          <w:rFonts w:ascii="Arial" w:eastAsia="Bitstream Vera Sans" w:hAnsi="Arial" w:cs="Arial"/>
        </w:rPr>
        <w:t xml:space="preserve"> </w:t>
      </w:r>
      <w:r w:rsidRPr="00490104">
        <w:rPr>
          <w:rFonts w:ascii="Arial" w:eastAsia="Bitstream Vera Sans" w:hAnsi="Arial" w:cs="Arial"/>
        </w:rPr>
        <w:t>errantes”</w:t>
      </w:r>
      <w:r w:rsidR="00066B9C">
        <w:rPr>
          <w:rFonts w:ascii="Arial" w:eastAsia="Bitstream Vera Sans" w:hAnsi="Arial" w:cs="Arial"/>
        </w:rPr>
        <w:t>, o que demonstra a importância da regulamentação e implantação desse método.</w:t>
      </w:r>
    </w:p>
    <w:p w14:paraId="7E274C5E" w14:textId="7738891C" w:rsidR="002327C9" w:rsidRPr="00D67CFA" w:rsidRDefault="002327C9" w:rsidP="00BD1118">
      <w:pPr>
        <w:spacing w:line="360" w:lineRule="auto"/>
        <w:ind w:firstLine="708"/>
        <w:jc w:val="both"/>
        <w:rPr>
          <w:rFonts w:ascii="Arial" w:eastAsia="Bitstream Vera Sans" w:hAnsi="Arial" w:cs="Arial"/>
        </w:rPr>
      </w:pPr>
      <w:r>
        <w:rPr>
          <w:rFonts w:ascii="Arial" w:eastAsia="Bitstream Vera Sans" w:hAnsi="Arial" w:cs="Arial"/>
        </w:rPr>
        <w:t>Com base em todo o exposto e tendo em vista a enorme relevância social da proposta, contamos com o apoio dos nobres pares para a aprovação do presente projeto de lei.</w:t>
      </w:r>
    </w:p>
    <w:p w14:paraId="01754B84" w14:textId="77777777" w:rsidR="00BA09B8" w:rsidRPr="00BA09B8" w:rsidRDefault="00BA09B8" w:rsidP="00BD1118">
      <w:pPr>
        <w:spacing w:line="360" w:lineRule="auto"/>
        <w:jc w:val="both"/>
        <w:rPr>
          <w:rFonts w:ascii="Arial" w:eastAsia="Calibri" w:hAnsi="Arial" w:cs="Arial"/>
          <w:lang w:eastAsia="pt-BR"/>
        </w:rPr>
      </w:pPr>
    </w:p>
    <w:p w14:paraId="5009825A" w14:textId="1A14E0EE" w:rsidR="00D45DC0" w:rsidRPr="00BA09B8" w:rsidRDefault="00D45DC0" w:rsidP="00BD1118">
      <w:pPr>
        <w:spacing w:line="360" w:lineRule="auto"/>
        <w:jc w:val="center"/>
        <w:rPr>
          <w:rFonts w:ascii="Arial" w:eastAsia="Times New Roman" w:hAnsi="Arial" w:cs="Arial"/>
          <w:lang w:eastAsia="en-US"/>
        </w:rPr>
      </w:pPr>
      <w:r w:rsidRPr="00BA09B8">
        <w:rPr>
          <w:rFonts w:ascii="Arial" w:hAnsi="Arial" w:cs="Arial"/>
        </w:rPr>
        <w:t xml:space="preserve">Sala de Sessões, </w:t>
      </w:r>
      <w:r w:rsidR="007A0C40">
        <w:rPr>
          <w:rFonts w:ascii="Arial" w:hAnsi="Arial" w:cs="Arial"/>
        </w:rPr>
        <w:t>16</w:t>
      </w:r>
      <w:r w:rsidR="00BA09B8">
        <w:rPr>
          <w:rFonts w:ascii="Arial" w:hAnsi="Arial" w:cs="Arial"/>
        </w:rPr>
        <w:t xml:space="preserve"> de </w:t>
      </w:r>
      <w:r w:rsidR="007A0C40">
        <w:rPr>
          <w:rFonts w:ascii="Arial" w:hAnsi="Arial" w:cs="Arial"/>
        </w:rPr>
        <w:t>fever</w:t>
      </w:r>
      <w:r w:rsidR="009B0D5B">
        <w:rPr>
          <w:rFonts w:ascii="Arial" w:hAnsi="Arial" w:cs="Arial"/>
        </w:rPr>
        <w:t>eiro</w:t>
      </w:r>
      <w:r w:rsidR="00BA09B8">
        <w:rPr>
          <w:rFonts w:ascii="Arial" w:hAnsi="Arial" w:cs="Arial"/>
        </w:rPr>
        <w:t xml:space="preserve"> de 202</w:t>
      </w:r>
      <w:r w:rsidR="009B0D5B">
        <w:rPr>
          <w:rFonts w:ascii="Arial" w:hAnsi="Arial" w:cs="Arial"/>
        </w:rPr>
        <w:t>3</w:t>
      </w:r>
      <w:r w:rsidR="00BA09B8">
        <w:rPr>
          <w:rFonts w:ascii="Arial" w:hAnsi="Arial" w:cs="Arial"/>
        </w:rPr>
        <w:t>.</w:t>
      </w:r>
    </w:p>
    <w:p w14:paraId="17DAA631" w14:textId="77777777" w:rsidR="00D45DC0" w:rsidRDefault="00D45DC0" w:rsidP="00BD1118">
      <w:pPr>
        <w:pStyle w:val="Corpodetexto"/>
        <w:spacing w:after="0" w:line="360" w:lineRule="auto"/>
        <w:jc w:val="center"/>
        <w:rPr>
          <w:rFonts w:ascii="Arial" w:hAnsi="Arial" w:cs="Arial"/>
        </w:rPr>
      </w:pPr>
    </w:p>
    <w:p w14:paraId="397ACC27" w14:textId="77777777" w:rsidR="00D45DC0" w:rsidRDefault="00D45DC0" w:rsidP="00BD1118">
      <w:pPr>
        <w:pStyle w:val="Corpodetexto"/>
        <w:spacing w:after="0" w:line="360" w:lineRule="auto"/>
        <w:jc w:val="center"/>
        <w:rPr>
          <w:rFonts w:ascii="Arial" w:hAnsi="Arial" w:cs="Arial"/>
        </w:rPr>
      </w:pPr>
    </w:p>
    <w:p w14:paraId="36F6D6A0" w14:textId="77777777" w:rsidR="00D45DC0" w:rsidRDefault="00D45DC0" w:rsidP="00BD1118">
      <w:pPr>
        <w:spacing w:line="360" w:lineRule="auto"/>
        <w:ind w:firstLine="2155"/>
        <w:jc w:val="both"/>
        <w:rPr>
          <w:rFonts w:ascii="Arial" w:hAnsi="Arial" w:cs="Arial"/>
        </w:rPr>
      </w:pPr>
      <w:r>
        <w:rPr>
          <w:rFonts w:eastAsia="Times New Roman"/>
          <w:noProof/>
          <w:sz w:val="28"/>
          <w:szCs w:val="28"/>
          <w:lang w:eastAsia="pt-BR"/>
        </w:rPr>
        <w:drawing>
          <wp:inline distT="0" distB="0" distL="0" distR="0" wp14:anchorId="38360BD7" wp14:editId="0C7112F9">
            <wp:extent cx="2438400" cy="929898"/>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7515" cy="941001"/>
                    </a:xfrm>
                    <a:prstGeom prst="rect">
                      <a:avLst/>
                    </a:prstGeom>
                    <a:noFill/>
                    <a:ln>
                      <a:noFill/>
                    </a:ln>
                  </pic:spPr>
                </pic:pic>
              </a:graphicData>
            </a:graphic>
          </wp:inline>
        </w:drawing>
      </w:r>
    </w:p>
    <w:p w14:paraId="36948587" w14:textId="77777777" w:rsidR="00D45DC0" w:rsidRPr="00CB643F" w:rsidRDefault="00D45DC0" w:rsidP="00BD1118">
      <w:pPr>
        <w:spacing w:line="360" w:lineRule="auto"/>
        <w:jc w:val="both"/>
        <w:rPr>
          <w:rFonts w:ascii="Arial" w:hAnsi="Arial" w:cs="Arial"/>
        </w:rPr>
      </w:pPr>
    </w:p>
    <w:sectPr w:rsidR="00D45DC0" w:rsidRPr="00CB643F" w:rsidSect="00BC12AB">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F6B86" w14:textId="77777777" w:rsidR="00636B4A" w:rsidRDefault="006444EC">
      <w:r>
        <w:separator/>
      </w:r>
    </w:p>
  </w:endnote>
  <w:endnote w:type="continuationSeparator" w:id="0">
    <w:p w14:paraId="69187C2E" w14:textId="77777777" w:rsidR="00636B4A" w:rsidRDefault="0064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18218" w14:textId="77777777" w:rsidR="00636B4A" w:rsidRDefault="006444EC">
      <w:r>
        <w:separator/>
      </w:r>
    </w:p>
  </w:footnote>
  <w:footnote w:type="continuationSeparator" w:id="0">
    <w:p w14:paraId="122215CE" w14:textId="77777777" w:rsidR="00636B4A" w:rsidRDefault="0064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7DBAC" w14:textId="77777777" w:rsidR="0004688E" w:rsidRPr="00C41566" w:rsidRDefault="00D45DC0" w:rsidP="0004688E">
    <w:pPr>
      <w:pStyle w:val="Cabealho"/>
      <w:rPr>
        <w:b/>
        <w:sz w:val="28"/>
      </w:rPr>
    </w:pPr>
    <w:r>
      <w:rPr>
        <w:b/>
        <w:noProof/>
        <w:sz w:val="32"/>
        <w:lang w:eastAsia="pt-BR" w:bidi="ar-SA"/>
      </w:rPr>
      <w:drawing>
        <wp:anchor distT="0" distB="0" distL="114300" distR="114300" simplePos="0" relativeHeight="251660288" behindDoc="1" locked="0" layoutInCell="1" allowOverlap="1" wp14:anchorId="77B7E3F9" wp14:editId="64B1CE1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Pr>
        <w:b/>
        <w:sz w:val="32"/>
      </w:rPr>
      <w:tab/>
    </w:r>
    <w:r w:rsidRPr="008D6C3E">
      <w:rPr>
        <w:b/>
        <w:noProof/>
        <w:sz w:val="32"/>
        <w:lang w:eastAsia="pt-BR" w:bidi="ar-SA"/>
      </w:rPr>
      <w:drawing>
        <wp:anchor distT="0" distB="0" distL="114300" distR="114300" simplePos="0" relativeHeight="251659264" behindDoc="1" locked="0" layoutInCell="1" allowOverlap="1" wp14:anchorId="143CA506" wp14:editId="75938808">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A84564">
      <w:rPr>
        <w:b/>
        <w:sz w:val="32"/>
      </w:rPr>
      <w:t xml:space="preserve"> </w:t>
    </w:r>
    <w:r w:rsidRPr="00C41566">
      <w:rPr>
        <w:b/>
        <w:sz w:val="32"/>
      </w:rPr>
      <w:t>Câmara Municipal de Sete Lagoas</w:t>
    </w:r>
    <w:r w:rsidRPr="00C41566">
      <w:rPr>
        <w:b/>
        <w:sz w:val="32"/>
      </w:rPr>
      <w:tab/>
    </w:r>
  </w:p>
  <w:p w14:paraId="7A335755" w14:textId="77777777" w:rsidR="0004688E" w:rsidRPr="00C41566" w:rsidRDefault="00D45DC0" w:rsidP="0004688E">
    <w:pPr>
      <w:pStyle w:val="Cabealho"/>
      <w:jc w:val="center"/>
      <w:rPr>
        <w:sz w:val="20"/>
      </w:rPr>
    </w:pPr>
    <w:r w:rsidRPr="00C41566">
      <w:rPr>
        <w:sz w:val="20"/>
      </w:rPr>
      <w:t>ESTADO DE MINAS GERAIS</w:t>
    </w:r>
  </w:p>
  <w:p w14:paraId="1EAA4FD7" w14:textId="77777777" w:rsidR="0004688E" w:rsidRPr="00C41566" w:rsidRDefault="00D45DC0" w:rsidP="0004688E">
    <w:pPr>
      <w:pStyle w:val="Cabealho"/>
      <w:jc w:val="center"/>
      <w:rPr>
        <w:b/>
        <w:sz w:val="22"/>
        <w:szCs w:val="28"/>
      </w:rPr>
    </w:pPr>
    <w:r w:rsidRPr="00C41566">
      <w:rPr>
        <w:b/>
        <w:sz w:val="22"/>
        <w:szCs w:val="28"/>
      </w:rPr>
      <w:t xml:space="preserve">VEREADOR </w:t>
    </w:r>
    <w:r>
      <w:rPr>
        <w:b/>
        <w:sz w:val="22"/>
        <w:szCs w:val="28"/>
      </w:rPr>
      <w:t>ISMAEL SOARES</w:t>
    </w:r>
  </w:p>
  <w:p w14:paraId="06C5BD9B" w14:textId="77777777" w:rsidR="00963EEE" w:rsidRPr="008D6C3E" w:rsidRDefault="00D45DC0" w:rsidP="007A2D67">
    <w:pPr>
      <w:pStyle w:val="Cabealho"/>
      <w:jc w:val="center"/>
      <w:rPr>
        <w:sz w:val="18"/>
      </w:rPr>
    </w:pPr>
    <w:r w:rsidRPr="00C41566">
      <w:rPr>
        <w:sz w:val="18"/>
      </w:rPr>
      <w:t xml:space="preserve">Rua Domingos </w:t>
    </w:r>
    <w:proofErr w:type="spellStart"/>
    <w:r w:rsidRPr="00C41566">
      <w:rPr>
        <w:sz w:val="18"/>
      </w:rPr>
      <w:t>Louverturi</w:t>
    </w:r>
    <w:proofErr w:type="spellEnd"/>
    <w:r w:rsidRPr="00C41566">
      <w:rPr>
        <w:sz w:val="18"/>
      </w:rPr>
      <w:t>, 335, São Geraldo- Sete Lagoas/MG-CEP:35700177</w:t>
    </w:r>
    <w:r w:rsidRPr="00C41566">
      <w:rPr>
        <w:sz w:val="18"/>
      </w:rPr>
      <w:br/>
    </w:r>
    <w:r>
      <w:rPr>
        <w:sz w:val="18"/>
        <w:szCs w:val="18"/>
      </w:rPr>
      <w:t xml:space="preserve">(31) 3779-6323 </w:t>
    </w:r>
    <w:hyperlink r:id="rId3" w:history="1">
      <w:r w:rsidRPr="007A2D67">
        <w:rPr>
          <w:rStyle w:val="Hyperlink"/>
          <w:sz w:val="18"/>
          <w:szCs w:val="18"/>
        </w:rPr>
        <w:t>vereador.ismaelsoares@camarasete.mg.gov.br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74A14"/>
    <w:multiLevelType w:val="multilevel"/>
    <w:tmpl w:val="A7EA311C"/>
    <w:lvl w:ilvl="0">
      <w:start w:val="1"/>
      <w:numFmt w:val="decimal"/>
      <w:pStyle w:val="Artigos"/>
      <w:suff w:val="space"/>
      <w:lvlText w:val="Art.%1º."/>
      <w:lvlJc w:val="left"/>
      <w:pPr>
        <w:ind w:left="360" w:hanging="360"/>
      </w:pPr>
      <w:rPr>
        <w:b/>
      </w:rPr>
    </w:lvl>
    <w:lvl w:ilvl="1">
      <w:start w:val="1"/>
      <w:numFmt w:val="upperRoman"/>
      <w:suff w:val="space"/>
      <w:lvlText w:val="%2- "/>
      <w:lvlJc w:val="left"/>
      <w:pPr>
        <w:ind w:left="567" w:hanging="170"/>
      </w:pPr>
    </w:lvl>
    <w:lvl w:ilvl="2">
      <w:start w:val="1"/>
      <w:numFmt w:val="lowerLetter"/>
      <w:suff w:val="space"/>
      <w:lvlText w:val="%3)"/>
      <w:lvlJc w:val="left"/>
      <w:pPr>
        <w:ind w:left="567" w:hanging="170"/>
      </w:pPr>
    </w:lvl>
    <w:lvl w:ilvl="3">
      <w:start w:val="1"/>
      <w:numFmt w:val="decimal"/>
      <w:suff w:val="space"/>
      <w:lvlText w:val="§ %4º."/>
      <w:lvlJc w:val="left"/>
      <w:pPr>
        <w:ind w:left="567" w:hanging="170"/>
      </w:pPr>
      <w:rPr>
        <w:b/>
      </w:rPr>
    </w:lvl>
    <w:lvl w:ilvl="4">
      <w:start w:val="1"/>
      <w:numFmt w:val="none"/>
      <w:lvlRestart w:val="3"/>
      <w:suff w:val="space"/>
      <w:lvlText w:val="Parágrafo único."/>
      <w:lvlJc w:val="left"/>
      <w:pPr>
        <w:ind w:left="567" w:hanging="17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C0"/>
    <w:rsid w:val="000173E4"/>
    <w:rsid w:val="000646DA"/>
    <w:rsid w:val="00066B9C"/>
    <w:rsid w:val="000F7081"/>
    <w:rsid w:val="001340F2"/>
    <w:rsid w:val="00154C3C"/>
    <w:rsid w:val="001D047E"/>
    <w:rsid w:val="001E1147"/>
    <w:rsid w:val="001F13E2"/>
    <w:rsid w:val="00207DCA"/>
    <w:rsid w:val="002327C9"/>
    <w:rsid w:val="0025629B"/>
    <w:rsid w:val="00256705"/>
    <w:rsid w:val="002839A8"/>
    <w:rsid w:val="002A49DD"/>
    <w:rsid w:val="002D5AF8"/>
    <w:rsid w:val="002F1AC4"/>
    <w:rsid w:val="002F2ED6"/>
    <w:rsid w:val="00357757"/>
    <w:rsid w:val="003C5F5E"/>
    <w:rsid w:val="003F059D"/>
    <w:rsid w:val="0041169C"/>
    <w:rsid w:val="00490104"/>
    <w:rsid w:val="005A1E1D"/>
    <w:rsid w:val="00636B4A"/>
    <w:rsid w:val="006444EC"/>
    <w:rsid w:val="006463D9"/>
    <w:rsid w:val="00657796"/>
    <w:rsid w:val="00674513"/>
    <w:rsid w:val="006A74E0"/>
    <w:rsid w:val="006B6FD0"/>
    <w:rsid w:val="0072284B"/>
    <w:rsid w:val="007754BA"/>
    <w:rsid w:val="007A0C40"/>
    <w:rsid w:val="007C7F8F"/>
    <w:rsid w:val="007E6834"/>
    <w:rsid w:val="00845BF5"/>
    <w:rsid w:val="0087323A"/>
    <w:rsid w:val="008A10A5"/>
    <w:rsid w:val="008C6F5A"/>
    <w:rsid w:val="008C7034"/>
    <w:rsid w:val="00971832"/>
    <w:rsid w:val="009874E9"/>
    <w:rsid w:val="009B0D5B"/>
    <w:rsid w:val="00AA4A1E"/>
    <w:rsid w:val="00AE12C9"/>
    <w:rsid w:val="00AF3761"/>
    <w:rsid w:val="00B0328B"/>
    <w:rsid w:val="00B03DD0"/>
    <w:rsid w:val="00BA09B8"/>
    <w:rsid w:val="00BC12AB"/>
    <w:rsid w:val="00BD1118"/>
    <w:rsid w:val="00BD6E06"/>
    <w:rsid w:val="00C12C48"/>
    <w:rsid w:val="00C50481"/>
    <w:rsid w:val="00C75463"/>
    <w:rsid w:val="00C75EDB"/>
    <w:rsid w:val="00D10B36"/>
    <w:rsid w:val="00D17B5C"/>
    <w:rsid w:val="00D45DC0"/>
    <w:rsid w:val="00D562A8"/>
    <w:rsid w:val="00D63928"/>
    <w:rsid w:val="00D67CFA"/>
    <w:rsid w:val="00DA0FA0"/>
    <w:rsid w:val="00DC18B9"/>
    <w:rsid w:val="00DE4B1A"/>
    <w:rsid w:val="00E11CAC"/>
    <w:rsid w:val="00E31679"/>
    <w:rsid w:val="00E8530A"/>
    <w:rsid w:val="00F2717B"/>
    <w:rsid w:val="00F344DF"/>
    <w:rsid w:val="00F442BF"/>
    <w:rsid w:val="00F63E25"/>
    <w:rsid w:val="00F765DF"/>
    <w:rsid w:val="00FB2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F8AF"/>
  <w15:chartTrackingRefBased/>
  <w15:docId w15:val="{CFAC36C8-FC6D-4A27-800E-C7EAE937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DC0"/>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5DC0"/>
    <w:pPr>
      <w:tabs>
        <w:tab w:val="center" w:pos="4252"/>
        <w:tab w:val="right" w:pos="8504"/>
      </w:tabs>
    </w:pPr>
  </w:style>
  <w:style w:type="character" w:customStyle="1" w:styleId="CabealhoChar">
    <w:name w:val="Cabeçalho Char"/>
    <w:basedOn w:val="Fontepargpadro"/>
    <w:link w:val="Cabealho"/>
    <w:uiPriority w:val="99"/>
    <w:rsid w:val="00D45DC0"/>
    <w:rPr>
      <w:rFonts w:ascii="Times New Roman" w:eastAsia="Lucida Sans Unicode" w:hAnsi="Times New Roman" w:cs="Mangal"/>
      <w:kern w:val="3"/>
      <w:sz w:val="24"/>
      <w:szCs w:val="24"/>
      <w:lang w:eastAsia="zh-CN" w:bidi="hi-IN"/>
    </w:rPr>
  </w:style>
  <w:style w:type="character" w:styleId="Hyperlink">
    <w:name w:val="Hyperlink"/>
    <w:basedOn w:val="Fontepargpadro"/>
    <w:uiPriority w:val="99"/>
    <w:unhideWhenUsed/>
    <w:rsid w:val="00D45DC0"/>
    <w:rPr>
      <w:color w:val="0000FF"/>
      <w:u w:val="single"/>
    </w:rPr>
  </w:style>
  <w:style w:type="paragraph" w:customStyle="1" w:styleId="Standard">
    <w:name w:val="Standard"/>
    <w:rsid w:val="00D45DC0"/>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NormalWeb">
    <w:name w:val="Normal (Web)"/>
    <w:basedOn w:val="Normal"/>
    <w:uiPriority w:val="99"/>
    <w:unhideWhenUsed/>
    <w:rsid w:val="00D45DC0"/>
    <w:pPr>
      <w:widowControl/>
      <w:suppressAutoHyphens w:val="0"/>
      <w:autoSpaceDN/>
      <w:spacing w:before="100" w:beforeAutospacing="1" w:after="100" w:afterAutospacing="1"/>
    </w:pPr>
    <w:rPr>
      <w:rFonts w:eastAsia="Times New Roman" w:cs="Times New Roman"/>
      <w:kern w:val="0"/>
      <w:lang w:eastAsia="pt-BR" w:bidi="ar-SA"/>
    </w:rPr>
  </w:style>
  <w:style w:type="paragraph" w:styleId="Corpodetexto">
    <w:name w:val="Body Text"/>
    <w:basedOn w:val="Normal"/>
    <w:link w:val="CorpodetextoChar"/>
    <w:semiHidden/>
    <w:unhideWhenUsed/>
    <w:rsid w:val="00D45DC0"/>
    <w:pPr>
      <w:autoSpaceDN/>
      <w:spacing w:after="120"/>
    </w:pPr>
    <w:rPr>
      <w:kern w:val="2"/>
    </w:rPr>
  </w:style>
  <w:style w:type="character" w:customStyle="1" w:styleId="CorpodetextoChar">
    <w:name w:val="Corpo de texto Char"/>
    <w:basedOn w:val="Fontepargpadro"/>
    <w:link w:val="Corpodetexto"/>
    <w:semiHidden/>
    <w:rsid w:val="00D45DC0"/>
    <w:rPr>
      <w:rFonts w:ascii="Times New Roman" w:eastAsia="Lucida Sans Unicode" w:hAnsi="Times New Roman" w:cs="Mangal"/>
      <w:kern w:val="2"/>
      <w:sz w:val="24"/>
      <w:szCs w:val="24"/>
      <w:lang w:eastAsia="zh-CN" w:bidi="hi-IN"/>
    </w:rPr>
  </w:style>
  <w:style w:type="character" w:customStyle="1" w:styleId="ArtigosChar">
    <w:name w:val="Artigos Char"/>
    <w:basedOn w:val="Fontepargpadro"/>
    <w:link w:val="Artigos"/>
    <w:locked/>
    <w:rsid w:val="007754BA"/>
    <w:rPr>
      <w:rFonts w:ascii="Arial" w:hAnsi="Arial" w:cs="Arial"/>
      <w:bCs/>
      <w:sz w:val="24"/>
      <w:szCs w:val="24"/>
    </w:rPr>
  </w:style>
  <w:style w:type="paragraph" w:customStyle="1" w:styleId="Artigos">
    <w:name w:val="Artigos"/>
    <w:basedOn w:val="Normal"/>
    <w:link w:val="ArtigosChar"/>
    <w:qFormat/>
    <w:rsid w:val="007754BA"/>
    <w:pPr>
      <w:widowControl/>
      <w:numPr>
        <w:numId w:val="1"/>
      </w:numPr>
      <w:suppressAutoHyphens w:val="0"/>
      <w:autoSpaceDN/>
      <w:spacing w:line="360" w:lineRule="auto"/>
      <w:jc w:val="both"/>
    </w:pPr>
    <w:rPr>
      <w:rFonts w:ascii="Arial" w:eastAsiaTheme="minorHAnsi" w:hAnsi="Arial" w:cs="Arial"/>
      <w:bCs/>
      <w:kern w:val="0"/>
      <w:lang w:eastAsia="en-US" w:bidi="ar-SA"/>
    </w:rPr>
  </w:style>
  <w:style w:type="character" w:styleId="MenoPendente">
    <w:name w:val="Unresolved Mention"/>
    <w:basedOn w:val="Fontepargpadro"/>
    <w:uiPriority w:val="99"/>
    <w:semiHidden/>
    <w:unhideWhenUsed/>
    <w:rsid w:val="00256705"/>
    <w:rPr>
      <w:color w:val="605E5C"/>
      <w:shd w:val="clear" w:color="auto" w:fill="E1DFDD"/>
    </w:rPr>
  </w:style>
  <w:style w:type="paragraph" w:styleId="PargrafodaLista">
    <w:name w:val="List Paragraph"/>
    <w:basedOn w:val="Normal"/>
    <w:uiPriority w:val="34"/>
    <w:qFormat/>
    <w:rsid w:val="007C7F8F"/>
    <w:pPr>
      <w:ind w:left="720"/>
      <w:contextualSpacing/>
    </w:pPr>
    <w:rPr>
      <w:szCs w:val="21"/>
    </w:rPr>
  </w:style>
  <w:style w:type="paragraph" w:styleId="Rodap">
    <w:name w:val="footer"/>
    <w:basedOn w:val="Normal"/>
    <w:link w:val="RodapChar"/>
    <w:uiPriority w:val="99"/>
    <w:unhideWhenUsed/>
    <w:rsid w:val="00BC12AB"/>
    <w:pPr>
      <w:tabs>
        <w:tab w:val="center" w:pos="4252"/>
        <w:tab w:val="right" w:pos="8504"/>
      </w:tabs>
    </w:pPr>
    <w:rPr>
      <w:szCs w:val="21"/>
    </w:rPr>
  </w:style>
  <w:style w:type="character" w:customStyle="1" w:styleId="RodapChar">
    <w:name w:val="Rodapé Char"/>
    <w:basedOn w:val="Fontepargpadro"/>
    <w:link w:val="Rodap"/>
    <w:uiPriority w:val="99"/>
    <w:rsid w:val="00BC12AB"/>
    <w:rPr>
      <w:rFonts w:ascii="Times New Roman" w:eastAsia="Lucida Sans Unicode"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vereador.ismaelsoares@camarasete.mg.gov.br"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8</Pages>
  <Words>2236</Words>
  <Characters>12076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MULTIMÍDIA</dc:creator>
  <cp:keywords/>
  <dc:description/>
  <cp:lastModifiedBy>VEREADOR ISMAEL</cp:lastModifiedBy>
  <cp:revision>47</cp:revision>
  <cp:lastPrinted>2023-01-16T17:06:00Z</cp:lastPrinted>
  <dcterms:created xsi:type="dcterms:W3CDTF">2023-01-12T13:09:00Z</dcterms:created>
  <dcterms:modified xsi:type="dcterms:W3CDTF">2023-02-16T19:35:00Z</dcterms:modified>
</cp:coreProperties>
</file>