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865" w:rsidRDefault="00872865" w:rsidP="00872865">
      <w:pPr>
        <w:pStyle w:val="Standard"/>
        <w:jc w:val="both"/>
        <w:rPr>
          <w:rFonts w:cs="Times New Roman"/>
          <w:sz w:val="28"/>
          <w:szCs w:val="28"/>
        </w:rPr>
      </w:pPr>
    </w:p>
    <w:p w:rsidR="006273A4" w:rsidRPr="006273A4" w:rsidRDefault="006273A4" w:rsidP="006273A4">
      <w:pPr>
        <w:jc w:val="center"/>
        <w:rPr>
          <w:rFonts w:ascii="Arial" w:hAnsi="Arial" w:cs="Arial"/>
          <w:b/>
        </w:rPr>
      </w:pPr>
      <w:r w:rsidRPr="006273A4">
        <w:rPr>
          <w:rFonts w:ascii="Arial" w:hAnsi="Arial" w:cs="Arial"/>
          <w:b/>
        </w:rPr>
        <w:t>ANTEPROJETO DE LEI           /2023</w:t>
      </w:r>
    </w:p>
    <w:p w:rsidR="001C3A22" w:rsidRPr="006273A4" w:rsidRDefault="001C3A22" w:rsidP="001C3A22">
      <w:pPr>
        <w:jc w:val="both"/>
        <w:rPr>
          <w:rFonts w:ascii="Arial" w:hAnsi="Arial" w:cs="Arial"/>
        </w:rPr>
      </w:pPr>
    </w:p>
    <w:p w:rsidR="001C3A22" w:rsidRPr="006273A4" w:rsidRDefault="001C3A22" w:rsidP="001C3A22">
      <w:pPr>
        <w:jc w:val="both"/>
        <w:rPr>
          <w:rFonts w:ascii="Arial" w:hAnsi="Arial" w:cs="Arial"/>
        </w:rPr>
      </w:pPr>
    </w:p>
    <w:p w:rsidR="001C3A22" w:rsidRPr="00A90C09" w:rsidRDefault="00A90C09" w:rsidP="001C3A22">
      <w:pPr>
        <w:ind w:left="3969"/>
        <w:jc w:val="both"/>
        <w:rPr>
          <w:rFonts w:ascii="Arial" w:hAnsi="Arial" w:cs="Arial"/>
          <w:b/>
        </w:rPr>
      </w:pPr>
      <w:r w:rsidRPr="00A90C09">
        <w:rPr>
          <w:rFonts w:ascii="Arial" w:hAnsi="Arial" w:cs="Arial"/>
          <w:b/>
        </w:rPr>
        <w:t xml:space="preserve">DISPÕE SOBRE A INSTALAÇÃO DE BEBEDOUROS PÚBLICOS, COM ÁGUA POTÁVEL, EM LOCAIS DE PRÁTICA DE CAMINHADA E PRAÇAS </w:t>
      </w:r>
      <w:bookmarkStart w:id="0" w:name="_GoBack"/>
      <w:bookmarkEnd w:id="0"/>
      <w:r w:rsidRPr="00A90C09">
        <w:rPr>
          <w:rFonts w:ascii="Arial" w:hAnsi="Arial" w:cs="Arial"/>
          <w:b/>
        </w:rPr>
        <w:t>DO MUNICÍPIO DE SETE LAGOAS.</w:t>
      </w:r>
    </w:p>
    <w:p w:rsidR="001C3A22" w:rsidRPr="006273A4" w:rsidRDefault="001C3A22" w:rsidP="001C3A22">
      <w:pPr>
        <w:jc w:val="both"/>
        <w:rPr>
          <w:rFonts w:ascii="Arial" w:hAnsi="Arial" w:cs="Arial"/>
        </w:rPr>
      </w:pPr>
    </w:p>
    <w:p w:rsidR="00A90C09" w:rsidRDefault="00A90C09" w:rsidP="00A90C09">
      <w:pPr>
        <w:jc w:val="both"/>
        <w:rPr>
          <w:rFonts w:ascii="Arial" w:hAnsi="Arial" w:cs="Arial"/>
        </w:rPr>
      </w:pPr>
      <w:r w:rsidRPr="00A90C09">
        <w:rPr>
          <w:rFonts w:ascii="Arial" w:hAnsi="Arial" w:cs="Arial"/>
        </w:rPr>
        <w:t>Art. 1º Fica estabelecido a obrigatoriedade de instalação de bebedouros públicos, com água potável, para consumo gratuito pelos munícipes em locais de prática de caminhada e praças existentes n</w:t>
      </w:r>
      <w:r w:rsidR="0037300C">
        <w:rPr>
          <w:rFonts w:ascii="Arial" w:hAnsi="Arial" w:cs="Arial"/>
        </w:rPr>
        <w:t>o Município de Sete Lagoas</w:t>
      </w:r>
      <w:r w:rsidRPr="00A90C09">
        <w:rPr>
          <w:rFonts w:ascii="Arial" w:hAnsi="Arial" w:cs="Arial"/>
        </w:rPr>
        <w:t>.</w:t>
      </w:r>
    </w:p>
    <w:p w:rsidR="00A90C09" w:rsidRPr="00A90C09" w:rsidRDefault="00A90C09" w:rsidP="00A90C09">
      <w:pPr>
        <w:jc w:val="both"/>
        <w:rPr>
          <w:rFonts w:ascii="Arial" w:hAnsi="Arial" w:cs="Arial"/>
        </w:rPr>
      </w:pPr>
      <w:r>
        <w:rPr>
          <w:rFonts w:ascii="Arial" w:hAnsi="Arial" w:cs="Arial"/>
        </w:rPr>
        <w:t xml:space="preserve">Parágrafo único. No mesmo local também deverá ser instalado bebedouro para uso de animais </w:t>
      </w:r>
      <w:r w:rsidR="00CB6875">
        <w:rPr>
          <w:rFonts w:ascii="Arial" w:hAnsi="Arial" w:cs="Arial"/>
        </w:rPr>
        <w:t>domésticos</w:t>
      </w:r>
      <w:r w:rsidR="00600AD6">
        <w:rPr>
          <w:rFonts w:ascii="Arial" w:hAnsi="Arial" w:cs="Arial"/>
        </w:rPr>
        <w:t>.</w:t>
      </w:r>
    </w:p>
    <w:p w:rsidR="00A90C09" w:rsidRPr="00A90C09" w:rsidRDefault="00A90C09" w:rsidP="00A90C09">
      <w:pPr>
        <w:jc w:val="both"/>
        <w:rPr>
          <w:rFonts w:ascii="Arial" w:hAnsi="Arial" w:cs="Arial"/>
        </w:rPr>
      </w:pPr>
    </w:p>
    <w:p w:rsidR="00A90C09" w:rsidRPr="00A90C09" w:rsidRDefault="00A90C09" w:rsidP="00A90C09">
      <w:pPr>
        <w:jc w:val="both"/>
        <w:rPr>
          <w:rFonts w:ascii="Arial" w:hAnsi="Arial" w:cs="Arial"/>
        </w:rPr>
      </w:pPr>
      <w:r w:rsidRPr="00A90C09">
        <w:rPr>
          <w:rFonts w:ascii="Arial" w:hAnsi="Arial" w:cs="Arial"/>
        </w:rPr>
        <w:t xml:space="preserve">Art. 2º Os bebedouros deverão: </w:t>
      </w:r>
    </w:p>
    <w:p w:rsidR="00A90C09" w:rsidRPr="00A90C09" w:rsidRDefault="00A90C09" w:rsidP="00A90C09">
      <w:pPr>
        <w:jc w:val="both"/>
        <w:rPr>
          <w:rFonts w:ascii="Arial" w:hAnsi="Arial" w:cs="Arial"/>
        </w:rPr>
      </w:pPr>
      <w:r w:rsidRPr="00A90C09">
        <w:rPr>
          <w:rFonts w:ascii="Arial" w:hAnsi="Arial" w:cs="Arial"/>
        </w:rPr>
        <w:t xml:space="preserve">I – </w:t>
      </w:r>
      <w:proofErr w:type="gramStart"/>
      <w:r w:rsidRPr="00A90C09">
        <w:rPr>
          <w:rFonts w:ascii="Arial" w:hAnsi="Arial" w:cs="Arial"/>
        </w:rPr>
        <w:t>fornecer</w:t>
      </w:r>
      <w:proofErr w:type="gramEnd"/>
      <w:r w:rsidRPr="00A90C09">
        <w:rPr>
          <w:rFonts w:ascii="Arial" w:hAnsi="Arial" w:cs="Arial"/>
        </w:rPr>
        <w:t xml:space="preserve"> água potável em perfeitas condições de higiene e uso;</w:t>
      </w:r>
    </w:p>
    <w:p w:rsidR="00A90C09" w:rsidRPr="00A90C09" w:rsidRDefault="00A90C09" w:rsidP="00A90C09">
      <w:pPr>
        <w:jc w:val="both"/>
        <w:rPr>
          <w:rFonts w:ascii="Arial" w:hAnsi="Arial" w:cs="Arial"/>
        </w:rPr>
      </w:pPr>
      <w:r w:rsidRPr="00A90C09">
        <w:rPr>
          <w:rFonts w:ascii="Arial" w:hAnsi="Arial" w:cs="Arial"/>
        </w:rPr>
        <w:t xml:space="preserve">II – </w:t>
      </w:r>
      <w:proofErr w:type="gramStart"/>
      <w:r w:rsidRPr="00A90C09">
        <w:rPr>
          <w:rFonts w:ascii="Arial" w:hAnsi="Arial" w:cs="Arial"/>
        </w:rPr>
        <w:t>ser</w:t>
      </w:r>
      <w:proofErr w:type="gramEnd"/>
      <w:r w:rsidRPr="00A90C09">
        <w:rPr>
          <w:rFonts w:ascii="Arial" w:hAnsi="Arial" w:cs="Arial"/>
        </w:rPr>
        <w:t xml:space="preserve"> instaladas fora das dependências sanitárias, em locais visíveis, sinalizados e de fácil acesso.</w:t>
      </w:r>
    </w:p>
    <w:p w:rsidR="00A90C09" w:rsidRPr="00A90C09" w:rsidRDefault="00A90C09" w:rsidP="00A90C09">
      <w:pPr>
        <w:jc w:val="both"/>
        <w:rPr>
          <w:rFonts w:ascii="Arial" w:hAnsi="Arial" w:cs="Arial"/>
        </w:rPr>
      </w:pPr>
    </w:p>
    <w:p w:rsidR="00A90C09" w:rsidRPr="00A90C09" w:rsidRDefault="00A90C09" w:rsidP="00A90C09">
      <w:pPr>
        <w:jc w:val="both"/>
        <w:rPr>
          <w:rFonts w:ascii="Arial" w:hAnsi="Arial" w:cs="Arial"/>
        </w:rPr>
      </w:pPr>
      <w:r w:rsidRPr="00A90C09">
        <w:rPr>
          <w:rFonts w:ascii="Arial" w:hAnsi="Arial" w:cs="Arial"/>
        </w:rPr>
        <w:t>Art. 3º O Poder Executivo regulamentara esta Lei, no que couber, no prazo de 30 (trinta) dias a contar de sua publicação.</w:t>
      </w:r>
    </w:p>
    <w:p w:rsidR="00A90C09" w:rsidRPr="00A90C09" w:rsidRDefault="00A90C09" w:rsidP="00A90C09">
      <w:pPr>
        <w:jc w:val="both"/>
        <w:rPr>
          <w:rFonts w:ascii="Arial" w:hAnsi="Arial" w:cs="Arial"/>
        </w:rPr>
      </w:pPr>
    </w:p>
    <w:p w:rsidR="00A90C09" w:rsidRPr="00A90C09" w:rsidRDefault="00A90C09" w:rsidP="00A90C09">
      <w:pPr>
        <w:jc w:val="both"/>
        <w:rPr>
          <w:rFonts w:ascii="Arial" w:hAnsi="Arial" w:cs="Arial"/>
        </w:rPr>
      </w:pPr>
      <w:r w:rsidRPr="00A90C09">
        <w:rPr>
          <w:rFonts w:ascii="Arial" w:hAnsi="Arial" w:cs="Arial"/>
        </w:rPr>
        <w:t>Art. 4º As despesas com a execução desta Lei correrão por conta das dotações orçamentárias próprias, suplementadas se necessárias.</w:t>
      </w:r>
    </w:p>
    <w:p w:rsidR="00A90C09" w:rsidRPr="00A90C09" w:rsidRDefault="00A90C09" w:rsidP="00A90C09">
      <w:pPr>
        <w:jc w:val="both"/>
        <w:rPr>
          <w:rFonts w:ascii="Arial" w:hAnsi="Arial" w:cs="Arial"/>
        </w:rPr>
      </w:pPr>
    </w:p>
    <w:p w:rsidR="006273A4" w:rsidRDefault="00A90C09" w:rsidP="00A90C09">
      <w:pPr>
        <w:jc w:val="both"/>
        <w:rPr>
          <w:rFonts w:ascii="Arial" w:hAnsi="Arial" w:cs="Arial"/>
        </w:rPr>
      </w:pPr>
      <w:r w:rsidRPr="00A90C09">
        <w:rPr>
          <w:rFonts w:ascii="Arial" w:hAnsi="Arial" w:cs="Arial"/>
        </w:rPr>
        <w:t>Art. 5º Esta Lei entra em vigor na data de sua publicação, revogando todas as disposições em contrário.</w:t>
      </w:r>
    </w:p>
    <w:p w:rsidR="006273A4" w:rsidRPr="006273A4" w:rsidRDefault="006273A4" w:rsidP="001C3A22">
      <w:pPr>
        <w:jc w:val="both"/>
        <w:rPr>
          <w:rFonts w:ascii="Arial" w:hAnsi="Arial" w:cs="Arial"/>
        </w:rPr>
      </w:pPr>
    </w:p>
    <w:p w:rsidR="001C3A22" w:rsidRPr="006273A4" w:rsidRDefault="001C3A22" w:rsidP="001C3A22">
      <w:pPr>
        <w:jc w:val="both"/>
        <w:rPr>
          <w:rFonts w:ascii="Arial" w:hAnsi="Arial" w:cs="Arial"/>
        </w:rPr>
      </w:pPr>
    </w:p>
    <w:p w:rsidR="001C3A22" w:rsidRPr="006273A4" w:rsidRDefault="001C3A22" w:rsidP="006273A4">
      <w:pPr>
        <w:jc w:val="center"/>
        <w:rPr>
          <w:rFonts w:ascii="Arial" w:hAnsi="Arial" w:cs="Arial"/>
        </w:rPr>
      </w:pPr>
      <w:r w:rsidRPr="006273A4">
        <w:rPr>
          <w:rFonts w:ascii="Arial" w:hAnsi="Arial" w:cs="Arial"/>
        </w:rPr>
        <w:t xml:space="preserve">Sete Lagoas, </w:t>
      </w:r>
      <w:r w:rsidR="00A90C09">
        <w:rPr>
          <w:rFonts w:ascii="Arial" w:hAnsi="Arial" w:cs="Arial"/>
        </w:rPr>
        <w:t>16</w:t>
      </w:r>
      <w:r w:rsidRPr="006273A4">
        <w:rPr>
          <w:rFonts w:ascii="Arial" w:hAnsi="Arial" w:cs="Arial"/>
        </w:rPr>
        <w:t xml:space="preserve"> de </w:t>
      </w:r>
      <w:r w:rsidR="00A90C09">
        <w:rPr>
          <w:rFonts w:ascii="Arial" w:hAnsi="Arial" w:cs="Arial"/>
        </w:rPr>
        <w:t>fever</w:t>
      </w:r>
      <w:r w:rsidRPr="006273A4">
        <w:rPr>
          <w:rFonts w:ascii="Arial" w:hAnsi="Arial" w:cs="Arial"/>
        </w:rPr>
        <w:t>eiro de 2023.</w:t>
      </w:r>
    </w:p>
    <w:p w:rsidR="00872865" w:rsidRPr="006273A4" w:rsidRDefault="00872865" w:rsidP="00872865">
      <w:pPr>
        <w:rPr>
          <w:rFonts w:ascii="Arial" w:hAnsi="Arial" w:cs="Arial"/>
        </w:rPr>
      </w:pPr>
    </w:p>
    <w:p w:rsidR="00872865" w:rsidRPr="006273A4" w:rsidRDefault="00872865" w:rsidP="00872865">
      <w:pPr>
        <w:rPr>
          <w:rFonts w:ascii="Arial" w:hAnsi="Arial" w:cs="Arial"/>
        </w:rPr>
      </w:pPr>
    </w:p>
    <w:p w:rsidR="00872865" w:rsidRPr="006273A4" w:rsidRDefault="00872865" w:rsidP="00872865">
      <w:pPr>
        <w:pStyle w:val="Cabealho1"/>
        <w:spacing w:line="360" w:lineRule="auto"/>
        <w:ind w:left="708" w:firstLine="1725"/>
        <w:jc w:val="both"/>
        <w:rPr>
          <w:rFonts w:ascii="Arial" w:hAnsi="Arial" w:cs="Arial"/>
          <w:sz w:val="28"/>
          <w:szCs w:val="28"/>
        </w:rPr>
      </w:pPr>
    </w:p>
    <w:p w:rsidR="00872865" w:rsidRPr="006273A4" w:rsidRDefault="00872865" w:rsidP="00872865">
      <w:pPr>
        <w:pStyle w:val="Cabealho1"/>
        <w:spacing w:line="360" w:lineRule="auto"/>
        <w:ind w:left="708" w:firstLine="1725"/>
        <w:jc w:val="both"/>
        <w:rPr>
          <w:rFonts w:ascii="Arial" w:hAnsi="Arial" w:cs="Arial"/>
          <w:sz w:val="28"/>
          <w:szCs w:val="28"/>
        </w:rPr>
      </w:pPr>
    </w:p>
    <w:p w:rsidR="00872865" w:rsidRPr="006273A4" w:rsidRDefault="00872865" w:rsidP="00872865">
      <w:pPr>
        <w:pStyle w:val="Standard"/>
        <w:jc w:val="center"/>
        <w:rPr>
          <w:rFonts w:ascii="Arial" w:hAnsi="Arial" w:cs="Arial"/>
          <w:sz w:val="28"/>
          <w:szCs w:val="28"/>
        </w:rPr>
      </w:pPr>
      <w:r w:rsidRPr="006273A4">
        <w:rPr>
          <w:rFonts w:ascii="Arial" w:eastAsia="Times New Roman" w:hAnsi="Arial" w:cs="Arial"/>
          <w:noProof/>
          <w:sz w:val="28"/>
          <w:szCs w:val="28"/>
          <w:lang w:eastAsia="pt-BR"/>
        </w:rPr>
        <w:drawing>
          <wp:inline distT="0" distB="0" distL="0" distR="0" wp14:anchorId="3AC520BE" wp14:editId="3785F077">
            <wp:extent cx="2162175" cy="824558"/>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142" cy="842469"/>
                    </a:xfrm>
                    <a:prstGeom prst="rect">
                      <a:avLst/>
                    </a:prstGeom>
                    <a:noFill/>
                    <a:ln>
                      <a:noFill/>
                    </a:ln>
                  </pic:spPr>
                </pic:pic>
              </a:graphicData>
            </a:graphic>
          </wp:inline>
        </w:drawing>
      </w:r>
    </w:p>
    <w:p w:rsidR="00872865" w:rsidRPr="006273A4" w:rsidRDefault="00872865" w:rsidP="00872865">
      <w:pPr>
        <w:rPr>
          <w:rFonts w:ascii="Arial" w:hAnsi="Arial" w:cs="Arial"/>
        </w:rPr>
      </w:pPr>
    </w:p>
    <w:p w:rsidR="001C3A22" w:rsidRPr="006273A4" w:rsidRDefault="001C3A22">
      <w:pPr>
        <w:widowControl/>
        <w:suppressAutoHyphens w:val="0"/>
        <w:spacing w:after="160" w:line="259" w:lineRule="auto"/>
        <w:rPr>
          <w:rFonts w:ascii="Arial" w:hAnsi="Arial" w:cs="Arial"/>
        </w:rPr>
      </w:pPr>
      <w:r w:rsidRPr="006273A4">
        <w:rPr>
          <w:rFonts w:ascii="Arial" w:hAnsi="Arial" w:cs="Arial"/>
        </w:rPr>
        <w:br w:type="page"/>
      </w:r>
    </w:p>
    <w:p w:rsidR="002556F3" w:rsidRPr="006273A4" w:rsidRDefault="002556F3" w:rsidP="002556F3">
      <w:pPr>
        <w:jc w:val="center"/>
        <w:rPr>
          <w:rFonts w:ascii="Arial" w:hAnsi="Arial" w:cs="Arial"/>
          <w:b/>
        </w:rPr>
      </w:pPr>
    </w:p>
    <w:p w:rsidR="002556F3" w:rsidRPr="006273A4" w:rsidRDefault="002556F3" w:rsidP="002556F3">
      <w:pPr>
        <w:jc w:val="center"/>
        <w:rPr>
          <w:rFonts w:ascii="Arial" w:hAnsi="Arial" w:cs="Arial"/>
          <w:b/>
        </w:rPr>
      </w:pPr>
    </w:p>
    <w:p w:rsidR="001C3A22" w:rsidRPr="006273A4" w:rsidRDefault="001C3A22" w:rsidP="002556F3">
      <w:pPr>
        <w:jc w:val="center"/>
        <w:rPr>
          <w:rFonts w:ascii="Arial" w:hAnsi="Arial" w:cs="Arial"/>
          <w:b/>
        </w:rPr>
      </w:pPr>
      <w:r w:rsidRPr="006273A4">
        <w:rPr>
          <w:rFonts w:ascii="Arial" w:hAnsi="Arial" w:cs="Arial"/>
          <w:b/>
        </w:rPr>
        <w:t>JUSTIFICATIVA</w:t>
      </w:r>
    </w:p>
    <w:p w:rsidR="001C3A22" w:rsidRPr="00A90C09" w:rsidRDefault="001C3A22" w:rsidP="001C3A22">
      <w:pPr>
        <w:jc w:val="both"/>
        <w:rPr>
          <w:rFonts w:ascii="Arial" w:hAnsi="Arial" w:cs="Arial"/>
        </w:rPr>
      </w:pPr>
    </w:p>
    <w:p w:rsidR="00A90C09" w:rsidRDefault="00A90C09" w:rsidP="00A90C09">
      <w:pPr>
        <w:jc w:val="both"/>
        <w:rPr>
          <w:rFonts w:ascii="Arial" w:eastAsia="Calibri" w:hAnsi="Arial" w:cs="Arial"/>
        </w:rPr>
      </w:pPr>
      <w:r w:rsidRPr="00A90C09">
        <w:rPr>
          <w:rFonts w:ascii="Arial" w:eastAsia="Calibri" w:hAnsi="Arial" w:cs="Arial"/>
        </w:rPr>
        <w:t>O projeto tem como maior finalidade a proteção da saúde pública, tendo como objetivo estabelecer que a Prefeitura Municipal de S</w:t>
      </w:r>
      <w:r>
        <w:rPr>
          <w:rFonts w:ascii="Arial" w:eastAsia="Calibri" w:hAnsi="Arial" w:cs="Arial"/>
        </w:rPr>
        <w:t>ete Lagoas</w:t>
      </w:r>
      <w:r w:rsidRPr="00A90C09">
        <w:rPr>
          <w:rFonts w:ascii="Arial" w:eastAsia="Calibri" w:hAnsi="Arial" w:cs="Arial"/>
        </w:rPr>
        <w:t xml:space="preserve"> instale bebedouros públicos para uso gratuito dos munícipes em avenidas, onde se praticam atividades físicas e praças da região central da Cidade, onde transitam milhares de pessoas diariamente.</w:t>
      </w:r>
    </w:p>
    <w:p w:rsidR="00A90C09" w:rsidRDefault="00A90C09" w:rsidP="00A90C09">
      <w:pPr>
        <w:jc w:val="both"/>
        <w:rPr>
          <w:rFonts w:ascii="Arial" w:eastAsia="Calibri" w:hAnsi="Arial" w:cs="Arial"/>
        </w:rPr>
      </w:pPr>
    </w:p>
    <w:p w:rsidR="00A90C09" w:rsidRPr="00A90C09" w:rsidRDefault="00A90C09" w:rsidP="00A90C09">
      <w:pPr>
        <w:jc w:val="both"/>
        <w:rPr>
          <w:rFonts w:ascii="Arial" w:eastAsia="Calibri" w:hAnsi="Arial" w:cs="Arial"/>
        </w:rPr>
      </w:pPr>
      <w:r>
        <w:rPr>
          <w:rFonts w:ascii="Arial" w:eastAsia="Calibri" w:hAnsi="Arial" w:cs="Arial"/>
        </w:rPr>
        <w:t>Além disso, ainda visa zelar pelos animais, em especial os cães, que transitam nos locais, seja os que se encontram realizando atividade física com seus tutores ou os cães comunitários locais.</w:t>
      </w:r>
    </w:p>
    <w:p w:rsidR="00A90C09" w:rsidRDefault="00A90C09" w:rsidP="00A90C09">
      <w:pPr>
        <w:jc w:val="both"/>
        <w:rPr>
          <w:rFonts w:ascii="Arial" w:eastAsia="Calibri" w:hAnsi="Arial" w:cs="Arial"/>
        </w:rPr>
      </w:pPr>
    </w:p>
    <w:p w:rsidR="00A90C09" w:rsidRPr="00A90C09" w:rsidRDefault="00A90C09" w:rsidP="00A90C09">
      <w:pPr>
        <w:jc w:val="both"/>
        <w:rPr>
          <w:rFonts w:ascii="Arial" w:eastAsia="Calibri" w:hAnsi="Arial" w:cs="Arial"/>
        </w:rPr>
      </w:pPr>
      <w:r w:rsidRPr="00A90C09">
        <w:rPr>
          <w:rFonts w:ascii="Arial" w:eastAsia="Calibri" w:hAnsi="Arial" w:cs="Arial"/>
        </w:rPr>
        <w:t>É sabido que o consumo de água potável está diretamente ligado ao equilíbrio de vida, de saúde, sendo que o fornecimento de água para o consumo gratuito estimulará a hidratação e, por conseguinte a prevenção da saúde de todos</w:t>
      </w:r>
      <w:r>
        <w:rPr>
          <w:rFonts w:ascii="Arial" w:eastAsia="Calibri" w:hAnsi="Arial" w:cs="Arial"/>
        </w:rPr>
        <w:t>, humanos e animais</w:t>
      </w:r>
      <w:r w:rsidRPr="00A90C09">
        <w:rPr>
          <w:rFonts w:ascii="Arial" w:eastAsia="Calibri" w:hAnsi="Arial" w:cs="Arial"/>
        </w:rPr>
        <w:t>, consequentemente, gerando economia ao erário público, vez que não arcará com custos ambulatórias, hospitalares face as desidratações, diabetes e doenças afins, relacionadas a falta de água no organismo.</w:t>
      </w:r>
    </w:p>
    <w:p w:rsidR="00A90C09" w:rsidRDefault="00A90C09" w:rsidP="00A90C09">
      <w:pPr>
        <w:jc w:val="both"/>
        <w:rPr>
          <w:rFonts w:ascii="Arial" w:eastAsia="Calibri" w:hAnsi="Arial" w:cs="Arial"/>
        </w:rPr>
      </w:pPr>
    </w:p>
    <w:p w:rsidR="00A90C09" w:rsidRDefault="00A90C09" w:rsidP="00A90C09">
      <w:pPr>
        <w:jc w:val="both"/>
        <w:rPr>
          <w:rFonts w:ascii="Arial" w:eastAsia="Calibri" w:hAnsi="Arial" w:cs="Arial"/>
        </w:rPr>
      </w:pPr>
      <w:r w:rsidRPr="00A90C09">
        <w:rPr>
          <w:rFonts w:ascii="Arial" w:eastAsia="Calibri" w:hAnsi="Arial" w:cs="Arial"/>
        </w:rPr>
        <w:t>Ademais, com o incentivo a prática de atividades físicas, criando-se ciclovias, pistas de caminhada, bicicletários, instalações de equipamentos para idosos, academias ao ar livre e não havendo pontos de hidratação. Por esta razão, se faz importante a instalação de bebedouros para garantir o bem-estar da sociedade</w:t>
      </w:r>
      <w:r>
        <w:rPr>
          <w:rFonts w:ascii="Arial" w:eastAsia="Calibri" w:hAnsi="Arial" w:cs="Arial"/>
        </w:rPr>
        <w:t>, bem como o bem-estar animal, ao passo que incentiva os tutores a realizarem tais atividades com os mesmos e, assim, garantir maior qualidade de vida ao seu pet</w:t>
      </w:r>
      <w:r w:rsidRPr="00A90C09">
        <w:rPr>
          <w:rFonts w:ascii="Arial" w:eastAsia="Calibri" w:hAnsi="Arial" w:cs="Arial"/>
        </w:rPr>
        <w:t>.</w:t>
      </w:r>
    </w:p>
    <w:p w:rsidR="00A90C09" w:rsidRDefault="00A90C09" w:rsidP="00A90C09">
      <w:pPr>
        <w:jc w:val="both"/>
        <w:rPr>
          <w:rFonts w:ascii="Arial" w:eastAsia="Calibri" w:hAnsi="Arial" w:cs="Arial"/>
        </w:rPr>
      </w:pPr>
    </w:p>
    <w:p w:rsidR="00A90C09" w:rsidRDefault="00A90C09" w:rsidP="00A90C09">
      <w:pPr>
        <w:jc w:val="both"/>
        <w:rPr>
          <w:rFonts w:ascii="Arial" w:eastAsia="Calibri" w:hAnsi="Arial" w:cs="Arial"/>
        </w:rPr>
      </w:pPr>
      <w:r>
        <w:rPr>
          <w:rFonts w:ascii="Arial" w:eastAsia="Calibri" w:hAnsi="Arial" w:cs="Arial"/>
        </w:rPr>
        <w:t xml:space="preserve">Dessa forma, tendo em vista que muitas vezes há dificuldade em se levar água de suas residências, falta de material adequado para servir seus cães ou até mesmo </w:t>
      </w:r>
      <w:r w:rsidR="00600AD6">
        <w:rPr>
          <w:rFonts w:ascii="Arial" w:eastAsia="Calibri" w:hAnsi="Arial" w:cs="Arial"/>
        </w:rPr>
        <w:t xml:space="preserve">impossibilidade </w:t>
      </w:r>
      <w:r>
        <w:rPr>
          <w:rFonts w:ascii="Arial" w:eastAsia="Calibri" w:hAnsi="Arial" w:cs="Arial"/>
        </w:rPr>
        <w:t xml:space="preserve">para compra de água mineral, esse projeto é de suma importância para </w:t>
      </w:r>
      <w:r w:rsidR="00600AD6">
        <w:rPr>
          <w:rFonts w:ascii="Arial" w:eastAsia="Calibri" w:hAnsi="Arial" w:cs="Arial"/>
        </w:rPr>
        <w:t xml:space="preserve">incentivar a hidratação </w:t>
      </w:r>
      <w:proofErr w:type="gramStart"/>
      <w:r w:rsidR="00600AD6">
        <w:rPr>
          <w:rFonts w:ascii="Arial" w:eastAsia="Calibri" w:hAnsi="Arial" w:cs="Arial"/>
        </w:rPr>
        <w:t xml:space="preserve">das </w:t>
      </w:r>
      <w:r w:rsidRPr="00A90C09">
        <w:rPr>
          <w:rFonts w:ascii="Arial" w:eastAsia="Calibri" w:hAnsi="Arial" w:cs="Arial"/>
        </w:rPr>
        <w:t>milhares</w:t>
      </w:r>
      <w:proofErr w:type="gramEnd"/>
      <w:r w:rsidRPr="00A90C09">
        <w:rPr>
          <w:rFonts w:ascii="Arial" w:eastAsia="Calibri" w:hAnsi="Arial" w:cs="Arial"/>
        </w:rPr>
        <w:t xml:space="preserve"> de pessoas que transitam por estas áreas</w:t>
      </w:r>
      <w:r w:rsidR="00600AD6">
        <w:rPr>
          <w:rFonts w:ascii="Arial" w:eastAsia="Calibri" w:hAnsi="Arial" w:cs="Arial"/>
        </w:rPr>
        <w:t>.</w:t>
      </w:r>
    </w:p>
    <w:p w:rsidR="00600AD6" w:rsidRDefault="00600AD6" w:rsidP="00A90C09">
      <w:pPr>
        <w:jc w:val="both"/>
        <w:rPr>
          <w:rFonts w:ascii="Arial" w:eastAsia="Calibri" w:hAnsi="Arial" w:cs="Arial"/>
        </w:rPr>
      </w:pPr>
    </w:p>
    <w:p w:rsidR="00600AD6" w:rsidRDefault="00600AD6" w:rsidP="00A90C09">
      <w:pPr>
        <w:jc w:val="both"/>
        <w:rPr>
          <w:rFonts w:ascii="Arial" w:eastAsia="Calibri" w:hAnsi="Arial" w:cs="Arial"/>
        </w:rPr>
      </w:pPr>
    </w:p>
    <w:p w:rsidR="00A90C09" w:rsidRPr="00A90C09" w:rsidRDefault="00A90C09" w:rsidP="00A90C09">
      <w:pPr>
        <w:jc w:val="both"/>
        <w:rPr>
          <w:rFonts w:ascii="Arial" w:eastAsia="SimSun" w:hAnsi="Arial" w:cs="Arial"/>
          <w:lang w:eastAsia="zh-CN" w:bidi="hi-IN"/>
        </w:rPr>
      </w:pPr>
      <w:r w:rsidRPr="00A90C09">
        <w:rPr>
          <w:rFonts w:ascii="Arial" w:eastAsia="Calibri" w:hAnsi="Arial" w:cs="Arial"/>
        </w:rPr>
        <w:t xml:space="preserve">Diante do exposto, apresento este projeto, de supremo interesse público, esperando contar mais uma vez com os nobres pares na </w:t>
      </w:r>
      <w:r w:rsidR="00CB6875">
        <w:rPr>
          <w:rFonts w:ascii="Arial" w:eastAsia="Calibri" w:hAnsi="Arial" w:cs="Arial"/>
        </w:rPr>
        <w:t xml:space="preserve">sua </w:t>
      </w:r>
      <w:r w:rsidRPr="00A90C09">
        <w:rPr>
          <w:rFonts w:ascii="Arial" w:eastAsia="Calibri" w:hAnsi="Arial" w:cs="Arial"/>
        </w:rPr>
        <w:t>aprovação.</w:t>
      </w:r>
      <w:r w:rsidR="00600AD6">
        <w:rPr>
          <w:rFonts w:ascii="Arial" w:eastAsia="Calibri" w:hAnsi="Arial" w:cs="Arial"/>
        </w:rPr>
        <w:t xml:space="preserve"> </w:t>
      </w:r>
    </w:p>
    <w:p w:rsidR="002556F3" w:rsidRPr="00A90C09" w:rsidRDefault="002556F3" w:rsidP="002556F3">
      <w:pPr>
        <w:jc w:val="both"/>
        <w:rPr>
          <w:rFonts w:ascii="Arial" w:hAnsi="Arial" w:cs="Arial"/>
          <w:shd w:val="clear" w:color="auto" w:fill="F7F7F7"/>
        </w:rPr>
      </w:pPr>
    </w:p>
    <w:p w:rsidR="002556F3" w:rsidRPr="006273A4" w:rsidRDefault="002556F3" w:rsidP="002556F3">
      <w:pPr>
        <w:jc w:val="both"/>
        <w:rPr>
          <w:rFonts w:ascii="Arial" w:eastAsia="Calibri" w:hAnsi="Arial" w:cs="Arial"/>
          <w:lang w:eastAsia="pt-BR"/>
        </w:rPr>
      </w:pPr>
    </w:p>
    <w:p w:rsidR="002556F3" w:rsidRPr="006273A4" w:rsidRDefault="002556F3" w:rsidP="002556F3">
      <w:pPr>
        <w:jc w:val="center"/>
        <w:rPr>
          <w:rFonts w:ascii="Arial" w:eastAsia="Times New Roman" w:hAnsi="Arial" w:cs="Arial"/>
        </w:rPr>
      </w:pPr>
      <w:r w:rsidRPr="006273A4">
        <w:rPr>
          <w:rFonts w:ascii="Arial" w:hAnsi="Arial" w:cs="Arial"/>
        </w:rPr>
        <w:t xml:space="preserve">Sala de Sessões, </w:t>
      </w:r>
      <w:r w:rsidR="00CB6875">
        <w:rPr>
          <w:rFonts w:ascii="Arial" w:hAnsi="Arial" w:cs="Arial"/>
        </w:rPr>
        <w:t xml:space="preserve">16 </w:t>
      </w:r>
      <w:r w:rsidRPr="006273A4">
        <w:rPr>
          <w:rFonts w:ascii="Arial" w:hAnsi="Arial" w:cs="Arial"/>
        </w:rPr>
        <w:t>de fevereiro de 2023.</w:t>
      </w:r>
    </w:p>
    <w:p w:rsidR="002556F3" w:rsidRDefault="002556F3" w:rsidP="002556F3">
      <w:pPr>
        <w:pStyle w:val="Corpodetexto"/>
        <w:spacing w:after="0" w:line="276" w:lineRule="auto"/>
        <w:jc w:val="center"/>
        <w:rPr>
          <w:rFonts w:ascii="Arial" w:hAnsi="Arial" w:cs="Arial"/>
        </w:rPr>
      </w:pPr>
    </w:p>
    <w:p w:rsidR="00A90C09" w:rsidRPr="006273A4" w:rsidRDefault="00A90C09" w:rsidP="002556F3">
      <w:pPr>
        <w:pStyle w:val="Corpodetexto"/>
        <w:spacing w:after="0" w:line="276" w:lineRule="auto"/>
        <w:jc w:val="center"/>
        <w:rPr>
          <w:rFonts w:ascii="Arial" w:hAnsi="Arial" w:cs="Arial"/>
        </w:rPr>
      </w:pPr>
    </w:p>
    <w:p w:rsidR="002556F3" w:rsidRPr="006273A4" w:rsidRDefault="002556F3" w:rsidP="002556F3">
      <w:pPr>
        <w:spacing w:before="240" w:after="240"/>
        <w:ind w:firstLine="2155"/>
        <w:jc w:val="both"/>
        <w:rPr>
          <w:rFonts w:ascii="Arial" w:hAnsi="Arial" w:cs="Arial"/>
        </w:rPr>
      </w:pPr>
      <w:r w:rsidRPr="006273A4">
        <w:rPr>
          <w:rFonts w:ascii="Arial" w:eastAsia="Times New Roman" w:hAnsi="Arial" w:cs="Arial"/>
          <w:noProof/>
          <w:lang w:eastAsia="pt-BR"/>
        </w:rPr>
        <w:drawing>
          <wp:inline distT="0" distB="0" distL="0" distR="0" wp14:anchorId="3F840E1A" wp14:editId="481DD9B4">
            <wp:extent cx="2438400" cy="929898"/>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7515" cy="941001"/>
                    </a:xfrm>
                    <a:prstGeom prst="rect">
                      <a:avLst/>
                    </a:prstGeom>
                    <a:noFill/>
                    <a:ln>
                      <a:noFill/>
                    </a:ln>
                  </pic:spPr>
                </pic:pic>
              </a:graphicData>
            </a:graphic>
          </wp:inline>
        </w:drawing>
      </w:r>
    </w:p>
    <w:sectPr w:rsidR="002556F3" w:rsidRPr="006273A4" w:rsidSect="00C6660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E7D" w:rsidRDefault="002C34BD">
      <w:r>
        <w:separator/>
      </w:r>
    </w:p>
  </w:endnote>
  <w:endnote w:type="continuationSeparator" w:id="0">
    <w:p w:rsidR="00B04E7D" w:rsidRDefault="002C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C24" w:rsidRDefault="0037300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C24" w:rsidRDefault="0037300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C24" w:rsidRDefault="0037300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E7D" w:rsidRDefault="002C34BD">
      <w:r>
        <w:separator/>
      </w:r>
    </w:p>
  </w:footnote>
  <w:footnote w:type="continuationSeparator" w:id="0">
    <w:p w:rsidR="00B04E7D" w:rsidRDefault="002C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C24" w:rsidRDefault="0037300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4" o:spid="_x0000_s1025" type="#_x0000_t75" style="position:absolute;margin-left:0;margin-top:0;width:482pt;height:630.8pt;z-index:-251658752;mso-position-horizontal:center;mso-position-horizontal-relative:margin;mso-position-vertical:center;mso-position-vertical-relative:margin" o:allowincell="f">
          <v:imagedata r:id="rId1" o:title="brasão_vet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88F" w:rsidRPr="008D6C3E" w:rsidRDefault="0037300C" w:rsidP="0018141E">
    <w:pPr>
      <w:pStyle w:val="Cabealho"/>
      <w:jc w:val="center"/>
      <w:rPr>
        <w:b/>
        <w:sz w:val="28"/>
      </w:rPr>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5" o:spid="_x0000_s1026" type="#_x0000_t75" style="position:absolute;left:0;text-align:left;margin-left:0;margin-top:0;width:482pt;height:630.8pt;z-index:-251657728;mso-position-horizontal:center;mso-position-horizontal-relative:margin;mso-position-vertical:center;mso-position-vertical-relative:margin" o:allowincell="f">
          <v:imagedata r:id="rId1" o:title="brasão_vetor" gain="19661f" blacklevel="22938f"/>
          <w10:wrap anchorx="margin" anchory="margin"/>
        </v:shape>
      </w:pict>
    </w:r>
    <w:r w:rsidR="002C34BD">
      <w:rPr>
        <w:noProof/>
        <w:lang w:val="pt-BR" w:eastAsia="pt-BR"/>
      </w:rPr>
      <w:drawing>
        <wp:anchor distT="0" distB="0" distL="114300" distR="114300" simplePos="0" relativeHeight="251656704" behindDoc="1" locked="0" layoutInCell="1" allowOverlap="1" wp14:anchorId="22BA4714" wp14:editId="5F458190">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8" name="Imagem 18"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BD">
      <w:rPr>
        <w:noProof/>
        <w:lang w:val="pt-BR" w:eastAsia="pt-BR"/>
      </w:rPr>
      <w:drawing>
        <wp:anchor distT="0" distB="0" distL="114300" distR="114300" simplePos="0" relativeHeight="251655680" behindDoc="1" locked="0" layoutInCell="1" allowOverlap="1" wp14:anchorId="08885B7D" wp14:editId="722A8CA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9" name="Imagem 19"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BD" w:rsidRPr="008D6C3E">
      <w:rPr>
        <w:b/>
        <w:sz w:val="32"/>
      </w:rPr>
      <w:t>Câmara Municipal de Sete Lagoas</w:t>
    </w:r>
  </w:p>
  <w:p w:rsidR="00B0788F" w:rsidRDefault="002C34BD" w:rsidP="00B0788F">
    <w:pPr>
      <w:pStyle w:val="Cabealho"/>
      <w:jc w:val="center"/>
      <w:rPr>
        <w:sz w:val="20"/>
      </w:rPr>
    </w:pPr>
    <w:r w:rsidRPr="008D6C3E">
      <w:rPr>
        <w:sz w:val="20"/>
      </w:rPr>
      <w:t>ESTADO DE MINAS GERAIS</w:t>
    </w:r>
  </w:p>
  <w:p w:rsidR="00B0788F" w:rsidRPr="00BB7F10" w:rsidRDefault="002C34BD" w:rsidP="00B0788F">
    <w:pPr>
      <w:pStyle w:val="Cabealho"/>
      <w:jc w:val="center"/>
      <w:rPr>
        <w:sz w:val="18"/>
        <w:lang w:val="pt-BR"/>
      </w:rPr>
    </w:pPr>
    <w:r>
      <w:rPr>
        <w:sz w:val="18"/>
      </w:rPr>
      <w:t>Sete Lagoas / MG</w:t>
    </w:r>
    <w:r w:rsidRPr="008D6C3E">
      <w:rPr>
        <w:sz w:val="18"/>
      </w:rPr>
      <w:br/>
      <w:t>Fone: 31 3779-63</w:t>
    </w:r>
    <w:r>
      <w:rPr>
        <w:sz w:val="18"/>
        <w:lang w:val="pt-BR"/>
      </w:rPr>
      <w:t>24</w:t>
    </w:r>
    <w:r w:rsidRPr="008D6C3E">
      <w:rPr>
        <w:sz w:val="18"/>
      </w:rPr>
      <w:t xml:space="preserve"> | E-mail: </w:t>
    </w:r>
    <w:r>
      <w:rPr>
        <w:sz w:val="18"/>
        <w:lang w:val="pt-BR"/>
      </w:rPr>
      <w:t>vereadorismaelsoares@hotmail.com</w:t>
    </w:r>
  </w:p>
  <w:p w:rsidR="00B0788F" w:rsidRDefault="0037300C" w:rsidP="00B0788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C24" w:rsidRDefault="0037300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3" o:spid="_x0000_s1027" type="#_x0000_t75" style="position:absolute;margin-left:0;margin-top:0;width:482pt;height:630.8pt;z-index:-251656704;mso-position-horizontal:center;mso-position-horizontal-relative:margin;mso-position-vertical:center;mso-position-vertical-relative:margin" o:allowincell="f">
          <v:imagedata r:id="rId1" o:title="brasão_veto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AE"/>
    <w:rsid w:val="000640E1"/>
    <w:rsid w:val="000E3756"/>
    <w:rsid w:val="00173ABF"/>
    <w:rsid w:val="001C3A22"/>
    <w:rsid w:val="001E5D94"/>
    <w:rsid w:val="001F0DF7"/>
    <w:rsid w:val="002556F3"/>
    <w:rsid w:val="00274C15"/>
    <w:rsid w:val="002C34BD"/>
    <w:rsid w:val="00370C91"/>
    <w:rsid w:val="0037300C"/>
    <w:rsid w:val="003839EA"/>
    <w:rsid w:val="00425B09"/>
    <w:rsid w:val="005164C2"/>
    <w:rsid w:val="00600AD6"/>
    <w:rsid w:val="00610FAE"/>
    <w:rsid w:val="00612444"/>
    <w:rsid w:val="006273A4"/>
    <w:rsid w:val="00662FE8"/>
    <w:rsid w:val="00772373"/>
    <w:rsid w:val="007B4D5B"/>
    <w:rsid w:val="007D72B9"/>
    <w:rsid w:val="00872865"/>
    <w:rsid w:val="00894916"/>
    <w:rsid w:val="00950E57"/>
    <w:rsid w:val="009A081C"/>
    <w:rsid w:val="00A21B5D"/>
    <w:rsid w:val="00A31F43"/>
    <w:rsid w:val="00A90C09"/>
    <w:rsid w:val="00AB4BD2"/>
    <w:rsid w:val="00AE37DC"/>
    <w:rsid w:val="00B04E7D"/>
    <w:rsid w:val="00C45D6C"/>
    <w:rsid w:val="00C66601"/>
    <w:rsid w:val="00CB6875"/>
    <w:rsid w:val="00CE6D15"/>
    <w:rsid w:val="00D66493"/>
    <w:rsid w:val="00DF7790"/>
    <w:rsid w:val="00E867A6"/>
    <w:rsid w:val="00EE334E"/>
    <w:rsid w:val="00F330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2485D"/>
  <w15:chartTrackingRefBased/>
  <w15:docId w15:val="{6DC03077-8094-4834-99EA-6A7BC67C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FAE"/>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0FAE"/>
    <w:pPr>
      <w:tabs>
        <w:tab w:val="center" w:pos="4252"/>
        <w:tab w:val="right" w:pos="8504"/>
      </w:tabs>
    </w:pPr>
    <w:rPr>
      <w:lang w:val="x-none"/>
    </w:rPr>
  </w:style>
  <w:style w:type="character" w:customStyle="1" w:styleId="CabealhoChar">
    <w:name w:val="Cabeçalho Char"/>
    <w:basedOn w:val="Fontepargpadro"/>
    <w:link w:val="Cabealho"/>
    <w:uiPriority w:val="99"/>
    <w:rsid w:val="00610FAE"/>
    <w:rPr>
      <w:rFonts w:ascii="Times" w:eastAsia="DejaVu Sans" w:hAnsi="Times" w:cs="Times New Roman"/>
      <w:kern w:val="1"/>
      <w:sz w:val="24"/>
      <w:szCs w:val="24"/>
      <w:lang w:val="x-none"/>
    </w:rPr>
  </w:style>
  <w:style w:type="paragraph" w:customStyle="1" w:styleId="Standard">
    <w:name w:val="Standard"/>
    <w:rsid w:val="00610FA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Recuodecorpodetexto31">
    <w:name w:val="Recuo de corpo de texto 31"/>
    <w:basedOn w:val="Normal"/>
    <w:rsid w:val="00610FAE"/>
    <w:pPr>
      <w:ind w:firstLine="2160"/>
      <w:jc w:val="both"/>
    </w:pPr>
    <w:rPr>
      <w:sz w:val="28"/>
      <w:lang w:eastAsia="zh-CN"/>
    </w:rPr>
  </w:style>
  <w:style w:type="paragraph" w:styleId="Rodap">
    <w:name w:val="footer"/>
    <w:basedOn w:val="Normal"/>
    <w:link w:val="RodapChar"/>
    <w:uiPriority w:val="99"/>
    <w:unhideWhenUsed/>
    <w:rsid w:val="00610FAE"/>
    <w:pPr>
      <w:tabs>
        <w:tab w:val="center" w:pos="4252"/>
        <w:tab w:val="right" w:pos="8504"/>
      </w:tabs>
    </w:pPr>
  </w:style>
  <w:style w:type="character" w:customStyle="1" w:styleId="RodapChar">
    <w:name w:val="Rodapé Char"/>
    <w:basedOn w:val="Fontepargpadro"/>
    <w:link w:val="Rodap"/>
    <w:uiPriority w:val="99"/>
    <w:rsid w:val="00610FAE"/>
    <w:rPr>
      <w:rFonts w:ascii="Times" w:eastAsia="DejaVu Sans" w:hAnsi="Times" w:cs="Times New Roman"/>
      <w:kern w:val="1"/>
      <w:sz w:val="24"/>
      <w:szCs w:val="24"/>
    </w:rPr>
  </w:style>
  <w:style w:type="paragraph" w:styleId="Textodebalo">
    <w:name w:val="Balloon Text"/>
    <w:basedOn w:val="Normal"/>
    <w:link w:val="TextodebaloChar"/>
    <w:uiPriority w:val="99"/>
    <w:semiHidden/>
    <w:unhideWhenUsed/>
    <w:rsid w:val="00610FAE"/>
    <w:rPr>
      <w:rFonts w:ascii="Segoe UI" w:hAnsi="Segoe UI" w:cs="Segoe UI"/>
      <w:sz w:val="18"/>
      <w:szCs w:val="18"/>
    </w:rPr>
  </w:style>
  <w:style w:type="character" w:customStyle="1" w:styleId="TextodebaloChar">
    <w:name w:val="Texto de balão Char"/>
    <w:basedOn w:val="Fontepargpadro"/>
    <w:link w:val="Textodebalo"/>
    <w:uiPriority w:val="99"/>
    <w:semiHidden/>
    <w:rsid w:val="00610FAE"/>
    <w:rPr>
      <w:rFonts w:ascii="Segoe UI" w:eastAsia="DejaVu Sans" w:hAnsi="Segoe UI" w:cs="Segoe UI"/>
      <w:kern w:val="1"/>
      <w:sz w:val="18"/>
      <w:szCs w:val="18"/>
    </w:rPr>
  </w:style>
  <w:style w:type="paragraph" w:styleId="SemEspaamento">
    <w:name w:val="No Spacing"/>
    <w:uiPriority w:val="1"/>
    <w:qFormat/>
    <w:rsid w:val="00EE334E"/>
    <w:pPr>
      <w:widowControl w:val="0"/>
      <w:suppressAutoHyphens/>
      <w:spacing w:after="0" w:line="240" w:lineRule="auto"/>
    </w:pPr>
    <w:rPr>
      <w:rFonts w:ascii="Times" w:eastAsia="DejaVu Sans" w:hAnsi="Times" w:cs="Times New Roman"/>
      <w:kern w:val="1"/>
      <w:sz w:val="24"/>
      <w:szCs w:val="24"/>
    </w:rPr>
  </w:style>
  <w:style w:type="paragraph" w:customStyle="1" w:styleId="Cabealho1">
    <w:name w:val="Cabeçalho1"/>
    <w:basedOn w:val="Standard"/>
    <w:rsid w:val="009A081C"/>
    <w:pPr>
      <w:tabs>
        <w:tab w:val="center" w:pos="4419"/>
        <w:tab w:val="right" w:pos="8838"/>
      </w:tabs>
    </w:pPr>
  </w:style>
  <w:style w:type="paragraph" w:customStyle="1" w:styleId="Textbody">
    <w:name w:val="Text body"/>
    <w:basedOn w:val="Standard"/>
    <w:rsid w:val="00AE37DC"/>
    <w:pPr>
      <w:spacing w:after="120"/>
    </w:pPr>
  </w:style>
  <w:style w:type="paragraph" w:styleId="Recuodecorpodetexto">
    <w:name w:val="Body Text Indent"/>
    <w:basedOn w:val="Normal"/>
    <w:link w:val="RecuodecorpodetextoChar"/>
    <w:uiPriority w:val="99"/>
    <w:unhideWhenUsed/>
    <w:rsid w:val="00AE37DC"/>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rsid w:val="00AE37DC"/>
    <w:rPr>
      <w:rFonts w:ascii="Liberation Serif" w:eastAsia="DejaVu Sans" w:hAnsi="Liberation Serif" w:cs="Mangal"/>
      <w:kern w:val="1"/>
      <w:sz w:val="24"/>
      <w:szCs w:val="21"/>
      <w:lang w:eastAsia="hi-IN" w:bidi="hi-IN"/>
    </w:rPr>
  </w:style>
  <w:style w:type="paragraph" w:styleId="Corpodetexto">
    <w:name w:val="Body Text"/>
    <w:basedOn w:val="Normal"/>
    <w:link w:val="CorpodetextoChar"/>
    <w:uiPriority w:val="99"/>
    <w:semiHidden/>
    <w:unhideWhenUsed/>
    <w:rsid w:val="002556F3"/>
    <w:pPr>
      <w:spacing w:after="120"/>
    </w:pPr>
  </w:style>
  <w:style w:type="character" w:customStyle="1" w:styleId="CorpodetextoChar">
    <w:name w:val="Corpo de texto Char"/>
    <w:basedOn w:val="Fontepargpadro"/>
    <w:link w:val="Corpodetexto"/>
    <w:uiPriority w:val="99"/>
    <w:semiHidden/>
    <w:rsid w:val="002556F3"/>
    <w:rPr>
      <w:rFonts w:ascii="Times" w:eastAsia="DejaVu Sans" w:hAnsi="Times"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3CE7B-CCEF-454F-99EC-B1FF5C6C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485</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DAVISSON LOPES RODRIGUES</dc:creator>
  <cp:keywords/>
  <dc:description/>
  <cp:lastModifiedBy>VEREADOR ISMAEL</cp:lastModifiedBy>
  <cp:revision>5</cp:revision>
  <cp:lastPrinted>2023-02-01T16:56:00Z</cp:lastPrinted>
  <dcterms:created xsi:type="dcterms:W3CDTF">2023-02-16T16:35:00Z</dcterms:created>
  <dcterms:modified xsi:type="dcterms:W3CDTF">2023-02-16T16:50:00Z</dcterms:modified>
</cp:coreProperties>
</file>