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CFE1BAF" w14:textId="0FB42D30" w:rsidR="003A30CC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91202F" w:rsidRPr="00FB068A">
        <w:rPr>
          <w:rFonts w:ascii="Arial" w:hAnsi="Arial" w:cs="Arial"/>
          <w:b/>
          <w:color w:val="000000"/>
        </w:rPr>
        <w:t xml:space="preserve">COMPETENTE, </w:t>
      </w:r>
      <w:r w:rsidR="00FB0C64" w:rsidRPr="00FB068A">
        <w:rPr>
          <w:rFonts w:ascii="Arial" w:hAnsi="Arial" w:cs="Arial"/>
          <w:b/>
          <w:color w:val="000000"/>
        </w:rPr>
        <w:t xml:space="preserve">SOLICITANDO </w:t>
      </w:r>
      <w:r w:rsidR="00FB0C64">
        <w:rPr>
          <w:rFonts w:ascii="Arial" w:hAnsi="Arial" w:cs="Arial"/>
          <w:b/>
          <w:color w:val="000000"/>
        </w:rPr>
        <w:t xml:space="preserve">INFORMAÇÕES REFERENTES A LICITAÇÃO 68/2022, </w:t>
      </w:r>
      <w:bookmarkStart w:id="0" w:name="_GoBack"/>
      <w:bookmarkEnd w:id="0"/>
      <w:r w:rsidR="00FB0C64">
        <w:rPr>
          <w:rFonts w:ascii="Arial" w:hAnsi="Arial" w:cs="Arial"/>
          <w:b/>
          <w:color w:val="000000"/>
        </w:rPr>
        <w:t xml:space="preserve">NA MODALIDADE </w:t>
      </w:r>
      <w:r w:rsidR="00FB0C64" w:rsidRPr="00A357A6">
        <w:rPr>
          <w:rFonts w:ascii="Arial" w:hAnsi="Arial" w:cs="Arial"/>
          <w:b/>
          <w:color w:val="000000"/>
        </w:rPr>
        <w:t>PREGÃO ELETRÔNICO</w:t>
      </w:r>
      <w:r w:rsidR="00FB0C64">
        <w:rPr>
          <w:rFonts w:ascii="Arial" w:hAnsi="Arial" w:cs="Arial"/>
          <w:b/>
          <w:color w:val="000000"/>
        </w:rPr>
        <w:t xml:space="preserve">, SOLICITADA PELA </w:t>
      </w:r>
      <w:r w:rsidR="00FB0C64" w:rsidRPr="00FB0C64">
        <w:rPr>
          <w:rFonts w:ascii="Arial" w:hAnsi="Arial" w:cs="Arial"/>
          <w:b/>
          <w:color w:val="000000"/>
        </w:rPr>
        <w:t>SEC. MUN. DE FAZENDA, ADMINISTRAÇÃO, PLANEJAMENTO, TECNOLOGIA E COMUNICAÇÃO SOCIAL</w:t>
      </w:r>
      <w:r w:rsidR="00FB0C64" w:rsidRPr="00D04E9D">
        <w:rPr>
          <w:rFonts w:ascii="Arial" w:hAnsi="Arial" w:cs="Arial"/>
          <w:b/>
          <w:color w:val="000000"/>
        </w:rPr>
        <w:t xml:space="preserve">, </w:t>
      </w:r>
      <w:r w:rsidR="00FB0C64">
        <w:rPr>
          <w:rFonts w:ascii="Arial" w:hAnsi="Arial" w:cs="Arial"/>
          <w:b/>
          <w:color w:val="000000"/>
        </w:rPr>
        <w:t xml:space="preserve">QUE TEVE POR OBJETO </w:t>
      </w:r>
      <w:r w:rsidR="00FB0C64" w:rsidRPr="00FB0C64">
        <w:rPr>
          <w:rFonts w:ascii="Arial" w:hAnsi="Arial" w:cs="Arial"/>
          <w:b/>
          <w:color w:val="000000"/>
        </w:rPr>
        <w:t>CONTRATAÇÃO DE EMPRESA PARA CONFECCIONAR CARNÊS DE IPTU, TCRS 2023, E GUIAS DE TFF, TFS, ISSQN DE AUTÔNOMOS E ISSQN DE SOCIEDADE CIVIL, EM CONFORMIDADE COM O TERMO DE REFERÊNCIA ELABORADO PELA SECRETARIA MUNICIPAL DE FAZENDA/SUPERINTENDÊNCIA DE RENDAS IMOBILIÁRIAS, E, AINDA, DE ACORDO COM A SOLICITAÇÃO DE COMPRA Nº 99087, EXPEDIDA PELA SECRETARIA MUNICIPAL DE FAZENDA, ADMINISTRAÇÃO, PLANEJAMENTO, TECNOLOGIA E COMUNICAÇÃO SOCIAL</w:t>
      </w:r>
      <w:r w:rsidR="00FB0C64" w:rsidRPr="00A357A6">
        <w:rPr>
          <w:rFonts w:ascii="Arial" w:hAnsi="Arial" w:cs="Arial"/>
          <w:b/>
          <w:color w:val="000000"/>
        </w:rPr>
        <w:t>.</w:t>
      </w:r>
    </w:p>
    <w:p w14:paraId="729A5FCA" w14:textId="77777777" w:rsidR="00A357A6" w:rsidRDefault="00A357A6" w:rsidP="00F87D42">
      <w:pPr>
        <w:jc w:val="both"/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ECC8345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10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0445C" w14:textId="77777777" w:rsidR="007F2468" w:rsidRDefault="007F2468" w:rsidP="005F48BC">
      <w:pPr>
        <w:spacing w:line="240" w:lineRule="auto"/>
      </w:pPr>
      <w:r>
        <w:separator/>
      </w:r>
    </w:p>
  </w:endnote>
  <w:endnote w:type="continuationSeparator" w:id="0">
    <w:p w14:paraId="3FDBCE38" w14:textId="77777777" w:rsidR="007F2468" w:rsidRDefault="007F246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4CAA5" w14:textId="77777777" w:rsidR="007F2468" w:rsidRDefault="007F2468" w:rsidP="005F48BC">
      <w:pPr>
        <w:spacing w:line="240" w:lineRule="auto"/>
      </w:pPr>
      <w:r>
        <w:separator/>
      </w:r>
    </w:p>
  </w:footnote>
  <w:footnote w:type="continuationSeparator" w:id="0">
    <w:p w14:paraId="63BA3338" w14:textId="77777777" w:rsidR="007F2468" w:rsidRDefault="007F246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7F2468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84E04"/>
    <w:rsid w:val="006D395F"/>
    <w:rsid w:val="006F5AF8"/>
    <w:rsid w:val="006F7641"/>
    <w:rsid w:val="00700096"/>
    <w:rsid w:val="00756CDA"/>
    <w:rsid w:val="00765454"/>
    <w:rsid w:val="00786EAD"/>
    <w:rsid w:val="00795EA6"/>
    <w:rsid w:val="007C622A"/>
    <w:rsid w:val="007F2468"/>
    <w:rsid w:val="00817038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202F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357A6"/>
    <w:rsid w:val="00A52ABA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2023-01-10T15:03:00Z</dcterms:created>
  <dcterms:modified xsi:type="dcterms:W3CDTF">2023-01-10T15:03:00Z</dcterms:modified>
</cp:coreProperties>
</file>