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1642F9A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DB2CDC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6B83FA5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3F7F0E">
        <w:rPr>
          <w:b/>
        </w:rPr>
        <w:t>MONTR</w:t>
      </w:r>
      <w:r w:rsidR="00262E7D">
        <w:rPr>
          <w:b/>
        </w:rPr>
        <w:t>E</w:t>
      </w:r>
      <w:r w:rsidR="003F7F0E">
        <w:rPr>
          <w:b/>
        </w:rPr>
        <w:t>AL II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E04C79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B2CDC">
        <w:t>02</w:t>
      </w:r>
      <w:r w:rsidR="000B42C2">
        <w:t xml:space="preserve"> </w:t>
      </w:r>
      <w:r w:rsidR="00D40EE1">
        <w:t xml:space="preserve">de </w:t>
      </w:r>
      <w:r w:rsidR="00DB2CDC">
        <w:t>janeiro</w:t>
      </w:r>
      <w:r>
        <w:t xml:space="preserve"> de 202</w:t>
      </w:r>
      <w:r w:rsidR="00DB2CDC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C5F6C" w14:textId="77777777" w:rsidR="00FE6B78" w:rsidRDefault="00FE6B78" w:rsidP="00BF023D">
      <w:pPr>
        <w:spacing w:line="240" w:lineRule="auto"/>
      </w:pPr>
      <w:r>
        <w:separator/>
      </w:r>
    </w:p>
  </w:endnote>
  <w:endnote w:type="continuationSeparator" w:id="0">
    <w:p w14:paraId="7A2F1EE2" w14:textId="77777777" w:rsidR="00FE6B78" w:rsidRDefault="00FE6B7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F376F" w14:textId="77777777" w:rsidR="00FE6B78" w:rsidRDefault="00FE6B78" w:rsidP="00BF023D">
      <w:pPr>
        <w:spacing w:line="240" w:lineRule="auto"/>
      </w:pPr>
      <w:r>
        <w:separator/>
      </w:r>
    </w:p>
  </w:footnote>
  <w:footnote w:type="continuationSeparator" w:id="0">
    <w:p w14:paraId="4F5E57EE" w14:textId="77777777" w:rsidR="00FE6B78" w:rsidRDefault="00FE6B7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62E7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063D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1DE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F08AB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2CDC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B78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2022-11-16T14:43:00Z</dcterms:created>
  <dcterms:modified xsi:type="dcterms:W3CDTF">2023-01-01T18:09:00Z</dcterms:modified>
</cp:coreProperties>
</file>