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7AA234C9" w:rsidR="00244714" w:rsidRPr="003D107E" w:rsidRDefault="00A769C8" w:rsidP="00244714">
      <w:pPr>
        <w:jc w:val="right"/>
        <w:rPr>
          <w:rFonts w:ascii="Century Gothic" w:hAnsi="Century Gothic"/>
          <w:bCs/>
        </w:rPr>
      </w:pP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5C7F713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20745F">
        <w:rPr>
          <w:rFonts w:ascii="Century Gothic" w:hAnsi="Century Gothic"/>
          <w:bCs/>
        </w:rPr>
        <w:t>03 de janeiro</w:t>
      </w:r>
      <w:r w:rsidR="00A769C8">
        <w:rPr>
          <w:rFonts w:ascii="Century Gothic" w:hAnsi="Century Gothic"/>
          <w:bCs/>
        </w:rPr>
        <w:t xml:space="preserve"> de 2022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3455345F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C7447B">
        <w:rPr>
          <w:rFonts w:ascii="Century Gothic" w:hAnsi="Century Gothic" w:cs="Arial"/>
        </w:rPr>
        <w:t xml:space="preserve">INFORMADO </w:t>
      </w:r>
      <w:r w:rsidR="00D5276F">
        <w:rPr>
          <w:rFonts w:ascii="Century Gothic" w:hAnsi="Century Gothic" w:cs="Arial"/>
        </w:rPr>
        <w:t>QUAL IMPACTO ECONOMICO NA SECRETARIA DE EDUCAÇÃO , DA REDUÇÃO DE ALUGUEIS DAS CRECHES QUE SERÃO DESIGNADOS PARA SEDE PROPRIA.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56483870" w:rsidR="00633594" w:rsidRPr="003D107E" w:rsidRDefault="0020047B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bookmarkStart w:id="0" w:name="_GoBack"/>
      <w:bookmarkEnd w:id="0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 xml:space="preserve">uma vez que </w:t>
      </w:r>
      <w:r w:rsidR="00D5276F">
        <w:rPr>
          <w:rFonts w:ascii="Century Gothic" w:hAnsi="Century Gothic" w:cs="Arial"/>
        </w:rPr>
        <w:t>algumas creches e almoxarifado da educação terão sede própria e não precisarão de recursos para pagar alugueis.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1C808" w14:textId="77777777" w:rsidR="007611FC" w:rsidRDefault="007611FC" w:rsidP="005E0F3F">
      <w:pPr>
        <w:spacing w:after="0" w:line="240" w:lineRule="auto"/>
      </w:pPr>
      <w:r>
        <w:separator/>
      </w:r>
    </w:p>
  </w:endnote>
  <w:endnote w:type="continuationSeparator" w:id="0">
    <w:p w14:paraId="2B47F85A" w14:textId="77777777" w:rsidR="007611FC" w:rsidRDefault="007611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9C421" w14:textId="77777777" w:rsidR="007611FC" w:rsidRDefault="007611FC" w:rsidP="005E0F3F">
      <w:pPr>
        <w:spacing w:after="0" w:line="240" w:lineRule="auto"/>
      </w:pPr>
      <w:r>
        <w:separator/>
      </w:r>
    </w:p>
  </w:footnote>
  <w:footnote w:type="continuationSeparator" w:id="0">
    <w:p w14:paraId="01E2843D" w14:textId="77777777" w:rsidR="007611FC" w:rsidRDefault="007611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0047B"/>
    <w:rsid w:val="0020745F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11FC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2D97"/>
    <w:rsid w:val="00A55D64"/>
    <w:rsid w:val="00A6463F"/>
    <w:rsid w:val="00A65247"/>
    <w:rsid w:val="00A65F86"/>
    <w:rsid w:val="00A706E5"/>
    <w:rsid w:val="00A75419"/>
    <w:rsid w:val="00A769C8"/>
    <w:rsid w:val="00A76FF8"/>
    <w:rsid w:val="00A82FBD"/>
    <w:rsid w:val="00AA415B"/>
    <w:rsid w:val="00AB4C55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447B"/>
    <w:rsid w:val="00C769F7"/>
    <w:rsid w:val="00CA3AAB"/>
    <w:rsid w:val="00CD0E71"/>
    <w:rsid w:val="00D127A2"/>
    <w:rsid w:val="00D1721B"/>
    <w:rsid w:val="00D42198"/>
    <w:rsid w:val="00D4408F"/>
    <w:rsid w:val="00D5276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2021-12-16T18:20:00Z</cp:lastPrinted>
  <dcterms:created xsi:type="dcterms:W3CDTF">2021-12-16T18:45:00Z</dcterms:created>
  <dcterms:modified xsi:type="dcterms:W3CDTF">2021-12-16T18:45:00Z</dcterms:modified>
</cp:coreProperties>
</file>