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C3D96F0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CA608B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CB880BD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32339">
        <w:rPr>
          <w:bCs/>
        </w:rPr>
        <w:t xml:space="preserve">ete Lagoas </w:t>
      </w:r>
      <w:r w:rsidR="00CA608B">
        <w:rPr>
          <w:bCs/>
        </w:rPr>
        <w:t xml:space="preserve">03 </w:t>
      </w:r>
      <w:bookmarkStart w:id="0" w:name="_GoBack"/>
      <w:bookmarkEnd w:id="0"/>
      <w:r w:rsidR="008919FA">
        <w:rPr>
          <w:bCs/>
        </w:rPr>
        <w:t>de j</w:t>
      </w:r>
      <w:r w:rsidR="00CA608B">
        <w:rPr>
          <w:bCs/>
        </w:rPr>
        <w:t>aneiro</w:t>
      </w:r>
      <w:r w:rsidR="00244714" w:rsidRPr="00244714">
        <w:rPr>
          <w:bCs/>
        </w:rPr>
        <w:t xml:space="preserve"> de 202</w:t>
      </w:r>
      <w:r w:rsidR="00CA608B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1E8B6FD5" w:rsidR="00870F72" w:rsidRPr="00CA608B" w:rsidRDefault="00CA608B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CA608B"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 w:rsidRPr="00CA608B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Pr="00CA608B">
        <w:rPr>
          <w:rFonts w:ascii="Arial" w:hAnsi="Arial" w:cs="Arial"/>
          <w:sz w:val="24"/>
          <w:szCs w:val="24"/>
        </w:rPr>
        <w:t>PARA QUE ATRAVÉS DO SETOR COMPETENTE</w:t>
      </w:r>
      <w:r w:rsidRPr="00CA608B">
        <w:rPr>
          <w:rFonts w:ascii="Arial" w:hAnsi="Arial" w:cs="Arial"/>
          <w:sz w:val="24"/>
          <w:szCs w:val="24"/>
        </w:rPr>
        <w:t xml:space="preserve">, </w:t>
      </w:r>
      <w:r w:rsidR="0017108E" w:rsidRPr="00CA608B">
        <w:rPr>
          <w:rFonts w:ascii="Arial" w:hAnsi="Arial" w:cs="Arial"/>
          <w:sz w:val="24"/>
          <w:szCs w:val="24"/>
        </w:rPr>
        <w:t>QUE</w:t>
      </w:r>
      <w:r w:rsidR="00BB6AE0" w:rsidRPr="00CA608B">
        <w:rPr>
          <w:rFonts w:ascii="Arial" w:hAnsi="Arial" w:cs="Arial"/>
          <w:sz w:val="24"/>
          <w:szCs w:val="24"/>
        </w:rPr>
        <w:t xml:space="preserve"> SEJA </w:t>
      </w:r>
      <w:r w:rsidR="00217ECE" w:rsidRPr="00CA608B">
        <w:rPr>
          <w:rFonts w:ascii="Arial" w:hAnsi="Arial" w:cs="Arial"/>
          <w:sz w:val="24"/>
          <w:szCs w:val="24"/>
        </w:rPr>
        <w:t xml:space="preserve">ESCLARECIDO, DE FORMA DETALHADA, COMO A POLÍTICA NACIONAL DE PRÁTICAS INTEGRATIVAS E COMPLEMENTARES (PNPIC), ESTÁ SENDO APLICADA NO SISTEMA DE SAÚDE DO NOSSO MUNICÍPIO. CITANDO OS LOCAIS E OS PROCEDIMENTOS QUE SÃO REALIZADOS, BEM COMO, OS CRITÉRIOS PARA USUFRUIR DAS PRÁTICAS.  </w:t>
      </w: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3743E0B1" w14:textId="1C85F7A8" w:rsidR="00561C8A" w:rsidRDefault="00217ECE" w:rsidP="008135F8">
      <w:pPr>
        <w:ind w:firstLine="709"/>
        <w:jc w:val="both"/>
        <w:rPr>
          <w:rFonts w:ascii="Arial" w:hAnsi="Arial" w:cs="Arial"/>
        </w:rPr>
      </w:pPr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8135F8">
        <w:rPr>
          <w:rFonts w:ascii="Arial" w:hAnsi="Arial" w:cs="Arial"/>
        </w:rPr>
        <w:t>A solicitação se faz necessária</w:t>
      </w:r>
      <w:r>
        <w:rPr>
          <w:rFonts w:ascii="Arial" w:hAnsi="Arial" w:cs="Arial"/>
        </w:rPr>
        <w:t xml:space="preserve"> uma vez que a PNPIC representa um importante avanço no sistema de saúde nacional em benefício da população.  </w:t>
      </w:r>
    </w:p>
    <w:p w14:paraId="2FD23256" w14:textId="0C42DC3F" w:rsidR="00FE1CE0" w:rsidRDefault="00FE1CE0" w:rsidP="00870F72">
      <w:pPr>
        <w:tabs>
          <w:tab w:val="left" w:pos="765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98BA0" w14:textId="77777777" w:rsidR="00EF33E1" w:rsidRDefault="00EF33E1" w:rsidP="005E0F3F">
      <w:pPr>
        <w:spacing w:after="0" w:line="240" w:lineRule="auto"/>
      </w:pPr>
      <w:r>
        <w:separator/>
      </w:r>
    </w:p>
  </w:endnote>
  <w:endnote w:type="continuationSeparator" w:id="0">
    <w:p w14:paraId="1C09E1EC" w14:textId="77777777" w:rsidR="00EF33E1" w:rsidRDefault="00EF33E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D6EAF" w14:textId="77777777" w:rsidR="00EF33E1" w:rsidRDefault="00EF33E1" w:rsidP="005E0F3F">
      <w:pPr>
        <w:spacing w:after="0" w:line="240" w:lineRule="auto"/>
      </w:pPr>
      <w:r>
        <w:separator/>
      </w:r>
    </w:p>
  </w:footnote>
  <w:footnote w:type="continuationSeparator" w:id="0">
    <w:p w14:paraId="0B771730" w14:textId="77777777" w:rsidR="00EF33E1" w:rsidRDefault="00EF33E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7BB1"/>
    <w:rsid w:val="00090638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E3A53"/>
    <w:rsid w:val="001E507A"/>
    <w:rsid w:val="00217ECE"/>
    <w:rsid w:val="0022216C"/>
    <w:rsid w:val="002223E0"/>
    <w:rsid w:val="00244714"/>
    <w:rsid w:val="00250690"/>
    <w:rsid w:val="00262AC2"/>
    <w:rsid w:val="002A348B"/>
    <w:rsid w:val="002C00B0"/>
    <w:rsid w:val="002D3517"/>
    <w:rsid w:val="002E3E33"/>
    <w:rsid w:val="00315132"/>
    <w:rsid w:val="00316413"/>
    <w:rsid w:val="00322469"/>
    <w:rsid w:val="00335710"/>
    <w:rsid w:val="00344B03"/>
    <w:rsid w:val="00344E4A"/>
    <w:rsid w:val="00375D2B"/>
    <w:rsid w:val="003870E6"/>
    <w:rsid w:val="003D66B8"/>
    <w:rsid w:val="0047027D"/>
    <w:rsid w:val="004B12AB"/>
    <w:rsid w:val="004F0BE1"/>
    <w:rsid w:val="004F16AD"/>
    <w:rsid w:val="00520C67"/>
    <w:rsid w:val="0055654D"/>
    <w:rsid w:val="00561C8A"/>
    <w:rsid w:val="00571264"/>
    <w:rsid w:val="00587BA3"/>
    <w:rsid w:val="005E0F3F"/>
    <w:rsid w:val="005F7721"/>
    <w:rsid w:val="006034F5"/>
    <w:rsid w:val="00610DCF"/>
    <w:rsid w:val="006245CD"/>
    <w:rsid w:val="00666C08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2339"/>
    <w:rsid w:val="00B34313"/>
    <w:rsid w:val="00B35A2B"/>
    <w:rsid w:val="00B56BAC"/>
    <w:rsid w:val="00B8686A"/>
    <w:rsid w:val="00BA15C2"/>
    <w:rsid w:val="00BA55C7"/>
    <w:rsid w:val="00BB6AE0"/>
    <w:rsid w:val="00BC126A"/>
    <w:rsid w:val="00BC424D"/>
    <w:rsid w:val="00BF67F6"/>
    <w:rsid w:val="00C769F7"/>
    <w:rsid w:val="00CA608B"/>
    <w:rsid w:val="00CD0E71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A0CA1"/>
    <w:rsid w:val="00E15D26"/>
    <w:rsid w:val="00E22B44"/>
    <w:rsid w:val="00E52027"/>
    <w:rsid w:val="00EF33E1"/>
    <w:rsid w:val="00F468C2"/>
    <w:rsid w:val="00F50406"/>
    <w:rsid w:val="00F5160D"/>
    <w:rsid w:val="00F67D9F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0C5E-9C0C-4C38-B7C3-AFDBC35E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2</cp:revision>
  <cp:lastPrinted>2021-07-12T19:09:00Z</cp:lastPrinted>
  <dcterms:created xsi:type="dcterms:W3CDTF">2021-12-02T18:04:00Z</dcterms:created>
  <dcterms:modified xsi:type="dcterms:W3CDTF">2021-12-02T18:04:00Z</dcterms:modified>
</cp:coreProperties>
</file>