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41A" w:rsidRPr="00B6283A" w:rsidRDefault="0033641A" w:rsidP="00682D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6283A">
        <w:rPr>
          <w:rFonts w:ascii="Arial" w:hAnsi="Arial" w:cs="Arial"/>
          <w:b/>
          <w:sz w:val="20"/>
          <w:szCs w:val="20"/>
        </w:rPr>
        <w:t xml:space="preserve">PROJETO DE LEI </w:t>
      </w:r>
      <w:r w:rsidR="007B6320" w:rsidRPr="00B6283A">
        <w:rPr>
          <w:rFonts w:ascii="Arial" w:hAnsi="Arial" w:cs="Arial"/>
          <w:b/>
          <w:sz w:val="20"/>
          <w:szCs w:val="20"/>
        </w:rPr>
        <w:t xml:space="preserve">ORDINÁRIA </w:t>
      </w:r>
      <w:r w:rsidRPr="00B6283A">
        <w:rPr>
          <w:rFonts w:ascii="Arial" w:hAnsi="Arial" w:cs="Arial"/>
          <w:b/>
          <w:sz w:val="20"/>
          <w:szCs w:val="20"/>
        </w:rPr>
        <w:t>Nº___/2022</w:t>
      </w:r>
    </w:p>
    <w:p w:rsidR="0033641A" w:rsidRPr="00B6283A" w:rsidRDefault="0033641A" w:rsidP="003364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41A" w:rsidRPr="00B6283A" w:rsidRDefault="0033641A" w:rsidP="0033641A">
      <w:pPr>
        <w:spacing w:after="0" w:line="360" w:lineRule="auto"/>
        <w:ind w:left="4248"/>
        <w:jc w:val="both"/>
        <w:rPr>
          <w:rFonts w:ascii="Arial" w:hAnsi="Arial" w:cs="Arial"/>
          <w:b/>
          <w:sz w:val="20"/>
          <w:szCs w:val="20"/>
        </w:rPr>
      </w:pPr>
      <w:r w:rsidRPr="00B6283A">
        <w:rPr>
          <w:rFonts w:ascii="Arial" w:hAnsi="Arial" w:cs="Arial"/>
          <w:b/>
          <w:sz w:val="20"/>
          <w:szCs w:val="20"/>
        </w:rPr>
        <w:t xml:space="preserve">DISPÕE SOBRE </w:t>
      </w:r>
      <w:r w:rsidR="00002648" w:rsidRPr="00B6283A">
        <w:rPr>
          <w:rFonts w:ascii="Arial" w:hAnsi="Arial" w:cs="Arial"/>
          <w:b/>
          <w:sz w:val="20"/>
          <w:szCs w:val="20"/>
        </w:rPr>
        <w:t xml:space="preserve">O PROGRAMA QUINTAL </w:t>
      </w:r>
      <w:bookmarkStart w:id="0" w:name="_GoBack"/>
      <w:bookmarkEnd w:id="0"/>
      <w:r w:rsidR="00002648" w:rsidRPr="00B6283A">
        <w:rPr>
          <w:rFonts w:ascii="Arial" w:hAnsi="Arial" w:cs="Arial"/>
          <w:b/>
          <w:sz w:val="20"/>
          <w:szCs w:val="20"/>
        </w:rPr>
        <w:t xml:space="preserve">VERDE </w:t>
      </w:r>
      <w:r w:rsidRPr="00B6283A">
        <w:rPr>
          <w:rFonts w:ascii="Arial" w:hAnsi="Arial" w:cs="Arial"/>
          <w:b/>
          <w:sz w:val="20"/>
          <w:szCs w:val="20"/>
        </w:rPr>
        <w:t>NO MUNICÍPIO DE SETE LAGOAS, E DÁ OUTRAS PROVIDÊNCIAS.</w:t>
      </w:r>
    </w:p>
    <w:p w:rsidR="0033641A" w:rsidRPr="00B6283A" w:rsidRDefault="0033641A" w:rsidP="0033641A">
      <w:pPr>
        <w:spacing w:after="0" w:line="360" w:lineRule="auto"/>
        <w:ind w:left="4248"/>
        <w:jc w:val="both"/>
        <w:rPr>
          <w:rFonts w:ascii="Arial" w:hAnsi="Arial" w:cs="Arial"/>
          <w:b/>
          <w:sz w:val="20"/>
          <w:szCs w:val="20"/>
        </w:rPr>
      </w:pPr>
    </w:p>
    <w:p w:rsidR="00734AE0" w:rsidRPr="00B6283A" w:rsidRDefault="0033641A" w:rsidP="00682D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Art. 1º - Fica instituído no município de Sete Lagoas </w:t>
      </w:r>
      <w:r w:rsidR="00002648" w:rsidRPr="00B6283A">
        <w:rPr>
          <w:rFonts w:ascii="Arial" w:hAnsi="Arial" w:cs="Arial"/>
          <w:sz w:val="20"/>
          <w:szCs w:val="20"/>
        </w:rPr>
        <w:t>o Programa Quintal Verde</w:t>
      </w:r>
      <w:r w:rsidR="003A4AC8" w:rsidRPr="00B6283A">
        <w:rPr>
          <w:rFonts w:ascii="Arial" w:hAnsi="Arial" w:cs="Arial"/>
          <w:sz w:val="20"/>
          <w:szCs w:val="20"/>
        </w:rPr>
        <w:t>, em conformidade com a Lei 7.946/2010</w:t>
      </w:r>
      <w:r w:rsidR="00BF511B" w:rsidRPr="00B6283A">
        <w:rPr>
          <w:rFonts w:ascii="Arial" w:hAnsi="Arial" w:cs="Arial"/>
          <w:sz w:val="20"/>
          <w:szCs w:val="20"/>
        </w:rPr>
        <w:t>, que dispõe sobre a política e o conselho municipal de segurança alimentar e nutricional sustentável</w:t>
      </w:r>
      <w:r w:rsidR="00002648" w:rsidRPr="00B6283A">
        <w:rPr>
          <w:rFonts w:ascii="Arial" w:hAnsi="Arial" w:cs="Arial"/>
          <w:sz w:val="20"/>
          <w:szCs w:val="20"/>
        </w:rPr>
        <w:t xml:space="preserve"> no município de Sete Lagoas</w:t>
      </w:r>
      <w:r w:rsidR="00992BD1" w:rsidRPr="00B6283A">
        <w:rPr>
          <w:rFonts w:ascii="Arial" w:hAnsi="Arial" w:cs="Arial"/>
          <w:sz w:val="20"/>
          <w:szCs w:val="20"/>
        </w:rPr>
        <w:t>.</w:t>
      </w:r>
    </w:p>
    <w:p w:rsidR="00187A19" w:rsidRPr="00B6283A" w:rsidRDefault="00734AE0" w:rsidP="00682D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>Parágrafo único. O programa trata de cultivo para consumo familiar ou venda em pequena escala.</w:t>
      </w:r>
      <w:r w:rsidR="0033641A" w:rsidRPr="00B6283A">
        <w:rPr>
          <w:rFonts w:ascii="Arial" w:hAnsi="Arial" w:cs="Arial"/>
          <w:sz w:val="20"/>
          <w:szCs w:val="20"/>
        </w:rPr>
        <w:t xml:space="preserve"> </w:t>
      </w:r>
    </w:p>
    <w:p w:rsidR="00BF511B" w:rsidRPr="00B6283A" w:rsidRDefault="0033641A" w:rsidP="00682D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Art. 2°- </w:t>
      </w:r>
      <w:r w:rsidR="00BF511B" w:rsidRPr="00B6283A">
        <w:rPr>
          <w:rFonts w:ascii="Arial" w:hAnsi="Arial" w:cs="Arial"/>
          <w:sz w:val="20"/>
          <w:szCs w:val="20"/>
        </w:rPr>
        <w:t>O Programa Quintal Verde tem como objetivos:</w:t>
      </w:r>
    </w:p>
    <w:p w:rsidR="00BF511B" w:rsidRPr="00B6283A" w:rsidRDefault="00BF511B" w:rsidP="00682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I – </w:t>
      </w:r>
      <w:proofErr w:type="gramStart"/>
      <w:r w:rsidR="00234E5C" w:rsidRPr="00B6283A">
        <w:rPr>
          <w:rFonts w:ascii="Arial" w:hAnsi="Arial" w:cs="Arial"/>
          <w:sz w:val="20"/>
          <w:szCs w:val="20"/>
        </w:rPr>
        <w:t>incentivar</w:t>
      </w:r>
      <w:proofErr w:type="gramEnd"/>
      <w:r w:rsidR="00234E5C" w:rsidRPr="00B6283A">
        <w:rPr>
          <w:rFonts w:ascii="Arial" w:hAnsi="Arial" w:cs="Arial"/>
          <w:sz w:val="20"/>
          <w:szCs w:val="20"/>
        </w:rPr>
        <w:t xml:space="preserve"> o cultivo orgânico de hortaliças, leguminosas, ervas aromáticas e medicinais, frutas, grãos e outros;</w:t>
      </w:r>
    </w:p>
    <w:p w:rsidR="00234E5C" w:rsidRPr="00B6283A" w:rsidRDefault="00234E5C" w:rsidP="00682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II – </w:t>
      </w:r>
      <w:proofErr w:type="gramStart"/>
      <w:r w:rsidRPr="00B6283A">
        <w:rPr>
          <w:rFonts w:ascii="Arial" w:hAnsi="Arial" w:cs="Arial"/>
          <w:sz w:val="20"/>
          <w:szCs w:val="20"/>
        </w:rPr>
        <w:t>o</w:t>
      </w:r>
      <w:proofErr w:type="gramEnd"/>
      <w:r w:rsidRPr="00B6283A">
        <w:rPr>
          <w:rFonts w:ascii="Arial" w:hAnsi="Arial" w:cs="Arial"/>
          <w:sz w:val="20"/>
          <w:szCs w:val="20"/>
        </w:rPr>
        <w:t xml:space="preserve"> aproveitamento de espaços ociosos</w:t>
      </w:r>
      <w:r w:rsidR="009650BE" w:rsidRPr="00B6283A">
        <w:rPr>
          <w:rFonts w:ascii="Arial" w:hAnsi="Arial" w:cs="Arial"/>
          <w:sz w:val="20"/>
          <w:szCs w:val="20"/>
        </w:rPr>
        <w:t>, horizontais ou verticais,</w:t>
      </w:r>
      <w:r w:rsidRPr="00B6283A">
        <w:rPr>
          <w:rFonts w:ascii="Arial" w:hAnsi="Arial" w:cs="Arial"/>
          <w:sz w:val="20"/>
          <w:szCs w:val="20"/>
        </w:rPr>
        <w:t xml:space="preserve"> nas residências, para que se tornem produtivos;</w:t>
      </w:r>
    </w:p>
    <w:p w:rsidR="00234E5C" w:rsidRPr="00B6283A" w:rsidRDefault="00234E5C" w:rsidP="00682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>III – incentivar a melhoria da qualidade de vida, com hábitos e alimentação saudáveis;</w:t>
      </w:r>
    </w:p>
    <w:p w:rsidR="00234E5C" w:rsidRPr="00B6283A" w:rsidRDefault="00234E5C" w:rsidP="00682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IV – </w:t>
      </w:r>
      <w:proofErr w:type="gramStart"/>
      <w:r w:rsidRPr="00B6283A">
        <w:rPr>
          <w:rFonts w:ascii="Arial" w:hAnsi="Arial" w:cs="Arial"/>
          <w:sz w:val="20"/>
          <w:szCs w:val="20"/>
        </w:rPr>
        <w:t>promover</w:t>
      </w:r>
      <w:proofErr w:type="gramEnd"/>
      <w:r w:rsidRPr="00B6283A">
        <w:rPr>
          <w:rFonts w:ascii="Arial" w:hAnsi="Arial" w:cs="Arial"/>
          <w:sz w:val="20"/>
          <w:szCs w:val="20"/>
        </w:rPr>
        <w:t xml:space="preserve"> conscientização sobre preservação do meio ambiente</w:t>
      </w:r>
      <w:r w:rsidR="00734AE0" w:rsidRPr="00B6283A">
        <w:rPr>
          <w:rFonts w:ascii="Arial" w:hAnsi="Arial" w:cs="Arial"/>
          <w:sz w:val="20"/>
          <w:szCs w:val="20"/>
        </w:rPr>
        <w:t>.</w:t>
      </w:r>
    </w:p>
    <w:p w:rsidR="0033641A" w:rsidRPr="00B6283A" w:rsidRDefault="0033641A" w:rsidP="00682D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Art. 3º- </w:t>
      </w:r>
      <w:r w:rsidR="00734AE0" w:rsidRPr="00B6283A">
        <w:rPr>
          <w:rFonts w:ascii="Arial" w:hAnsi="Arial" w:cs="Arial"/>
          <w:sz w:val="20"/>
          <w:szCs w:val="20"/>
        </w:rPr>
        <w:t>Para implementar o programa Quintal Verde, fica o município autorizado a realizar parcerias e convênios, com a finalidade de</w:t>
      </w:r>
      <w:r w:rsidR="0097169F" w:rsidRPr="00B6283A">
        <w:rPr>
          <w:rFonts w:ascii="Arial" w:hAnsi="Arial" w:cs="Arial"/>
          <w:sz w:val="20"/>
          <w:szCs w:val="20"/>
        </w:rPr>
        <w:t>:</w:t>
      </w:r>
    </w:p>
    <w:p w:rsidR="0097169F" w:rsidRPr="00B6283A" w:rsidRDefault="0097169F" w:rsidP="00682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I – </w:t>
      </w:r>
      <w:proofErr w:type="gramStart"/>
      <w:r w:rsidR="00734AE0" w:rsidRPr="00B6283A">
        <w:rPr>
          <w:rFonts w:ascii="Arial" w:hAnsi="Arial" w:cs="Arial"/>
          <w:sz w:val="20"/>
          <w:szCs w:val="20"/>
        </w:rPr>
        <w:t>adquirir</w:t>
      </w:r>
      <w:proofErr w:type="gramEnd"/>
      <w:r w:rsidR="00734AE0" w:rsidRPr="00B6283A">
        <w:rPr>
          <w:rFonts w:ascii="Arial" w:hAnsi="Arial" w:cs="Arial"/>
          <w:sz w:val="20"/>
          <w:szCs w:val="20"/>
        </w:rPr>
        <w:t xml:space="preserve"> insumos, ferramentas e itens necessários ao cultivo</w:t>
      </w:r>
      <w:r w:rsidRPr="00B6283A">
        <w:rPr>
          <w:rFonts w:ascii="Arial" w:hAnsi="Arial" w:cs="Arial"/>
          <w:sz w:val="20"/>
          <w:szCs w:val="20"/>
        </w:rPr>
        <w:t>;</w:t>
      </w:r>
    </w:p>
    <w:p w:rsidR="0097169F" w:rsidRPr="00B6283A" w:rsidRDefault="0097169F" w:rsidP="00682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II – </w:t>
      </w:r>
      <w:proofErr w:type="gramStart"/>
      <w:r w:rsidR="00734AE0" w:rsidRPr="00B6283A">
        <w:rPr>
          <w:rFonts w:ascii="Arial" w:hAnsi="Arial" w:cs="Arial"/>
          <w:sz w:val="20"/>
          <w:szCs w:val="20"/>
        </w:rPr>
        <w:t>para</w:t>
      </w:r>
      <w:proofErr w:type="gramEnd"/>
      <w:r w:rsidR="00734AE0" w:rsidRPr="00B6283A">
        <w:rPr>
          <w:rFonts w:ascii="Arial" w:hAnsi="Arial" w:cs="Arial"/>
          <w:sz w:val="20"/>
          <w:szCs w:val="20"/>
        </w:rPr>
        <w:t xml:space="preserve"> promover cursos e oficinas de capacitação dos cidadãos interessados na aprendizagem de cultivo orgânico</w:t>
      </w:r>
      <w:r w:rsidRPr="00B6283A">
        <w:rPr>
          <w:rFonts w:ascii="Arial" w:hAnsi="Arial" w:cs="Arial"/>
          <w:sz w:val="20"/>
          <w:szCs w:val="20"/>
        </w:rPr>
        <w:t>;</w:t>
      </w:r>
    </w:p>
    <w:p w:rsidR="0097169F" w:rsidRPr="00B6283A" w:rsidRDefault="0097169F" w:rsidP="00682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>III –</w:t>
      </w:r>
      <w:r w:rsidR="00734AE0" w:rsidRPr="00B6283A">
        <w:rPr>
          <w:rFonts w:ascii="Arial" w:hAnsi="Arial" w:cs="Arial"/>
          <w:sz w:val="20"/>
          <w:szCs w:val="20"/>
        </w:rPr>
        <w:t xml:space="preserve"> promoção de palestras educativas sobre hábitos saudáveis e sustentabilidade</w:t>
      </w:r>
      <w:r w:rsidRPr="00B6283A">
        <w:rPr>
          <w:rFonts w:ascii="Arial" w:hAnsi="Arial" w:cs="Arial"/>
          <w:sz w:val="20"/>
          <w:szCs w:val="20"/>
        </w:rPr>
        <w:t>.</w:t>
      </w:r>
    </w:p>
    <w:p w:rsidR="00460D9C" w:rsidRPr="00B6283A" w:rsidRDefault="00460D9C" w:rsidP="00682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Art. 4º - </w:t>
      </w:r>
      <w:r w:rsidR="009E6E5A" w:rsidRPr="00B6283A">
        <w:rPr>
          <w:rFonts w:ascii="Arial" w:hAnsi="Arial" w:cs="Arial"/>
          <w:sz w:val="20"/>
          <w:szCs w:val="20"/>
        </w:rPr>
        <w:t xml:space="preserve">O município poderá disponibilizar o acesso a mudas </w:t>
      </w:r>
      <w:r w:rsidR="00B6283A" w:rsidRPr="00B6283A">
        <w:rPr>
          <w:rFonts w:ascii="Arial" w:hAnsi="Arial" w:cs="Arial"/>
          <w:sz w:val="20"/>
          <w:szCs w:val="20"/>
        </w:rPr>
        <w:t>de hortaliças, leguminosas, ervas aromáticas e medicinais, frutíferas, grãos e outros, através do Horto Municipal.</w:t>
      </w:r>
    </w:p>
    <w:p w:rsidR="00734AE0" w:rsidRPr="00B6283A" w:rsidRDefault="00734AE0" w:rsidP="00682D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Art. </w:t>
      </w:r>
      <w:r w:rsidR="00460D9C" w:rsidRPr="00B6283A">
        <w:rPr>
          <w:rFonts w:ascii="Arial" w:hAnsi="Arial" w:cs="Arial"/>
          <w:sz w:val="20"/>
          <w:szCs w:val="20"/>
        </w:rPr>
        <w:t>5</w:t>
      </w:r>
      <w:r w:rsidRPr="00B6283A">
        <w:rPr>
          <w:rFonts w:ascii="Arial" w:hAnsi="Arial" w:cs="Arial"/>
          <w:sz w:val="20"/>
          <w:szCs w:val="20"/>
        </w:rPr>
        <w:t>º - Os cidadãos que aderirem o programa ficam comprometidos a manter a produção orgânica, sem a utilização de agrotóxicos.</w:t>
      </w:r>
    </w:p>
    <w:p w:rsidR="00992BD1" w:rsidRPr="00B6283A" w:rsidRDefault="00992BD1" w:rsidP="00682D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Art. </w:t>
      </w:r>
      <w:r w:rsidR="00460D9C" w:rsidRPr="00B6283A">
        <w:rPr>
          <w:rFonts w:ascii="Arial" w:hAnsi="Arial" w:cs="Arial"/>
          <w:sz w:val="20"/>
          <w:szCs w:val="20"/>
        </w:rPr>
        <w:t>6</w:t>
      </w:r>
      <w:r w:rsidRPr="00B6283A">
        <w:rPr>
          <w:rFonts w:ascii="Arial" w:hAnsi="Arial" w:cs="Arial"/>
          <w:sz w:val="20"/>
          <w:szCs w:val="20"/>
        </w:rPr>
        <w:t>º - Esta lei entra em vigor na data de sua publicação.</w:t>
      </w:r>
    </w:p>
    <w:p w:rsidR="0033641A" w:rsidRPr="00B6283A" w:rsidRDefault="0033641A" w:rsidP="0033641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>Sete Lagoas, 0</w:t>
      </w:r>
      <w:r w:rsidR="00B62EA7" w:rsidRPr="00B6283A">
        <w:rPr>
          <w:rFonts w:ascii="Arial" w:hAnsi="Arial" w:cs="Arial"/>
          <w:sz w:val="20"/>
          <w:szCs w:val="20"/>
        </w:rPr>
        <w:t>4</w:t>
      </w:r>
      <w:r w:rsidRPr="00B6283A">
        <w:rPr>
          <w:rFonts w:ascii="Arial" w:hAnsi="Arial" w:cs="Arial"/>
          <w:sz w:val="20"/>
          <w:szCs w:val="20"/>
        </w:rPr>
        <w:t xml:space="preserve"> de </w:t>
      </w:r>
      <w:r w:rsidR="00002648" w:rsidRPr="00B6283A">
        <w:rPr>
          <w:rFonts w:ascii="Arial" w:hAnsi="Arial" w:cs="Arial"/>
          <w:sz w:val="20"/>
          <w:szCs w:val="20"/>
        </w:rPr>
        <w:t>novembro</w:t>
      </w:r>
      <w:r w:rsidRPr="00B6283A">
        <w:rPr>
          <w:rFonts w:ascii="Arial" w:hAnsi="Arial" w:cs="Arial"/>
          <w:sz w:val="20"/>
          <w:szCs w:val="20"/>
        </w:rPr>
        <w:t xml:space="preserve"> de 2022.</w:t>
      </w:r>
    </w:p>
    <w:p w:rsidR="0033641A" w:rsidRPr="00B6283A" w:rsidRDefault="0033641A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6283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DBB0EC" wp14:editId="6F1F0D92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1A" w:rsidRPr="00B6283A" w:rsidRDefault="0033641A" w:rsidP="0033641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6283A">
        <w:rPr>
          <w:rFonts w:ascii="Arial" w:eastAsia="Times New Roman" w:hAnsi="Arial" w:cs="Arial"/>
          <w:color w:val="000000"/>
          <w:sz w:val="20"/>
          <w:szCs w:val="20"/>
        </w:rPr>
        <w:t>Vereador Janderson Avelar-MDB</w:t>
      </w:r>
    </w:p>
    <w:p w:rsidR="0033641A" w:rsidRPr="00B6283A" w:rsidRDefault="0033641A" w:rsidP="0097169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6283A">
        <w:rPr>
          <w:rFonts w:ascii="Arial" w:hAnsi="Arial" w:cs="Arial"/>
          <w:b/>
          <w:sz w:val="20"/>
          <w:szCs w:val="20"/>
        </w:rPr>
        <w:br w:type="page"/>
      </w:r>
      <w:r w:rsidRPr="00B6283A">
        <w:rPr>
          <w:rFonts w:ascii="Arial" w:hAnsi="Arial" w:cs="Arial"/>
          <w:b/>
          <w:sz w:val="20"/>
          <w:szCs w:val="20"/>
        </w:rPr>
        <w:lastRenderedPageBreak/>
        <w:t>JUSTIFICATIVA</w:t>
      </w:r>
    </w:p>
    <w:p w:rsidR="0033641A" w:rsidRPr="00B6283A" w:rsidRDefault="0033641A" w:rsidP="0033641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3641A" w:rsidRPr="00B6283A" w:rsidRDefault="0033641A" w:rsidP="00682DA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O projeto de lei </w:t>
      </w:r>
      <w:r w:rsidR="0097169F" w:rsidRPr="00B6283A">
        <w:rPr>
          <w:rFonts w:ascii="Arial" w:hAnsi="Arial" w:cs="Arial"/>
          <w:sz w:val="20"/>
          <w:szCs w:val="20"/>
        </w:rPr>
        <w:t xml:space="preserve">visa incentivar </w:t>
      </w:r>
      <w:r w:rsidR="00734AE0" w:rsidRPr="00B6283A">
        <w:rPr>
          <w:rFonts w:ascii="Arial" w:hAnsi="Arial" w:cs="Arial"/>
          <w:sz w:val="20"/>
          <w:szCs w:val="20"/>
        </w:rPr>
        <w:t>hábitos de vida saudável e a sustentabilidade, com o aproveitamento de espaços ociosos</w:t>
      </w:r>
      <w:r w:rsidR="00B62EA7" w:rsidRPr="00B6283A">
        <w:rPr>
          <w:rFonts w:ascii="Arial" w:hAnsi="Arial" w:cs="Arial"/>
          <w:sz w:val="20"/>
          <w:szCs w:val="20"/>
        </w:rPr>
        <w:t>, horizontais e verticais</w:t>
      </w:r>
      <w:r w:rsidR="00734AE0" w:rsidRPr="00B6283A">
        <w:rPr>
          <w:rFonts w:ascii="Arial" w:hAnsi="Arial" w:cs="Arial"/>
          <w:sz w:val="20"/>
          <w:szCs w:val="20"/>
        </w:rPr>
        <w:t>, para que se tornem produtivos</w:t>
      </w:r>
      <w:r w:rsidR="00B62EA7" w:rsidRPr="00B6283A">
        <w:rPr>
          <w:rFonts w:ascii="Arial" w:hAnsi="Arial" w:cs="Arial"/>
          <w:sz w:val="20"/>
          <w:szCs w:val="20"/>
        </w:rPr>
        <w:t>, auxiliando no acesso a alimentos orgânicos</w:t>
      </w:r>
      <w:r w:rsidR="0097169F" w:rsidRPr="00B6283A">
        <w:rPr>
          <w:rFonts w:ascii="Arial" w:hAnsi="Arial" w:cs="Arial"/>
          <w:sz w:val="20"/>
          <w:szCs w:val="20"/>
        </w:rPr>
        <w:t>.</w:t>
      </w:r>
      <w:r w:rsidRPr="00B6283A">
        <w:rPr>
          <w:rFonts w:ascii="Arial" w:hAnsi="Arial" w:cs="Arial"/>
          <w:sz w:val="20"/>
          <w:szCs w:val="20"/>
        </w:rPr>
        <w:t xml:space="preserve"> </w:t>
      </w:r>
    </w:p>
    <w:p w:rsidR="00734AE0" w:rsidRPr="00B6283A" w:rsidRDefault="00734AE0" w:rsidP="00682DAE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A </w:t>
      </w:r>
      <w:r w:rsidR="00B62EA7" w:rsidRPr="00B6283A">
        <w:rPr>
          <w:rFonts w:ascii="Arial" w:hAnsi="Arial" w:cs="Arial"/>
          <w:sz w:val="20"/>
          <w:szCs w:val="20"/>
        </w:rPr>
        <w:t xml:space="preserve">política e o conselho municipal de </w:t>
      </w:r>
      <w:r w:rsidRPr="00B6283A">
        <w:rPr>
          <w:rFonts w:ascii="Arial" w:hAnsi="Arial" w:cs="Arial"/>
          <w:sz w:val="20"/>
          <w:szCs w:val="20"/>
        </w:rPr>
        <w:t xml:space="preserve">segurança alimentar e nutricional sustentável </w:t>
      </w:r>
      <w:proofErr w:type="gramStart"/>
      <w:r w:rsidRPr="00B6283A">
        <w:rPr>
          <w:rFonts w:ascii="Arial" w:hAnsi="Arial" w:cs="Arial"/>
          <w:sz w:val="20"/>
          <w:szCs w:val="20"/>
        </w:rPr>
        <w:t>está</w:t>
      </w:r>
      <w:proofErr w:type="gramEnd"/>
      <w:r w:rsidRPr="00B6283A">
        <w:rPr>
          <w:rFonts w:ascii="Arial" w:hAnsi="Arial" w:cs="Arial"/>
          <w:sz w:val="20"/>
          <w:szCs w:val="20"/>
        </w:rPr>
        <w:t xml:space="preserve"> prevista no município através da Lei nº 7.946, de 07 de outubro de 2010.</w:t>
      </w:r>
      <w:r w:rsidR="00B62EA7" w:rsidRPr="00B6283A">
        <w:rPr>
          <w:rFonts w:ascii="Arial" w:hAnsi="Arial" w:cs="Arial"/>
          <w:sz w:val="20"/>
          <w:szCs w:val="20"/>
        </w:rPr>
        <w:t xml:space="preserve"> </w:t>
      </w:r>
    </w:p>
    <w:p w:rsidR="00B62EA7" w:rsidRPr="00B6283A" w:rsidRDefault="00B62EA7" w:rsidP="00682DAE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>O Poder Público deve adotar medidas que venham a garantir segurança alimentar e nutricional, com acesso regular e permanente a alimentos de qualidade, em quantidade suficiente, que não comprometa o acesso às demais necessidades básicas.</w:t>
      </w:r>
    </w:p>
    <w:p w:rsidR="00B62EA7" w:rsidRPr="00B6283A" w:rsidRDefault="00B62EA7" w:rsidP="00682DAE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Através de programas, é possível capacitar as pessoas e aumentar o acesso a alimentos saudáveis, contribuindo diretamente para a saúde, nutrição sustentável e </w:t>
      </w:r>
      <w:r w:rsidR="00682DAE" w:rsidRPr="00B6283A">
        <w:rPr>
          <w:rFonts w:ascii="Arial" w:hAnsi="Arial" w:cs="Arial"/>
          <w:sz w:val="20"/>
          <w:szCs w:val="20"/>
        </w:rPr>
        <w:t>preservação do meio ambiente.</w:t>
      </w:r>
    </w:p>
    <w:p w:rsidR="0033641A" w:rsidRPr="00B6283A" w:rsidRDefault="0033641A" w:rsidP="00682DAE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B6283A">
        <w:rPr>
          <w:rFonts w:ascii="Arial" w:hAnsi="Arial" w:cs="Arial"/>
          <w:sz w:val="20"/>
          <w:szCs w:val="20"/>
        </w:rPr>
        <w:t xml:space="preserve">Neste sentido, </w:t>
      </w:r>
      <w:r w:rsidR="0097169F" w:rsidRPr="00B6283A">
        <w:rPr>
          <w:rFonts w:ascii="Arial" w:hAnsi="Arial" w:cs="Arial"/>
          <w:sz w:val="20"/>
          <w:szCs w:val="20"/>
        </w:rPr>
        <w:t xml:space="preserve">por ser um projeto de grande relevância para o nosso município, </w:t>
      </w:r>
      <w:r w:rsidRPr="00B6283A">
        <w:rPr>
          <w:rFonts w:ascii="Arial" w:hAnsi="Arial" w:cs="Arial"/>
          <w:sz w:val="20"/>
          <w:szCs w:val="20"/>
        </w:rPr>
        <w:t>conto com a colaboração dos nobres</w:t>
      </w:r>
      <w:r w:rsidR="0097169F" w:rsidRPr="00B6283A">
        <w:rPr>
          <w:rFonts w:ascii="Arial" w:hAnsi="Arial" w:cs="Arial"/>
          <w:sz w:val="20"/>
          <w:szCs w:val="20"/>
        </w:rPr>
        <w:t xml:space="preserve"> pares</w:t>
      </w:r>
      <w:r w:rsidRPr="00B6283A">
        <w:rPr>
          <w:rFonts w:ascii="Arial" w:hAnsi="Arial" w:cs="Arial"/>
          <w:sz w:val="20"/>
          <w:szCs w:val="20"/>
        </w:rPr>
        <w:t>.</w:t>
      </w:r>
    </w:p>
    <w:p w:rsidR="0033641A" w:rsidRPr="00B6283A" w:rsidRDefault="0033641A" w:rsidP="003364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6EF0" w:rsidRPr="00B6283A" w:rsidRDefault="00877BE6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6283A">
        <w:rPr>
          <w:rFonts w:ascii="Arial" w:eastAsia="Times New Roman" w:hAnsi="Arial" w:cs="Arial"/>
          <w:color w:val="000000"/>
          <w:sz w:val="20"/>
          <w:szCs w:val="20"/>
        </w:rPr>
        <w:t xml:space="preserve">Sete Lagoas, </w:t>
      </w:r>
      <w:r w:rsidR="00BB48C0" w:rsidRPr="00B6283A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B62EA7" w:rsidRPr="00B6283A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="00BB48C0" w:rsidRPr="00B6283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35169" w:rsidRPr="00B6283A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r w:rsidR="00002648" w:rsidRPr="00B6283A">
        <w:rPr>
          <w:rFonts w:ascii="Arial" w:eastAsia="Times New Roman" w:hAnsi="Arial" w:cs="Arial"/>
          <w:color w:val="000000"/>
          <w:sz w:val="20"/>
          <w:szCs w:val="20"/>
        </w:rPr>
        <w:t>novembro</w:t>
      </w:r>
      <w:r w:rsidR="00BB48C0" w:rsidRPr="00B6283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36EF0" w:rsidRPr="00B6283A">
        <w:rPr>
          <w:rFonts w:ascii="Arial" w:eastAsia="Times New Roman" w:hAnsi="Arial" w:cs="Arial"/>
          <w:color w:val="000000"/>
          <w:sz w:val="20"/>
          <w:szCs w:val="20"/>
        </w:rPr>
        <w:t>de 202</w:t>
      </w:r>
      <w:r w:rsidR="00BB48C0" w:rsidRPr="00B6283A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236EF0" w:rsidRPr="00B6283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36EF0" w:rsidRPr="00B6283A" w:rsidRDefault="00236EF0" w:rsidP="0033641A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6283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33FE210" wp14:editId="54D06F88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50C" w:rsidRPr="00B6283A" w:rsidRDefault="00236EF0" w:rsidP="0033641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6283A">
        <w:rPr>
          <w:rFonts w:ascii="Arial" w:eastAsia="Times New Roman" w:hAnsi="Arial" w:cs="Arial"/>
          <w:color w:val="000000"/>
          <w:sz w:val="20"/>
          <w:szCs w:val="20"/>
        </w:rPr>
        <w:t>Vereador Janderson Avelar-MDB</w:t>
      </w:r>
    </w:p>
    <w:p w:rsidR="00E1650C" w:rsidRPr="00B6283A" w:rsidRDefault="00E1650C" w:rsidP="0033641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E1650C" w:rsidRPr="00B6283A" w:rsidRDefault="00E1650C" w:rsidP="0033641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sectPr w:rsidR="00E1650C" w:rsidRPr="00B6283A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878" w:rsidRDefault="00844878" w:rsidP="00117EF5">
      <w:pPr>
        <w:spacing w:after="0" w:line="240" w:lineRule="auto"/>
      </w:pPr>
      <w:r>
        <w:separator/>
      </w:r>
    </w:p>
  </w:endnote>
  <w:endnote w:type="continuationSeparator" w:id="0">
    <w:p w:rsidR="00844878" w:rsidRDefault="00844878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878" w:rsidRDefault="00844878" w:rsidP="00117EF5">
      <w:pPr>
        <w:spacing w:after="0" w:line="240" w:lineRule="auto"/>
      </w:pPr>
      <w:r>
        <w:separator/>
      </w:r>
    </w:p>
  </w:footnote>
  <w:footnote w:type="continuationSeparator" w:id="0">
    <w:p w:rsidR="00844878" w:rsidRDefault="00844878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2B4E"/>
    <w:multiLevelType w:val="hybridMultilevel"/>
    <w:tmpl w:val="16E490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648"/>
    <w:rsid w:val="00002D1B"/>
    <w:rsid w:val="0000482A"/>
    <w:rsid w:val="000050CA"/>
    <w:rsid w:val="000077AA"/>
    <w:rsid w:val="00022681"/>
    <w:rsid w:val="00033E9B"/>
    <w:rsid w:val="00035169"/>
    <w:rsid w:val="000425AD"/>
    <w:rsid w:val="0004262A"/>
    <w:rsid w:val="00043711"/>
    <w:rsid w:val="00054068"/>
    <w:rsid w:val="0006455F"/>
    <w:rsid w:val="00073E5F"/>
    <w:rsid w:val="000B2181"/>
    <w:rsid w:val="000C6B1D"/>
    <w:rsid w:val="000E7917"/>
    <w:rsid w:val="000F34D9"/>
    <w:rsid w:val="001141E0"/>
    <w:rsid w:val="00117EF5"/>
    <w:rsid w:val="00126D4C"/>
    <w:rsid w:val="00141292"/>
    <w:rsid w:val="00141EA9"/>
    <w:rsid w:val="00142AC3"/>
    <w:rsid w:val="00152C77"/>
    <w:rsid w:val="00156006"/>
    <w:rsid w:val="00187A19"/>
    <w:rsid w:val="001920D7"/>
    <w:rsid w:val="001926EC"/>
    <w:rsid w:val="00195CF8"/>
    <w:rsid w:val="001A25C2"/>
    <w:rsid w:val="001D279B"/>
    <w:rsid w:val="001D7533"/>
    <w:rsid w:val="001E0136"/>
    <w:rsid w:val="002104D8"/>
    <w:rsid w:val="00216472"/>
    <w:rsid w:val="0022695D"/>
    <w:rsid w:val="0023279B"/>
    <w:rsid w:val="00234E5C"/>
    <w:rsid w:val="00236EF0"/>
    <w:rsid w:val="0025477C"/>
    <w:rsid w:val="0026253F"/>
    <w:rsid w:val="002625D7"/>
    <w:rsid w:val="00263172"/>
    <w:rsid w:val="00264793"/>
    <w:rsid w:val="00267C98"/>
    <w:rsid w:val="00271822"/>
    <w:rsid w:val="00283D80"/>
    <w:rsid w:val="002B5D3D"/>
    <w:rsid w:val="00302CCA"/>
    <w:rsid w:val="00324B0F"/>
    <w:rsid w:val="0032615C"/>
    <w:rsid w:val="00333B14"/>
    <w:rsid w:val="0033561D"/>
    <w:rsid w:val="0033641A"/>
    <w:rsid w:val="00346903"/>
    <w:rsid w:val="003504A0"/>
    <w:rsid w:val="00350BFB"/>
    <w:rsid w:val="00357E64"/>
    <w:rsid w:val="00376351"/>
    <w:rsid w:val="003804DB"/>
    <w:rsid w:val="003931E0"/>
    <w:rsid w:val="003A415F"/>
    <w:rsid w:val="003A4AC8"/>
    <w:rsid w:val="003A606D"/>
    <w:rsid w:val="003B0920"/>
    <w:rsid w:val="003C26B6"/>
    <w:rsid w:val="003D562A"/>
    <w:rsid w:val="0040786E"/>
    <w:rsid w:val="00416445"/>
    <w:rsid w:val="00423D3B"/>
    <w:rsid w:val="00430D7E"/>
    <w:rsid w:val="00444353"/>
    <w:rsid w:val="00445A70"/>
    <w:rsid w:val="00446500"/>
    <w:rsid w:val="0045085C"/>
    <w:rsid w:val="004544A2"/>
    <w:rsid w:val="00460B68"/>
    <w:rsid w:val="00460B9F"/>
    <w:rsid w:val="00460D9C"/>
    <w:rsid w:val="004667C9"/>
    <w:rsid w:val="0047006C"/>
    <w:rsid w:val="00471C5B"/>
    <w:rsid w:val="004761F7"/>
    <w:rsid w:val="00484BD2"/>
    <w:rsid w:val="004A35D9"/>
    <w:rsid w:val="004B022B"/>
    <w:rsid w:val="004B43A8"/>
    <w:rsid w:val="004C38CD"/>
    <w:rsid w:val="004C3AE2"/>
    <w:rsid w:val="004C6640"/>
    <w:rsid w:val="004E68D2"/>
    <w:rsid w:val="004F2289"/>
    <w:rsid w:val="004F2A9A"/>
    <w:rsid w:val="004F3764"/>
    <w:rsid w:val="0050283B"/>
    <w:rsid w:val="005118C3"/>
    <w:rsid w:val="00523C12"/>
    <w:rsid w:val="005266CC"/>
    <w:rsid w:val="005310C8"/>
    <w:rsid w:val="00543A61"/>
    <w:rsid w:val="0054412D"/>
    <w:rsid w:val="0054631A"/>
    <w:rsid w:val="00547DCA"/>
    <w:rsid w:val="00554CDB"/>
    <w:rsid w:val="00560906"/>
    <w:rsid w:val="00571B43"/>
    <w:rsid w:val="00586EC9"/>
    <w:rsid w:val="005B1602"/>
    <w:rsid w:val="005B1B51"/>
    <w:rsid w:val="005B1BF7"/>
    <w:rsid w:val="005B3BB5"/>
    <w:rsid w:val="005B5CB1"/>
    <w:rsid w:val="005F3D6A"/>
    <w:rsid w:val="005F4E5E"/>
    <w:rsid w:val="005F5CED"/>
    <w:rsid w:val="006019C9"/>
    <w:rsid w:val="006206B8"/>
    <w:rsid w:val="00626FE9"/>
    <w:rsid w:val="00660BCD"/>
    <w:rsid w:val="00672E51"/>
    <w:rsid w:val="0067525C"/>
    <w:rsid w:val="00677F4E"/>
    <w:rsid w:val="0068228A"/>
    <w:rsid w:val="00682DAE"/>
    <w:rsid w:val="00692909"/>
    <w:rsid w:val="006C7B9D"/>
    <w:rsid w:val="006D2299"/>
    <w:rsid w:val="006E5E61"/>
    <w:rsid w:val="00705BF6"/>
    <w:rsid w:val="00706CD3"/>
    <w:rsid w:val="00715054"/>
    <w:rsid w:val="00727487"/>
    <w:rsid w:val="00734AE0"/>
    <w:rsid w:val="007359BC"/>
    <w:rsid w:val="00742F60"/>
    <w:rsid w:val="0075172E"/>
    <w:rsid w:val="0075374E"/>
    <w:rsid w:val="007541E5"/>
    <w:rsid w:val="0077596B"/>
    <w:rsid w:val="00780284"/>
    <w:rsid w:val="00782241"/>
    <w:rsid w:val="007977BA"/>
    <w:rsid w:val="007A321B"/>
    <w:rsid w:val="007B6320"/>
    <w:rsid w:val="007C7880"/>
    <w:rsid w:val="007D7F96"/>
    <w:rsid w:val="007E2971"/>
    <w:rsid w:val="00801063"/>
    <w:rsid w:val="00822A0C"/>
    <w:rsid w:val="00844878"/>
    <w:rsid w:val="00852A02"/>
    <w:rsid w:val="00853CAF"/>
    <w:rsid w:val="0087009B"/>
    <w:rsid w:val="00870F6F"/>
    <w:rsid w:val="0087488D"/>
    <w:rsid w:val="00877BE6"/>
    <w:rsid w:val="008812AF"/>
    <w:rsid w:val="00897E9E"/>
    <w:rsid w:val="008A1D82"/>
    <w:rsid w:val="008B0037"/>
    <w:rsid w:val="008E7FCD"/>
    <w:rsid w:val="008F7B20"/>
    <w:rsid w:val="0090273D"/>
    <w:rsid w:val="0090410F"/>
    <w:rsid w:val="00905E2A"/>
    <w:rsid w:val="0091026C"/>
    <w:rsid w:val="00912525"/>
    <w:rsid w:val="009209F0"/>
    <w:rsid w:val="00930A4D"/>
    <w:rsid w:val="0094689D"/>
    <w:rsid w:val="00963FC2"/>
    <w:rsid w:val="009650BE"/>
    <w:rsid w:val="0097169F"/>
    <w:rsid w:val="00992BD1"/>
    <w:rsid w:val="00996139"/>
    <w:rsid w:val="009977C0"/>
    <w:rsid w:val="009A32C5"/>
    <w:rsid w:val="009A7285"/>
    <w:rsid w:val="009C7E32"/>
    <w:rsid w:val="009E1110"/>
    <w:rsid w:val="009E199A"/>
    <w:rsid w:val="009E6E5A"/>
    <w:rsid w:val="00A051E5"/>
    <w:rsid w:val="00A30D50"/>
    <w:rsid w:val="00A3771C"/>
    <w:rsid w:val="00A4482C"/>
    <w:rsid w:val="00A503F6"/>
    <w:rsid w:val="00A6566F"/>
    <w:rsid w:val="00A67515"/>
    <w:rsid w:val="00A83479"/>
    <w:rsid w:val="00A9308F"/>
    <w:rsid w:val="00AA20A9"/>
    <w:rsid w:val="00AE1B12"/>
    <w:rsid w:val="00AE7BA4"/>
    <w:rsid w:val="00AF5B02"/>
    <w:rsid w:val="00B17E34"/>
    <w:rsid w:val="00B20888"/>
    <w:rsid w:val="00B22079"/>
    <w:rsid w:val="00B23D42"/>
    <w:rsid w:val="00B34800"/>
    <w:rsid w:val="00B3676B"/>
    <w:rsid w:val="00B4338D"/>
    <w:rsid w:val="00B43D1C"/>
    <w:rsid w:val="00B51594"/>
    <w:rsid w:val="00B6283A"/>
    <w:rsid w:val="00B62EA7"/>
    <w:rsid w:val="00B63FA3"/>
    <w:rsid w:val="00B74E4A"/>
    <w:rsid w:val="00B82B1C"/>
    <w:rsid w:val="00B84A8C"/>
    <w:rsid w:val="00B9063C"/>
    <w:rsid w:val="00B906FC"/>
    <w:rsid w:val="00BB009D"/>
    <w:rsid w:val="00BB2402"/>
    <w:rsid w:val="00BB48C0"/>
    <w:rsid w:val="00BC3386"/>
    <w:rsid w:val="00BD5AD4"/>
    <w:rsid w:val="00BE1FE4"/>
    <w:rsid w:val="00BF511B"/>
    <w:rsid w:val="00C13B51"/>
    <w:rsid w:val="00C34446"/>
    <w:rsid w:val="00C56A5D"/>
    <w:rsid w:val="00C6127B"/>
    <w:rsid w:val="00C82D24"/>
    <w:rsid w:val="00CB1FD9"/>
    <w:rsid w:val="00CB379B"/>
    <w:rsid w:val="00CD7186"/>
    <w:rsid w:val="00CE1D86"/>
    <w:rsid w:val="00CE3654"/>
    <w:rsid w:val="00D1693D"/>
    <w:rsid w:val="00D20EEB"/>
    <w:rsid w:val="00D21889"/>
    <w:rsid w:val="00D31543"/>
    <w:rsid w:val="00D52F22"/>
    <w:rsid w:val="00D54A8C"/>
    <w:rsid w:val="00D86C14"/>
    <w:rsid w:val="00DA0BC7"/>
    <w:rsid w:val="00DA3C4A"/>
    <w:rsid w:val="00DB140B"/>
    <w:rsid w:val="00DB41B2"/>
    <w:rsid w:val="00DB7051"/>
    <w:rsid w:val="00DD5B29"/>
    <w:rsid w:val="00DE4BC9"/>
    <w:rsid w:val="00DF01FC"/>
    <w:rsid w:val="00E1650C"/>
    <w:rsid w:val="00E25CF2"/>
    <w:rsid w:val="00E27039"/>
    <w:rsid w:val="00E50AFA"/>
    <w:rsid w:val="00E7208E"/>
    <w:rsid w:val="00E87154"/>
    <w:rsid w:val="00ED4EB1"/>
    <w:rsid w:val="00ED5A11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23119"/>
    <w:rsid w:val="00F30411"/>
    <w:rsid w:val="00F50BB3"/>
    <w:rsid w:val="00F53365"/>
    <w:rsid w:val="00F65A07"/>
    <w:rsid w:val="00F73907"/>
    <w:rsid w:val="00F76E28"/>
    <w:rsid w:val="00F80F03"/>
    <w:rsid w:val="00F86A44"/>
    <w:rsid w:val="00F86D88"/>
    <w:rsid w:val="00FA11A3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E3B88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20888"/>
    <w:rPr>
      <w:b/>
      <w:bCs/>
    </w:rPr>
  </w:style>
  <w:style w:type="paragraph" w:styleId="PargrafodaLista">
    <w:name w:val="List Paragraph"/>
    <w:basedOn w:val="Normal"/>
    <w:uiPriority w:val="34"/>
    <w:qFormat/>
    <w:rsid w:val="00DB70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1A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6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3852-2973-4564-BB87-6ED0BA57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18</cp:revision>
  <cp:lastPrinted>2022-08-04T14:25:00Z</cp:lastPrinted>
  <dcterms:created xsi:type="dcterms:W3CDTF">2022-04-05T15:07:00Z</dcterms:created>
  <dcterms:modified xsi:type="dcterms:W3CDTF">2022-11-04T15:07:00Z</dcterms:modified>
</cp:coreProperties>
</file>