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1598"/>
        <w:gridCol w:w="8002"/>
      </w:tblGrid>
      <w:tr w:rsidR="004E5EFA" w:rsidRPr="00E67270" w14:paraId="74F5C48C" w14:textId="77777777" w:rsidTr="00547ADB">
        <w:trPr>
          <w:trHeight w:val="1038"/>
        </w:trPr>
        <w:tc>
          <w:tcPr>
            <w:tcW w:w="1598" w:type="dxa"/>
            <w:vAlign w:val="center"/>
            <w:hideMark/>
          </w:tcPr>
          <w:p w14:paraId="33FCF0C9" w14:textId="77777777" w:rsidR="004E5EFA" w:rsidRPr="00E67270" w:rsidRDefault="004E5EFA" w:rsidP="00E67270">
            <w:pPr>
              <w:spacing w:after="0" w:line="240" w:lineRule="auto"/>
              <w:rPr>
                <w:rFonts w:ascii="Times New Roman" w:hAnsi="Times New Roman"/>
              </w:rPr>
            </w:pPr>
            <w:r w:rsidRPr="00E67270"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27CC0596" wp14:editId="58FF0D21">
                  <wp:simplePos x="0" y="0"/>
                  <wp:positionH relativeFrom="margin">
                    <wp:posOffset>-23495</wp:posOffset>
                  </wp:positionH>
                  <wp:positionV relativeFrom="margin">
                    <wp:posOffset>-214630</wp:posOffset>
                  </wp:positionV>
                  <wp:extent cx="750570" cy="876300"/>
                  <wp:effectExtent l="0" t="0" r="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27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004" w:type="dxa"/>
            <w:vAlign w:val="center"/>
            <w:hideMark/>
          </w:tcPr>
          <w:p w14:paraId="09AE0B57" w14:textId="77777777" w:rsidR="004E5EFA" w:rsidRPr="00E67270" w:rsidRDefault="004E5EFA" w:rsidP="00E67270">
            <w:pPr>
              <w:spacing w:after="0" w:line="240" w:lineRule="auto"/>
              <w:ind w:left="-180"/>
              <w:rPr>
                <w:rFonts w:ascii="Times New Roman" w:hAnsi="Times New Roman"/>
                <w:sz w:val="34"/>
                <w:szCs w:val="34"/>
              </w:rPr>
            </w:pPr>
            <w:r w:rsidRPr="00E67270">
              <w:rPr>
                <w:rFonts w:ascii="Times New Roman" w:hAnsi="Times New Roman"/>
                <w:sz w:val="34"/>
                <w:szCs w:val="34"/>
              </w:rPr>
              <w:t>PREFEITURA MUNICIPAL DE SETE LAGOAS</w:t>
            </w:r>
          </w:p>
        </w:tc>
      </w:tr>
    </w:tbl>
    <w:p w14:paraId="138214B1" w14:textId="77777777" w:rsidR="004E5EFA" w:rsidRPr="00E67270" w:rsidRDefault="004E5EFA" w:rsidP="00E67270">
      <w:pPr>
        <w:spacing w:after="0" w:line="240" w:lineRule="auto"/>
        <w:ind w:left="2268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07816" w14:textId="77777777" w:rsidR="004E5EFA" w:rsidRPr="00E67270" w:rsidRDefault="004E5EFA" w:rsidP="00E67270">
      <w:pPr>
        <w:spacing w:after="0" w:line="240" w:lineRule="auto"/>
        <w:ind w:left="2268"/>
        <w:rPr>
          <w:rFonts w:ascii="Times New Roman" w:hAnsi="Times New Roman" w:cs="Times New Roman"/>
          <w:b/>
          <w:bCs/>
          <w:sz w:val="24"/>
          <w:szCs w:val="24"/>
        </w:rPr>
      </w:pPr>
      <w:r w:rsidRPr="00E67270">
        <w:rPr>
          <w:rFonts w:ascii="Times New Roman" w:hAnsi="Times New Roman" w:cs="Times New Roman"/>
          <w:b/>
          <w:bCs/>
          <w:sz w:val="24"/>
          <w:szCs w:val="24"/>
        </w:rPr>
        <w:t>PROJETO DE LEI COMPLEMENTAR Nº            /2022.</w:t>
      </w:r>
    </w:p>
    <w:p w14:paraId="0FEB96CC" w14:textId="77777777" w:rsidR="004E5EFA" w:rsidRPr="00E67270" w:rsidRDefault="004E5EFA" w:rsidP="00E67270">
      <w:pPr>
        <w:shd w:val="clear" w:color="auto" w:fill="FFFFFF"/>
        <w:spacing w:after="0" w:line="240" w:lineRule="auto"/>
        <w:ind w:left="2268"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04C96E" w14:textId="4BFC2137" w:rsidR="004A79D9" w:rsidRPr="00E67270" w:rsidRDefault="00F02F62" w:rsidP="004A79D9">
      <w:pPr>
        <w:shd w:val="clear" w:color="auto" w:fill="FFFFFF"/>
        <w:spacing w:after="0" w:line="240" w:lineRule="auto"/>
        <w:ind w:left="2268" w:right="-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REGULAMENTA</w:t>
      </w:r>
      <w:r w:rsidR="000E10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 O</w:t>
      </w:r>
      <w:r w:rsidR="000E10B5" w:rsidRPr="00E6727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 “PROGRAMA CASA VERDE E AMARELA</w:t>
      </w:r>
      <w:r w:rsidR="000E10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 – PCVA</w:t>
      </w:r>
      <w:r w:rsidR="008603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” NO MUNICÍPIO DE SETE LAGOAS</w:t>
      </w:r>
      <w:r w:rsidR="000E10B5" w:rsidRPr="00E6727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.</w:t>
      </w:r>
    </w:p>
    <w:p w14:paraId="3EB06772" w14:textId="77777777" w:rsidR="004E5EFA" w:rsidRPr="00E67270" w:rsidRDefault="004E5EFA" w:rsidP="00E67270">
      <w:pPr>
        <w:shd w:val="clear" w:color="auto" w:fill="FFFFFF"/>
        <w:spacing w:after="0" w:line="240" w:lineRule="auto"/>
        <w:ind w:right="-1" w:firstLine="226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14:paraId="107D4E58" w14:textId="5B5DC299" w:rsidR="004E5EFA" w:rsidRPr="00E67270" w:rsidRDefault="004E5EFA" w:rsidP="00E67270">
      <w:pPr>
        <w:shd w:val="clear" w:color="auto" w:fill="FFFFFF"/>
        <w:spacing w:after="0" w:line="240" w:lineRule="auto"/>
        <w:ind w:right="-1" w:firstLine="226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Art. 1º 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Fica instituído o “Programa Casa Verde e Amarela</w:t>
      </w:r>
      <w:r w:rsidR="002B2DD0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4A79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–</w:t>
      </w:r>
      <w:r w:rsidR="002B2DD0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PCVA</w:t>
      </w:r>
      <w:r w:rsidR="004A79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”</w:t>
      </w:r>
      <w:r w:rsidR="009C7A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no Município de Sete Lagoas, 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fundamentado na 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lang w:eastAsia="pt-BR"/>
        </w:rPr>
        <w:t>Lei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Federal nº 14.118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12 de janei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ro de 2021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14:paraId="323335D9" w14:textId="77777777" w:rsidR="004E5EFA" w:rsidRPr="00E67270" w:rsidRDefault="004E5EFA" w:rsidP="00E67270">
      <w:pPr>
        <w:shd w:val="clear" w:color="auto" w:fill="FFFFFF"/>
        <w:spacing w:after="0" w:line="240" w:lineRule="auto"/>
        <w:ind w:right="-1" w:firstLine="226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71A5A24A" w14:textId="77777777" w:rsidR="004E5EFA" w:rsidRPr="00E67270" w:rsidRDefault="004E5EFA" w:rsidP="00E67270">
      <w:pPr>
        <w:shd w:val="clear" w:color="auto" w:fill="FFFFFF"/>
        <w:spacing w:after="0" w:line="240" w:lineRule="auto"/>
        <w:ind w:right="-1" w:firstLine="226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Art. 2º O “</w:t>
      </w:r>
      <w:r w:rsidR="00117512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Programa Casa Verde 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 Amarela” insere-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se na Política de Habitação de Interesse Social do Município, com respaldo nas diretrizes estabelecida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 no Plano Diretor d</w:t>
      </w:r>
      <w:r w:rsidR="002B2DD0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o Município, instituído pela 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Lei Complementar nº 109</w:t>
      </w:r>
      <w:r w:rsidR="002B2DD0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/2006.</w:t>
      </w:r>
    </w:p>
    <w:p w14:paraId="7A4FF6A0" w14:textId="77777777" w:rsidR="002B2DD0" w:rsidRPr="00E67270" w:rsidRDefault="002B2DD0" w:rsidP="00E67270">
      <w:pPr>
        <w:shd w:val="clear" w:color="auto" w:fill="FFFFFF"/>
        <w:spacing w:after="0" w:line="240" w:lineRule="auto"/>
        <w:ind w:right="-1" w:firstLine="226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68B5612B" w14:textId="77777777" w:rsidR="002B2DD0" w:rsidRPr="00E67270" w:rsidRDefault="002B2DD0" w:rsidP="00E67270">
      <w:pPr>
        <w:shd w:val="clear" w:color="auto" w:fill="FFFFFF"/>
        <w:spacing w:after="0" w:line="240" w:lineRule="auto"/>
        <w:ind w:right="-1" w:firstLine="226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Art. 3º 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Ficam estabele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cidos como prioritários para o “</w:t>
      </w:r>
      <w:r w:rsidR="00117512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Programa Casa Verde e Amarela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”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os empreendimentos habitacionais destinados </w:t>
      </w:r>
      <w:r w:rsidR="00117512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 </w:t>
      </w:r>
      <w:r w:rsidR="00117512" w:rsidRPr="00E672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famílias residentes em áreas urbanas com renda mensal de até R$ 4.000,00 (quatro mil reais) e de agricultores e trabalhadores rurais em áreas rurais com renda anual de até R$ 48.000,00 (quarenta e oito mil reais) 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 residentes no Município há no mínimo 03 (três) anos.</w:t>
      </w:r>
    </w:p>
    <w:p w14:paraId="115D9101" w14:textId="77777777" w:rsidR="002B2DD0" w:rsidRPr="00E67270" w:rsidRDefault="002B2DD0" w:rsidP="00E67270">
      <w:pPr>
        <w:shd w:val="clear" w:color="auto" w:fill="FFFFFF"/>
        <w:spacing w:after="0" w:line="240" w:lineRule="auto"/>
        <w:ind w:right="-1" w:firstLine="226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4D9099CC" w14:textId="77777777" w:rsidR="002B2DD0" w:rsidRPr="00E67270" w:rsidRDefault="002B2DD0" w:rsidP="00E67270">
      <w:pPr>
        <w:shd w:val="clear" w:color="auto" w:fill="FFFFFF"/>
        <w:spacing w:after="0" w:line="240" w:lineRule="auto"/>
        <w:ind w:right="-1" w:firstLine="226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Art. 4º 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Fica autorizada a concessão de benefícios fiscais exclusivos para em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preendimentos habitacionais do “</w:t>
      </w:r>
      <w:r w:rsidR="00117512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Programa Casa Verde e Amarela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” no Município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, relativos aos Impostos sobre Serviços de Qualquer Natureza- ISSQN, ao Imposto sobre a Propriedade Predial e Territorial Urbano - IPTU, a Taxa de Fiscalização de Obras Particulares, Taxa de Expediente (Itens 15 e 16 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do Anexo Único - Tabela VIII da Lei Complementar n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º 74/2002), e ao Imposto sobre Transmissão de Bens Imóveis ou Ato Oneroso Inter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Vivos - ITBI, nos termos desta Lei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Complementar. </w:t>
      </w:r>
    </w:p>
    <w:p w14:paraId="3F68F70F" w14:textId="77777777" w:rsidR="002B2DD0" w:rsidRPr="00E67270" w:rsidRDefault="002B2DD0" w:rsidP="00E67270">
      <w:pPr>
        <w:shd w:val="clear" w:color="auto" w:fill="FFFFFF"/>
        <w:spacing w:after="0" w:line="240" w:lineRule="auto"/>
        <w:ind w:right="-1" w:firstLine="226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38DACD05" w14:textId="77777777" w:rsidR="002B2DD0" w:rsidRPr="00E67270" w:rsidRDefault="002B2DD0" w:rsidP="00E67270">
      <w:pPr>
        <w:shd w:val="clear" w:color="auto" w:fill="FFFFFF"/>
        <w:spacing w:after="0" w:line="240" w:lineRule="auto"/>
        <w:ind w:right="-1" w:firstLine="226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Art. 5º 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Ficam isentos do Imposto sobre Serviços de Qualquer Natureza </w:t>
      </w:r>
      <w:r w:rsidR="009C1D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-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ISSQN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os serviços de execução de obras de construção civil vinculados ao P</w:t>
      </w:r>
      <w:r w:rsidR="00117512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CVA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do Governo Federal, para provisão de habitações destinadas às famílias </w:t>
      </w:r>
      <w:r w:rsidR="00780A04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residentes em áreas urbanas 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com renda </w:t>
      </w:r>
      <w:r w:rsidR="00780A04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mensal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</w:t>
      </w:r>
      <w:r w:rsidR="007D19D7" w:rsidRPr="00E67270">
        <w:rPr>
          <w:rFonts w:ascii="Times New Roman" w:hAnsi="Times New Roman" w:cs="Times New Roman"/>
          <w:sz w:val="24"/>
          <w:szCs w:val="24"/>
          <w:shd w:val="clear" w:color="auto" w:fill="FFFFFF"/>
        </w:rPr>
        <w:t>até R$ 4.000,00 (quatro mil reais) e de agricultores e trabalhadores rurais em áreas rurais com renda anual de até R$ 48.000,00 (quarenta e oito mil reais)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14:paraId="3CF8191A" w14:textId="77777777" w:rsidR="002B2DD0" w:rsidRPr="00E67270" w:rsidRDefault="002B2DD0" w:rsidP="00E67270">
      <w:pPr>
        <w:shd w:val="clear" w:color="auto" w:fill="FFFFFF"/>
        <w:spacing w:after="0" w:line="240" w:lineRule="auto"/>
        <w:ind w:right="-1" w:firstLine="226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4E7BD96" w14:textId="77777777" w:rsidR="00407263" w:rsidRPr="00E67270" w:rsidRDefault="0073295C" w:rsidP="00E67270">
      <w:pPr>
        <w:shd w:val="clear" w:color="auto" w:fill="FFFFFF"/>
        <w:spacing w:after="0" w:line="240" w:lineRule="auto"/>
        <w:ind w:right="-1" w:firstLine="226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§ 1º A isenção prevista neste artigo alcança também os serviços de execução de obras de construção civil vinculados ao P</w:t>
      </w:r>
      <w:r w:rsidR="00780A04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CVA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, para implantação de moradias destinadas a </w:t>
      </w:r>
      <w:r w:rsidR="00780A04" w:rsidRPr="00E672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famílias residentes em áreas urbanas com renda mensal superior aos valores descritos no </w:t>
      </w:r>
      <w:r w:rsidR="00780A04" w:rsidRPr="00E6727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caput</w:t>
      </w:r>
      <w:r w:rsidR="00780A04" w:rsidRPr="00E672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deste artigo até R$ 7.000,00 (sete mil reais) e a famílias residentes em áreas rurais com renda anual de até R$ 84.000,00 (oitenta e quatro mil reais)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, desde que para cada edificação com esta destinação correspondam outras duas destinadas a </w:t>
      </w:r>
      <w:r w:rsidR="00780A04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famílias residentes em áreas urbanas com renda mensal de </w:t>
      </w:r>
      <w:r w:rsidR="00780A04" w:rsidRPr="00E67270">
        <w:rPr>
          <w:rFonts w:ascii="Times New Roman" w:hAnsi="Times New Roman" w:cs="Times New Roman"/>
          <w:sz w:val="24"/>
          <w:szCs w:val="24"/>
          <w:shd w:val="clear" w:color="auto" w:fill="FFFFFF"/>
        </w:rPr>
        <w:t>até R$ 4.000,00 (quatro mil reais) e de agricultores e trabalhadores rurais em áreas rurais com renda anual de até R$ 48.000,00 (quarenta e oito mil reais)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realizadas pelo mesmo empreendedor.</w:t>
      </w:r>
    </w:p>
    <w:p w14:paraId="4E683362" w14:textId="77777777" w:rsidR="009C2A6E" w:rsidRDefault="009C2A6E" w:rsidP="00E67270">
      <w:pPr>
        <w:shd w:val="clear" w:color="auto" w:fill="FFFFFF"/>
        <w:spacing w:after="0" w:line="240" w:lineRule="auto"/>
        <w:ind w:right="-1" w:firstLine="226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960CD61" w14:textId="4C096C45" w:rsidR="00407263" w:rsidRPr="00E67270" w:rsidRDefault="0073295C" w:rsidP="00E67270">
      <w:pPr>
        <w:shd w:val="clear" w:color="auto" w:fill="FFFFFF"/>
        <w:spacing w:after="0" w:line="240" w:lineRule="auto"/>
        <w:ind w:right="-1" w:firstLine="226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§ 2º A aplicação da isenção prevista neste artigo fica condicionada à apresentação de comprovante emitido pela Caixa, representante da União e responsável pela operacionalização do P</w:t>
      </w:r>
      <w:r w:rsidR="00780A04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CVA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, de que o empreendimento vincula-se ao referido Programa e de documento da </w:t>
      </w:r>
      <w:r w:rsidR="00780A04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Coordenadoria de Ordenamento Urbano, ou outro </w:t>
      </w:r>
      <w:r w:rsidR="00780A04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lastRenderedPageBreak/>
        <w:t>órgão que a substitua,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que o projeto de parcelamento e ou construção de unidades habitacionais encontram-se licenciados para fins específicos do P</w:t>
      </w:r>
      <w:r w:rsidR="00780A04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CVA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sem prejuízo de outras exigências estabelecidas em regulamento específico.</w:t>
      </w:r>
    </w:p>
    <w:p w14:paraId="31B3CA52" w14:textId="77777777" w:rsidR="00407263" w:rsidRPr="00E67270" w:rsidRDefault="00407263" w:rsidP="00E67270">
      <w:pPr>
        <w:shd w:val="clear" w:color="auto" w:fill="FFFFFF"/>
        <w:spacing w:after="0" w:line="240" w:lineRule="auto"/>
        <w:ind w:right="-1" w:firstLine="226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59657B96" w14:textId="77777777" w:rsidR="00407263" w:rsidRPr="00E67270" w:rsidRDefault="0073295C" w:rsidP="00E67270">
      <w:pPr>
        <w:shd w:val="clear" w:color="auto" w:fill="FFFFFF"/>
        <w:spacing w:after="0" w:line="240" w:lineRule="auto"/>
        <w:ind w:right="-1" w:firstLine="226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§ 3º A isenção de que trata este artigo não desobriga os prestadores do serviço do cumprimento das obrigações acessórias previstas na legislação tributária aplicável.</w:t>
      </w:r>
    </w:p>
    <w:p w14:paraId="2543147E" w14:textId="77777777" w:rsidR="00407263" w:rsidRPr="00E67270" w:rsidRDefault="00407263" w:rsidP="00E67270">
      <w:pPr>
        <w:shd w:val="clear" w:color="auto" w:fill="FFFFFF"/>
        <w:spacing w:after="0" w:line="240" w:lineRule="auto"/>
        <w:ind w:right="-1" w:firstLine="226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975E7F0" w14:textId="77777777" w:rsidR="00407263" w:rsidRPr="00E67270" w:rsidRDefault="00407263" w:rsidP="00E67270">
      <w:pPr>
        <w:shd w:val="clear" w:color="auto" w:fill="FFFFFF"/>
        <w:spacing w:after="0" w:line="240" w:lineRule="auto"/>
        <w:ind w:right="-1" w:firstLine="226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Art. 6º 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Ficam isentos do Imposto sobre a Propriedade Predial e Territorial Urbana - IPTU, bem como da Taxa de Fiscalização de Obras Particulares, durante o período de execução da obra, os imóveis nos quais serão realizados parcelamentos de solo e edificações vinculados ao P</w:t>
      </w:r>
      <w:r w:rsidR="00FB52BD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CVA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, destinados a </w:t>
      </w:r>
      <w:r w:rsidR="00114F97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famílias residentes em áreas urbanas com renda mensal de </w:t>
      </w:r>
      <w:r w:rsidR="00114F97" w:rsidRPr="00E67270">
        <w:rPr>
          <w:rFonts w:ascii="Times New Roman" w:hAnsi="Times New Roman" w:cs="Times New Roman"/>
          <w:sz w:val="24"/>
          <w:szCs w:val="24"/>
          <w:shd w:val="clear" w:color="auto" w:fill="FFFFFF"/>
        </w:rPr>
        <w:t>até R$ 4.000,00 (quatro mil reais) e de agricultores e trabalhadores rurais em áreas rurais com renda anual de até R$ 48.000,00 (quarenta e oito mil reais)</w:t>
      </w:r>
      <w:r w:rsidR="00114F97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14:paraId="5B4FA493" w14:textId="77777777" w:rsidR="00407263" w:rsidRPr="00E67270" w:rsidRDefault="00407263" w:rsidP="00E67270">
      <w:pPr>
        <w:shd w:val="clear" w:color="auto" w:fill="FFFFFF"/>
        <w:spacing w:after="0" w:line="240" w:lineRule="auto"/>
        <w:ind w:right="-1" w:firstLine="226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96972B2" w14:textId="77777777" w:rsidR="00407263" w:rsidRPr="00E67270" w:rsidRDefault="0073295C" w:rsidP="00E67270">
      <w:pPr>
        <w:shd w:val="clear" w:color="auto" w:fill="FFFFFF"/>
        <w:spacing w:after="0" w:line="240" w:lineRule="auto"/>
        <w:ind w:right="-1" w:firstLine="226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§ 1º </w:t>
      </w:r>
      <w:r w:rsidR="00CD32D1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 isenção prevista neste artigo alcança também os serviços de execução de obras de construção civil vinculados ao PCVA, para implantação de moradias destinadas a </w:t>
      </w:r>
      <w:r w:rsidR="00CD32D1" w:rsidRPr="00E672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famílias residentes em áreas urbanas com renda mensal superior aos valores descritos no </w:t>
      </w:r>
      <w:r w:rsidR="00CD32D1" w:rsidRPr="00E6727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caput</w:t>
      </w:r>
      <w:r w:rsidR="00CD32D1" w:rsidRPr="00E672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deste artigo até R$ 7.000,00 (sete mil reais) e a famílias residentes em áreas rurais com renda anual de até R$ 84.000,00 (oitenta e quatro mil reais)</w:t>
      </w:r>
      <w:r w:rsidR="00CD32D1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, desde que para cada edificação com esta destinação correspondam outras duas destinadas a famílias residentes em áreas urbanas com renda mensal de </w:t>
      </w:r>
      <w:r w:rsidR="00CD32D1" w:rsidRPr="00E67270">
        <w:rPr>
          <w:rFonts w:ascii="Times New Roman" w:hAnsi="Times New Roman" w:cs="Times New Roman"/>
          <w:sz w:val="24"/>
          <w:szCs w:val="24"/>
          <w:shd w:val="clear" w:color="auto" w:fill="FFFFFF"/>
        </w:rPr>
        <w:t>até R$ 4.000,00 (quatro mil reais) e de agricultores e trabalhadores rurais em áreas rurais com renda anual de até R$ 48.000,00 (quarenta e oito mil reais)</w:t>
      </w:r>
      <w:r w:rsidR="00CD32D1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realizadas pelo mesmo empreendedor.</w:t>
      </w:r>
    </w:p>
    <w:p w14:paraId="7D61E197" w14:textId="77777777" w:rsidR="00407263" w:rsidRPr="00E67270" w:rsidRDefault="00407263" w:rsidP="00E67270">
      <w:pPr>
        <w:shd w:val="clear" w:color="auto" w:fill="FFFFFF"/>
        <w:spacing w:after="0" w:line="240" w:lineRule="auto"/>
        <w:ind w:right="-1" w:firstLine="226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2F185046" w14:textId="77777777" w:rsidR="00407263" w:rsidRPr="00E67270" w:rsidRDefault="0073295C" w:rsidP="00E67270">
      <w:pPr>
        <w:shd w:val="clear" w:color="auto" w:fill="FFFFFF"/>
        <w:spacing w:after="0" w:line="240" w:lineRule="auto"/>
        <w:ind w:right="-1" w:firstLine="226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§ 2º </w:t>
      </w:r>
      <w:r w:rsidR="00CD32D1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 aplicação da isenção prevista neste artigo fica condicionada à apresentação de comprovante emitido pela Caixa, representante da União e responsável pela operacionalização do PCVA, de que o empreendimento vincula-se ao referido Programa e de documento da Coordenadoria de Ordenamento Urbano, ou outro órgão que a substitua, de que o projeto de parcelamento e ou construção de unidades habitacionais encontram-se licenciados para fins específicos do PCVA, sem prejuízo de outras exigências estabelecidas em regulamento específico.</w:t>
      </w:r>
    </w:p>
    <w:p w14:paraId="52CC4EFE" w14:textId="77777777" w:rsidR="00407263" w:rsidRPr="00E67270" w:rsidRDefault="00407263" w:rsidP="00E67270">
      <w:pPr>
        <w:shd w:val="clear" w:color="auto" w:fill="FFFFFF"/>
        <w:spacing w:after="0" w:line="240" w:lineRule="auto"/>
        <w:ind w:right="-1" w:firstLine="226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02FF3DA5" w14:textId="77777777" w:rsidR="00407263" w:rsidRPr="00E67270" w:rsidRDefault="0073295C" w:rsidP="00E67270">
      <w:pPr>
        <w:shd w:val="clear" w:color="auto" w:fill="FFFFFF"/>
        <w:spacing w:after="0" w:line="240" w:lineRule="auto"/>
        <w:ind w:right="-1" w:firstLine="226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§ 3º Ao término das obras deverá ser obrigatoriamente apresentad</w:t>
      </w:r>
      <w:r w:rsidR="00913F8F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 o</w:t>
      </w:r>
      <w:r w:rsidR="00CD32D1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Habite-se, cuja data de expedição ser</w:t>
      </w:r>
      <w:r w:rsidR="00913F8F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á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considerada o marco determinante do final do benefício previsto neste artigo.</w:t>
      </w:r>
    </w:p>
    <w:p w14:paraId="14EC8E7A" w14:textId="77777777" w:rsidR="00407263" w:rsidRPr="00E67270" w:rsidRDefault="00407263" w:rsidP="00E67270">
      <w:pPr>
        <w:shd w:val="clear" w:color="auto" w:fill="FFFFFF"/>
        <w:spacing w:after="0" w:line="240" w:lineRule="auto"/>
        <w:ind w:right="-1" w:firstLine="226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5222A641" w14:textId="77777777" w:rsidR="00BD3A73" w:rsidRPr="00E67270" w:rsidRDefault="00407263" w:rsidP="00E67270">
      <w:pPr>
        <w:shd w:val="clear" w:color="auto" w:fill="FFFFFF"/>
        <w:spacing w:after="0" w:line="240" w:lineRule="auto"/>
        <w:ind w:right="-1" w:firstLine="2268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Art. 7º 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Fica isento do IPTU, durante a vigência dos contratos de financiamento firmado com o agente financeiro, os imóveis adquiridos através do P</w:t>
      </w:r>
      <w:r w:rsidR="00BD3A73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CVA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, por mutuários </w:t>
      </w:r>
      <w:r w:rsidR="00BD3A73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residentes em áreas urbanas 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com renda familiar mensal de até </w:t>
      </w:r>
      <w:r w:rsidR="00BD3A73" w:rsidRPr="00E67270">
        <w:rPr>
          <w:rFonts w:ascii="Times New Roman" w:hAnsi="Times New Roman" w:cs="Times New Roman"/>
          <w:sz w:val="24"/>
          <w:szCs w:val="24"/>
          <w:shd w:val="clear" w:color="auto" w:fill="FFFFFF"/>
        </w:rPr>
        <w:t>R$ 7.000,00 (sete mil reais) e por mutuários residentes em áreas rurais com renda anual de até R$ 84.000,00 (oitenta e quatro mil reais).</w:t>
      </w:r>
    </w:p>
    <w:p w14:paraId="1650E47B" w14:textId="77777777" w:rsidR="00407263" w:rsidRPr="00E67270" w:rsidRDefault="00407263" w:rsidP="00E67270">
      <w:pPr>
        <w:shd w:val="clear" w:color="auto" w:fill="FFFFFF"/>
        <w:spacing w:after="0" w:line="240" w:lineRule="auto"/>
        <w:ind w:right="-1" w:firstLine="2268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5A067F" w14:textId="77777777" w:rsidR="00407263" w:rsidRPr="00E67270" w:rsidRDefault="0073295C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Parágrafo </w:t>
      </w:r>
      <w:r w:rsidR="00407263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único.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 aplicação da isenção prevista neste artigo, sem prejuízo de outras exigências a serem estabelecidas em regulamento específico, fica condicionada a:</w:t>
      </w:r>
    </w:p>
    <w:p w14:paraId="70B7F85F" w14:textId="77777777" w:rsidR="00407263" w:rsidRPr="00E67270" w:rsidRDefault="00407263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5CC0443A" w14:textId="77777777" w:rsidR="00A069CD" w:rsidRPr="00E67270" w:rsidRDefault="0073295C" w:rsidP="00E67270">
      <w:pPr>
        <w:spacing w:after="0" w:line="240" w:lineRule="auto"/>
        <w:ind w:right="-1"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 - apresentação de comprovantes emitidos pela Caixa, representante da União e responsável pela operacionalização do P</w:t>
      </w:r>
      <w:r w:rsidR="00A069CD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CVA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, de que o empreendimento vincula-se ao referido Programa e de documento da </w:t>
      </w:r>
      <w:r w:rsidR="00913F8F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Coordenadoria de Ordenamento Urbano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que o projeto de parcelamento e ou construção de unidades 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lastRenderedPageBreak/>
        <w:t>habitacionais encontram-se licenciados para fins específicos do P</w:t>
      </w:r>
      <w:r w:rsidR="00A069CD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CVA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, ambos com menção de que se destinam a famílias </w:t>
      </w:r>
      <w:r w:rsidR="00A069CD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residentes em áreas urbanas com renda mensal de até </w:t>
      </w:r>
      <w:r w:rsidR="00A069CD" w:rsidRPr="00E67270">
        <w:rPr>
          <w:rFonts w:ascii="Times New Roman" w:hAnsi="Times New Roman" w:cs="Times New Roman"/>
          <w:sz w:val="24"/>
          <w:szCs w:val="24"/>
          <w:shd w:val="clear" w:color="auto" w:fill="FFFFFF"/>
        </w:rPr>
        <w:t>R$ 7.000,00 (sete mil reais) e por mutuários residentes em áreas rurais com renda anual de até R$ 84.000,</w:t>
      </w:r>
      <w:r w:rsidR="00407263" w:rsidRPr="00E67270">
        <w:rPr>
          <w:rFonts w:ascii="Times New Roman" w:hAnsi="Times New Roman" w:cs="Times New Roman"/>
          <w:sz w:val="24"/>
          <w:szCs w:val="24"/>
          <w:shd w:val="clear" w:color="auto" w:fill="FFFFFF"/>
        </w:rPr>
        <w:t>00 (oitenta e quatro mil reais);</w:t>
      </w:r>
    </w:p>
    <w:p w14:paraId="57065EAE" w14:textId="77777777" w:rsidR="00407263" w:rsidRPr="00E67270" w:rsidRDefault="00407263" w:rsidP="00E67270">
      <w:pPr>
        <w:spacing w:after="0" w:line="240" w:lineRule="auto"/>
        <w:ind w:right="-1"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A6B0B7C" w14:textId="77777777" w:rsidR="00407263" w:rsidRPr="00E67270" w:rsidRDefault="0073295C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II - </w:t>
      </w:r>
      <w:proofErr w:type="gramStart"/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apresentação</w:t>
      </w:r>
      <w:proofErr w:type="gramEnd"/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cópia autenticada de contrato de financiamento firmado com o agente financeiro respectivo;</w:t>
      </w:r>
    </w:p>
    <w:p w14:paraId="67A45874" w14:textId="77777777" w:rsidR="00407263" w:rsidRPr="00E67270" w:rsidRDefault="00407263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26E25420" w14:textId="77777777" w:rsidR="00407263" w:rsidRPr="00E67270" w:rsidRDefault="0073295C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III - não ser o mutuário, seu cônjuge ou companheiro proprietário ou promitente comprador de outro imóvel;</w:t>
      </w:r>
    </w:p>
    <w:p w14:paraId="53C21E60" w14:textId="77777777" w:rsidR="00407263" w:rsidRPr="00E67270" w:rsidRDefault="00407263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59141F0B" w14:textId="77777777" w:rsidR="00407263" w:rsidRPr="00E67270" w:rsidRDefault="0073295C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IV - </w:t>
      </w:r>
      <w:proofErr w:type="gramStart"/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utilização/ocupação</w:t>
      </w:r>
      <w:proofErr w:type="gramEnd"/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exclusivamente residencial do imóvel objeto do financiamento.</w:t>
      </w:r>
    </w:p>
    <w:p w14:paraId="73F7BE7D" w14:textId="77777777" w:rsidR="00407263" w:rsidRPr="00E67270" w:rsidRDefault="00407263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0253A4EB" w14:textId="77777777" w:rsidR="006E3E0E" w:rsidRPr="00E67270" w:rsidRDefault="00407263" w:rsidP="00E67270">
      <w:pPr>
        <w:spacing w:after="0" w:line="240" w:lineRule="auto"/>
        <w:ind w:right="-1"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Art. 8º 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Ficam isentas do Imposto sobre Transmissão de Bens Imóveis por Ato Oneroso Inter Vivos - ITBI as transmissões das propriedades de imóveis destinados a edificações vinculadas ao P</w:t>
      </w:r>
      <w:r w:rsidR="006E3E0E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CVA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para </w:t>
      </w:r>
      <w:r w:rsidR="006E3E0E" w:rsidRPr="00E67270">
        <w:rPr>
          <w:rFonts w:ascii="Times New Roman" w:hAnsi="Times New Roman" w:cs="Times New Roman"/>
          <w:sz w:val="24"/>
          <w:szCs w:val="24"/>
          <w:shd w:val="clear" w:color="auto" w:fill="FFFFFF"/>
        </w:rPr>
        <w:t>famílias em áreas urbanas com renda mensal de até R$ 4.000,00 (quatro mil reais) e de agricultores e trabalhadores rurais em áreas rurais com renda anual de até R$ 48.000,00 (quarenta e oito mil reais).</w:t>
      </w:r>
    </w:p>
    <w:p w14:paraId="5DEA873D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9530E06" w14:textId="77777777" w:rsidR="00E67270" w:rsidRPr="00E67270" w:rsidRDefault="0073295C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Parágrafo </w:t>
      </w:r>
      <w:r w:rsidR="00407263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ú</w:t>
      </w:r>
      <w:r w:rsidR="00E67270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nico.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 isenção prevista neste artigo alcança também as transmissões de propriedades de imóveis destinados a edificações vinculadas ao P</w:t>
      </w:r>
      <w:r w:rsidR="006E3E0E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CVA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destinados a </w:t>
      </w:r>
      <w:r w:rsidR="006E3E0E" w:rsidRPr="00E672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famílias residentes em áreas urbanas com renda mensal superior aos valores descritos no </w:t>
      </w:r>
      <w:r w:rsidR="006E3E0E" w:rsidRPr="00E6727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caput</w:t>
      </w:r>
      <w:r w:rsidR="006E3E0E" w:rsidRPr="00E672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deste artigo até R$ 7.000,00 (sete mil reais) e a famílias residentes em áreas rurais com renda anual de até R$ 84.000,00 (oitenta e quatro mil reais)</w:t>
      </w:r>
      <w:r w:rsidR="006E3E0E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, desde que para cada edificação com esta destinação correspondam outras duas destinadas a famílias residentes em áreas urbanas com renda mensal de </w:t>
      </w:r>
      <w:r w:rsidR="006E3E0E" w:rsidRPr="00E67270">
        <w:rPr>
          <w:rFonts w:ascii="Times New Roman" w:hAnsi="Times New Roman" w:cs="Times New Roman"/>
          <w:sz w:val="24"/>
          <w:szCs w:val="24"/>
          <w:shd w:val="clear" w:color="auto" w:fill="FFFFFF"/>
        </w:rPr>
        <w:t>até R$ 4.000,00 (quatro mil reais) e de agricultores e trabalhadores rurais em áreas rurais com renda anual de até R$ 48.000,00 (quarenta e oito mil reais)</w:t>
      </w:r>
      <w:r w:rsidR="006E3E0E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realizadas pelo mesmo empreendedor.</w:t>
      </w:r>
    </w:p>
    <w:p w14:paraId="524DC502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0C8BCCD9" w14:textId="77777777" w:rsidR="00FE654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Art. 9º 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Ficam isentas do ITBI as transmissões de imóveis vinculados ao P</w:t>
      </w:r>
      <w:r w:rsidR="00FE6540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CVA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 mutuários </w:t>
      </w:r>
      <w:r w:rsidR="00FE6540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residentes em áreas urbanas com renda familiar mensal de até </w:t>
      </w:r>
      <w:r w:rsidR="00FE6540" w:rsidRPr="00E67270">
        <w:rPr>
          <w:rFonts w:ascii="Times New Roman" w:hAnsi="Times New Roman" w:cs="Times New Roman"/>
          <w:sz w:val="24"/>
          <w:szCs w:val="24"/>
          <w:shd w:val="clear" w:color="auto" w:fill="FFFFFF"/>
        </w:rPr>
        <w:t>R$ 7.000,00 (sete mil reais) e por mutuários residentes em áreas rurais com renda anual de até R$ 84.000,00 (oitenta e quatro mil reais).</w:t>
      </w:r>
    </w:p>
    <w:p w14:paraId="6A3E629E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65A33AB" w14:textId="77777777" w:rsidR="00E67270" w:rsidRPr="00E67270" w:rsidRDefault="0073295C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Parágrafo </w:t>
      </w:r>
      <w:r w:rsidR="00E67270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único.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 aplicação da isenção prevista neste artigo, sem prejuízo de outras exigências a serem estabelecidas em regulamento específico, fica condicionada a:</w:t>
      </w:r>
    </w:p>
    <w:p w14:paraId="7D7D1304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424F6FDF" w14:textId="77777777" w:rsidR="00E67270" w:rsidRPr="00E67270" w:rsidRDefault="0073295C" w:rsidP="00E67270">
      <w:pPr>
        <w:spacing w:after="0" w:line="240" w:lineRule="auto"/>
        <w:ind w:right="-1"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 - apresentação de comprovante emitido pela Caixa, representante da União e responsável pela operacionalização do P</w:t>
      </w:r>
      <w:r w:rsidR="00FE6540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CVA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, de que o empreendimento vincula-se ao referido Programa e de documento da </w:t>
      </w:r>
      <w:r w:rsidR="00913F8F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Coordenadoria de Ordenamento Urbano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que o projeto de parcelamento e ou construção de unidades habitacionais encontram-se licenciados para fins específicos do P</w:t>
      </w:r>
      <w:r w:rsidR="00FE6540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CVA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, ambos com menção de que se destinam a famílias </w:t>
      </w:r>
      <w:r w:rsidR="00FE6540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residentes em áreas urbanas com renda familiar mensal de até </w:t>
      </w:r>
      <w:r w:rsidR="00FE6540" w:rsidRPr="00E672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R$ 7.000,00 (sete mil reais) e por mutuários residentes em áreas rurais com renda anual de até R$ 84.000,00 (oitenta </w:t>
      </w:r>
      <w:r w:rsidR="007206A8">
        <w:rPr>
          <w:rFonts w:ascii="Times New Roman" w:hAnsi="Times New Roman" w:cs="Times New Roman"/>
          <w:sz w:val="24"/>
          <w:szCs w:val="24"/>
          <w:shd w:val="clear" w:color="auto" w:fill="FFFFFF"/>
        </w:rPr>
        <w:t>e quatro mil reais);</w:t>
      </w:r>
    </w:p>
    <w:p w14:paraId="7C839BBE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FFAD124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I - </w:t>
      </w:r>
      <w:proofErr w:type="gramStart"/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apresentação</w:t>
      </w:r>
      <w:proofErr w:type="gramEnd"/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cópia autenticada de contrato de financiamento firmado com o agente financeiro respectivo;</w:t>
      </w:r>
    </w:p>
    <w:p w14:paraId="34363B81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F958D25" w14:textId="77777777" w:rsidR="00E67270" w:rsidRPr="00E67270" w:rsidRDefault="0073295C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lastRenderedPageBreak/>
        <w:t>III - não ser o mutuário, seu cônjuge ou companheiro proprietário ou promitente comprador de outro imóvel;</w:t>
      </w:r>
    </w:p>
    <w:p w14:paraId="475490A5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23DD95E" w14:textId="77777777" w:rsidR="00E67270" w:rsidRPr="00E67270" w:rsidRDefault="0073295C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IV - </w:t>
      </w:r>
      <w:proofErr w:type="gramStart"/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utilização/ocupação</w:t>
      </w:r>
      <w:proofErr w:type="gramEnd"/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exclusivamente residencial do imóvel objeto do financiamento.</w:t>
      </w:r>
    </w:p>
    <w:p w14:paraId="69C8B34D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53938E1A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Art. 10 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Para fins de aplicação das isenções previstas nesta</w:t>
      </w:r>
      <w:r w:rsidR="007206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lang w:eastAsia="pt-BR"/>
        </w:rPr>
        <w:t>Lei</w:t>
      </w:r>
      <w:r w:rsidR="007206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Complementar, entende-se por edificação cada uma das unidades destinadas individualmente a famílias de baixa renda definidas nos referidos artigos.</w:t>
      </w:r>
    </w:p>
    <w:p w14:paraId="5EBF6252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6F2BCCB0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Art. 11 A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classificação pelo Poder Executivo de empreendimento habitacional de interesse socia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l do programa de que trata esta 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lang w:eastAsia="pt-BR"/>
        </w:rPr>
        <w:t>Lei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Complementar, para se beneficiar dos dispositivos nela previstos, depende do enquadramento do respectivo projeto pela Caixa E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conômica Federal nas regras do “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Programa </w:t>
      </w:r>
      <w:r w:rsidR="00FE6540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Casa Verde e Amarela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”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para as faixas de renda mensal mencionadas.</w:t>
      </w:r>
    </w:p>
    <w:p w14:paraId="7E58612A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F947162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Art. 12 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Poderão se beneficiar do "Programa </w:t>
      </w:r>
      <w:r w:rsidR="00FE6540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Casa Verde e Amarela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" famílias ou pessoas interessadas na aquisição de um único imóvel novo e uma única vez.</w:t>
      </w:r>
    </w:p>
    <w:p w14:paraId="1CCE9073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3B884912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Art. 13 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Fica instituído, no âmbito do Poder Executivo Municipal, o Comitê de Acompanhamento do 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“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Programa </w:t>
      </w:r>
      <w:r w:rsidR="00FE6540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Casa Verde e Amarela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”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em Sete Lagoas / CA- P</w:t>
      </w:r>
      <w:r w:rsidR="00FE6540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CVA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com a finalidade de definir diretrizes, acompanhar e avaliar suas atividades.</w:t>
      </w:r>
    </w:p>
    <w:p w14:paraId="76680157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0F086397" w14:textId="77777777" w:rsidR="00E67270" w:rsidRPr="00E67270" w:rsidRDefault="0073295C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Parágrafo </w:t>
      </w:r>
      <w:r w:rsidR="00E67270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único.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O CA-P</w:t>
      </w:r>
      <w:r w:rsidR="00FE6540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CVA</w:t>
      </w:r>
      <w:r w:rsidR="00852B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que trata o </w:t>
      </w:r>
      <w:r w:rsidRPr="00852B5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>caput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deste artigo será integrado por um representante titular e um suplente dos seguintes órgãos, designados pelo Prefeito Municipal:</w:t>
      </w:r>
    </w:p>
    <w:p w14:paraId="4FE14A6E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53E959D4" w14:textId="09FC14B6" w:rsidR="00E67270" w:rsidRPr="009C2A6E" w:rsidRDefault="0073295C" w:rsidP="009C2A6E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9C2A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I - Secretaria Municipal </w:t>
      </w:r>
      <w:r w:rsidR="009C2A6E" w:rsidRPr="009C2A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de Fazenda, Administração, Planejamento, Tecnologia e Comunicação Social</w:t>
      </w:r>
      <w:r w:rsidRPr="009C2A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;</w:t>
      </w:r>
    </w:p>
    <w:p w14:paraId="3A27E9AA" w14:textId="77777777" w:rsidR="00E67270" w:rsidRPr="009C2A6E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283BFBD2" w14:textId="7E0A3E5E" w:rsidR="00E67270" w:rsidRPr="009C2A6E" w:rsidRDefault="009C2A6E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II</w:t>
      </w:r>
      <w:r w:rsidR="0073295C" w:rsidRPr="009C2A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- Secretaria Municipal de Assistência Social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 Direitos Humanos</w:t>
      </w:r>
      <w:r w:rsidR="0073295C" w:rsidRPr="009C2A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;</w:t>
      </w:r>
    </w:p>
    <w:p w14:paraId="203871B2" w14:textId="77777777" w:rsidR="00E67270" w:rsidRPr="009C2A6E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306E7B4D" w14:textId="64A84B32" w:rsidR="00E67270" w:rsidRPr="009C2A6E" w:rsidRDefault="009C2A6E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III</w:t>
      </w:r>
      <w:r w:rsidR="0073295C" w:rsidRPr="009C2A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- Secre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taria Municipal de </w:t>
      </w:r>
      <w:r w:rsidRPr="009C2A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Meio Ambiente, Desenvolvimento Econômico e Turismo</w:t>
      </w:r>
      <w:r w:rsidR="0073295C" w:rsidRPr="009C2A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;</w:t>
      </w:r>
    </w:p>
    <w:p w14:paraId="197D174F" w14:textId="77777777" w:rsidR="00E67270" w:rsidRPr="009C2A6E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6EF3FF79" w14:textId="2AE66F51" w:rsidR="00E67270" w:rsidRPr="009C2A6E" w:rsidRDefault="009C2A6E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</w:t>
      </w:r>
      <w:r w:rsidR="0073295C" w:rsidRPr="009C2A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 - Secret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aria Municipal </w:t>
      </w:r>
      <w:r w:rsidRPr="009C2A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de Obras, Segurança, Trânsito e Transporte</w:t>
      </w:r>
      <w:r w:rsidR="0073295C" w:rsidRPr="009C2A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;</w:t>
      </w:r>
    </w:p>
    <w:p w14:paraId="219CB3A1" w14:textId="77777777" w:rsidR="00E67270" w:rsidRPr="009C2A6E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3A3E5E8" w14:textId="75C5E6C7" w:rsidR="00E67270" w:rsidRPr="009C2A6E" w:rsidRDefault="009C2A6E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</w:t>
      </w:r>
      <w:r w:rsidR="0073295C" w:rsidRPr="009C2A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Procuradoria Geral do Município.</w:t>
      </w:r>
    </w:p>
    <w:p w14:paraId="604E4739" w14:textId="10AE4E3F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Art. 14 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Os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empreendimentos vinculados ao “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Programa </w:t>
      </w:r>
      <w:r w:rsidR="00FE6540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Casa Verde e Amarela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”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em Sete Lagoas deverão ser implantados em Zonas Especiais de Interesse Social - ZEIS, assim delimitadas no </w:t>
      </w:r>
      <w:r w:rsidR="00266EBA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Macrozoneamento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Urbano do Plano Diretor.</w:t>
      </w:r>
    </w:p>
    <w:p w14:paraId="360F3804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00E4B0EC" w14:textId="77777777" w:rsidR="00E67270" w:rsidRPr="00E67270" w:rsidRDefault="0073295C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§ 1º Na inocorrência de áreas disponíveis com a caracterização definida no "caput" deste artigo, outras áreas consignadas no Plano Diretor com outro zoneamento poderão ser utilizadas, desde que observados os seguintes critérios:</w:t>
      </w:r>
    </w:p>
    <w:p w14:paraId="6063FB70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76B1F03F" w14:textId="77777777" w:rsidR="00E67270" w:rsidRPr="00E67270" w:rsidRDefault="0073295C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I - </w:t>
      </w:r>
      <w:proofErr w:type="gramStart"/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estejam</w:t>
      </w:r>
      <w:proofErr w:type="gramEnd"/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em conformidade com a legislação ambiental e com a legislação urbanística relativa a áreas </w:t>
      </w:r>
      <w:r w:rsidRPr="000B0C0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 xml:space="preserve">non </w:t>
      </w:r>
      <w:proofErr w:type="spellStart"/>
      <w:r w:rsidRPr="000B0C0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>aedificandi</w:t>
      </w:r>
      <w:proofErr w:type="spellEnd"/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;</w:t>
      </w:r>
    </w:p>
    <w:p w14:paraId="235A9028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64591E54" w14:textId="77777777" w:rsidR="00E67270" w:rsidRPr="00E67270" w:rsidRDefault="0073295C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II - </w:t>
      </w:r>
      <w:proofErr w:type="gramStart"/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subordinem-se</w:t>
      </w:r>
      <w:proofErr w:type="gramEnd"/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 licenciamento ambiental pelo Conselho de Defesa do Meio Ambiente - CODEMA;</w:t>
      </w:r>
    </w:p>
    <w:p w14:paraId="49ED6783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33A8F51E" w14:textId="77777777" w:rsidR="00E67270" w:rsidRPr="00E67270" w:rsidRDefault="0073295C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III - subordinem-se a parecer favorável do Conselho Municipal de Desenvolvimento do Plano Diretor.</w:t>
      </w:r>
    </w:p>
    <w:p w14:paraId="73D04248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78BC1D0" w14:textId="77777777" w:rsidR="00E67270" w:rsidRPr="00E67270" w:rsidRDefault="0073295C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§ 2º As áreas utilizadas nos termos do parágrafo anterior passam a ser consignadas como ZEIS, independentemente de legislação específica para esse fim.</w:t>
      </w:r>
    </w:p>
    <w:p w14:paraId="67971390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29D674B3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Art. 15 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 Poder Executivo fica autorizado a estabelecer, por decreto, diretrizes urbanísticas específicas para os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empreendimentos vinculados ao “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Programa </w:t>
      </w:r>
      <w:r w:rsidR="00FE6540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Casa Verde e Amarela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”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em Sete Lagoas, desde que observados os seguintes critérios:</w:t>
      </w:r>
    </w:p>
    <w:p w14:paraId="2347B465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0E05778" w14:textId="77777777" w:rsidR="00E67270" w:rsidRPr="00E67270" w:rsidRDefault="0073295C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I - </w:t>
      </w:r>
      <w:proofErr w:type="gramStart"/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observância</w:t>
      </w:r>
      <w:proofErr w:type="gramEnd"/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da dimensão de lote mínimo de 180,0m²;</w:t>
      </w:r>
    </w:p>
    <w:p w14:paraId="098842BB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4B74B2E2" w14:textId="77777777" w:rsidR="00E67270" w:rsidRPr="00E67270" w:rsidRDefault="0073295C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II - </w:t>
      </w:r>
      <w:proofErr w:type="gramStart"/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observância</w:t>
      </w:r>
      <w:proofErr w:type="gramEnd"/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dos percentuais legais a serem reservados para áreas verdes e institucionais;</w:t>
      </w:r>
    </w:p>
    <w:p w14:paraId="56FF75B8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21540A15" w14:textId="77777777" w:rsidR="00E67270" w:rsidRPr="00E67270" w:rsidRDefault="0073295C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III - anuência prévia do Conselho Municipal de Desenvolvimento do Plano Diretor.</w:t>
      </w:r>
    </w:p>
    <w:p w14:paraId="3013933C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7A0422D6" w14:textId="09FC877B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Art. 16 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Em caso de oferta excedente de empreendimentos e moradias frente à cota para o Município estabelecida pelo programa federal, para financiamento através da Caixa, deverão ser considerados preferenciais aqueles que apresentarem:</w:t>
      </w:r>
    </w:p>
    <w:p w14:paraId="0BB954DF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5FF99C7E" w14:textId="77777777" w:rsidR="00E67270" w:rsidRPr="00E67270" w:rsidRDefault="0073295C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I - </w:t>
      </w:r>
      <w:proofErr w:type="gramStart"/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menor</w:t>
      </w:r>
      <w:proofErr w:type="gramEnd"/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número de unidades;</w:t>
      </w:r>
    </w:p>
    <w:p w14:paraId="05F5716F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340D52C4" w14:textId="77777777" w:rsidR="00E67270" w:rsidRPr="00E67270" w:rsidRDefault="0073295C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II - </w:t>
      </w:r>
      <w:proofErr w:type="gramStart"/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maior</w:t>
      </w:r>
      <w:proofErr w:type="gramEnd"/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nível de utilização de estrutura e serviços urbanos instalados;</w:t>
      </w:r>
    </w:p>
    <w:p w14:paraId="7E2CFFD1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F5EF43B" w14:textId="77777777" w:rsidR="00E67270" w:rsidRPr="00E67270" w:rsidRDefault="0073295C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III - maior dimensão do lote a ser parcelado;</w:t>
      </w:r>
    </w:p>
    <w:p w14:paraId="18CC464A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6FB149F7" w14:textId="77777777" w:rsidR="00E67270" w:rsidRPr="00E67270" w:rsidRDefault="0073295C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IV - </w:t>
      </w:r>
      <w:proofErr w:type="gramStart"/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maior</w:t>
      </w:r>
      <w:proofErr w:type="gramEnd"/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dimensão da unidade habitacional proposta.</w:t>
      </w:r>
    </w:p>
    <w:p w14:paraId="7F6F74B3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71DCED7C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Art. 17 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Fica o Poder Público autorizado a utilizar áreas públicas para implantação de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empreendimentos vinculados ao “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Programa </w:t>
      </w:r>
      <w:r w:rsidR="00FE6540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Casa Verde e Amarela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”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em Sete Lagoas, desde que observados os seguintes critérios:</w:t>
      </w:r>
    </w:p>
    <w:p w14:paraId="438FB4FE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7B1F535B" w14:textId="2D6DD213" w:rsidR="00E67270" w:rsidRPr="00E67270" w:rsidRDefault="00266EBA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I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</w:t>
      </w:r>
      <w:proofErr w:type="gramEnd"/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alienação de áreas se fará, em valores reais, mediante Licitação Pública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;</w:t>
      </w:r>
    </w:p>
    <w:p w14:paraId="7BCDB727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DF83EFE" w14:textId="30A1E87B" w:rsidR="00E67270" w:rsidRPr="00E67270" w:rsidRDefault="00266EBA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II -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proofErr w:type="gramStart"/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doação</w:t>
      </w:r>
      <w:proofErr w:type="gramEnd"/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áreas se fará mediante Edital Público que deverá estabelecer, pelo menos, as seguintes condições:</w:t>
      </w:r>
    </w:p>
    <w:p w14:paraId="5795586F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76E8314" w14:textId="4198DD7B" w:rsidR="00E67270" w:rsidRPr="00E67270" w:rsidRDefault="00266EBA" w:rsidP="00E67270">
      <w:pPr>
        <w:spacing w:after="0" w:line="240" w:lineRule="auto"/>
        <w:ind w:right="-1"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a)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o valor do terreno não poderá ser incorporado no custo final do empreendimento, devendo-se reverter integral e diretamente em benefício de famílias mutuárias</w:t>
      </w:r>
      <w:r w:rsidR="006510D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residentes em áreas urbanas com renda mensal de </w:t>
      </w:r>
      <w:r w:rsidR="006510DC" w:rsidRPr="00E67270">
        <w:rPr>
          <w:rFonts w:ascii="Times New Roman" w:hAnsi="Times New Roman" w:cs="Times New Roman"/>
          <w:sz w:val="24"/>
          <w:szCs w:val="24"/>
          <w:shd w:val="clear" w:color="auto" w:fill="FFFFFF"/>
        </w:rPr>
        <w:t>até R$ 4.000,00 (quatro mil reais) e de agricultores e trabalhadores rurais em áreas rurais com renda anual de até R$ 48.000,00 (quarenta e oito mil reais)</w:t>
      </w:r>
      <w:r w:rsidR="00E67270" w:rsidRPr="00E67270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05A74733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D631417" w14:textId="0468E4F2" w:rsidR="00E67270" w:rsidRPr="00E67270" w:rsidRDefault="00266EBA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b)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os critérios seletivos deverão considerar o menor custo da unidade habitacional, proporcionalmente à área edificada, para os mutuários e a eventual ocorrência de equipamentos de inclusão produtiva e social no projeto apresentado.</w:t>
      </w:r>
    </w:p>
    <w:p w14:paraId="5D06A8C5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6385757D" w14:textId="77777777" w:rsidR="00E67270" w:rsidRP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Art. 18 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Fica o Poder Executivo, no âmbito de sua competência, autorizado a expedir normas complementares necessárias ao cumprimento do disposto nesta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lang w:eastAsia="pt-BR"/>
        </w:rPr>
        <w:t>Lei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Complementar.</w:t>
      </w:r>
    </w:p>
    <w:p w14:paraId="11F93A25" w14:textId="22282BCD" w:rsidR="00E6727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6B870B4B" w14:textId="5C9511D1" w:rsidR="004422CF" w:rsidRPr="00A70495" w:rsidRDefault="004422CF" w:rsidP="00CD6980">
      <w:pPr>
        <w:shd w:val="clear" w:color="auto" w:fill="FFFFFF"/>
        <w:spacing w:after="0" w:line="240" w:lineRule="auto"/>
        <w:ind w:right="-1" w:firstLine="226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A70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Art. 19 </w:t>
      </w:r>
      <w:r w:rsidR="00DB5D1C" w:rsidRPr="00A70495">
        <w:rPr>
          <w:rFonts w:ascii="Times New Roman" w:hAnsi="Times New Roman" w:cs="Times New Roman"/>
          <w:color w:val="000000"/>
          <w:sz w:val="24"/>
          <w:szCs w:val="24"/>
        </w:rPr>
        <w:t>A partir do dia 26 de agosto de 2020</w:t>
      </w:r>
      <w:r w:rsidR="00CD6980" w:rsidRPr="00A70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, </w:t>
      </w:r>
      <w:r w:rsidRPr="00A70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todas as operações com benefício de natureza habitacional geridas pelo </w:t>
      </w:r>
      <w:r w:rsidR="00CD6980" w:rsidRPr="00A70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G</w:t>
      </w:r>
      <w:r w:rsidRPr="00A70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overno </w:t>
      </w:r>
      <w:r w:rsidR="00CD6980" w:rsidRPr="00A70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F</w:t>
      </w:r>
      <w:r w:rsidRPr="00A70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ederal </w:t>
      </w:r>
      <w:r w:rsidR="0058780A" w:rsidRPr="00A70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passaram a </w:t>
      </w:r>
      <w:r w:rsidRPr="00A70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integrar</w:t>
      </w:r>
      <w:r w:rsidR="0058780A" w:rsidRPr="00A70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A70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 Programa Casa Verde e Amarela</w:t>
      </w:r>
      <w:r w:rsidR="00DB5D1C" w:rsidRPr="00A70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conforme disposto no art. 25 da Lei Federal nº 14.118, de 13 de janeiro de 2021.</w:t>
      </w:r>
    </w:p>
    <w:p w14:paraId="341DD287" w14:textId="77777777" w:rsidR="00DB5D1C" w:rsidRPr="00A70495" w:rsidRDefault="00DB5D1C" w:rsidP="004422CF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36C92FC9" w14:textId="77224DCC" w:rsidR="004422CF" w:rsidRPr="004422CF" w:rsidRDefault="00DB5D1C" w:rsidP="004422CF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A70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</w:t>
      </w:r>
      <w:r w:rsidR="004422CF" w:rsidRPr="00A70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arágrafo único. As operações iniciadas até a data a que se refere o </w:t>
      </w:r>
      <w:r w:rsidR="004422CF" w:rsidRPr="00A7049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 xml:space="preserve">caput </w:t>
      </w:r>
      <w:r w:rsidR="004422CF" w:rsidRPr="00A70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deste artigo, bem como os contratos que venham a ser assinados com pessoas físicas ou jurídicas em decorrência dessas operações, continuam a submeter-se às regras da </w:t>
      </w:r>
      <w:hyperlink r:id="rId7" w:history="1">
        <w:r w:rsidR="004422CF" w:rsidRPr="00A70495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eastAsia="pt-BR"/>
          </w:rPr>
          <w:t xml:space="preserve">Lei </w:t>
        </w:r>
        <w:r w:rsidR="00796A07" w:rsidRPr="00A70495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eastAsia="pt-BR"/>
          </w:rPr>
          <w:t xml:space="preserve">Federal </w:t>
        </w:r>
        <w:r w:rsidR="004422CF" w:rsidRPr="00A70495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eastAsia="pt-BR"/>
          </w:rPr>
          <w:t>nº 11.977, de 7 de julho de 2009</w:t>
        </w:r>
      </w:hyperlink>
      <w:r w:rsidR="004422CF" w:rsidRPr="00A70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</w:t>
      </w:r>
      <w:r w:rsidR="00796A07" w:rsidRPr="00A70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 a Lei Complementar Municipal nº 130, de 12 de novembro de 2009,</w:t>
      </w:r>
      <w:r w:rsidR="004422CF" w:rsidRPr="00A70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ressalvadas as medidas que retroajam em seu benefício.</w:t>
      </w:r>
    </w:p>
    <w:p w14:paraId="7A252CAA" w14:textId="77777777" w:rsidR="004422CF" w:rsidRPr="00E67270" w:rsidRDefault="004422CF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4BF6BBFA" w14:textId="7FE9A07F" w:rsidR="00805E90" w:rsidRDefault="00E67270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Art. </w:t>
      </w:r>
      <w:r w:rsidR="004422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20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Esta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lang w:eastAsia="pt-BR"/>
        </w:rPr>
        <w:t>Lei</w:t>
      </w:r>
      <w:r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73295C" w:rsidRPr="00E672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Complementar entra em vigor na data de sua publicação.</w:t>
      </w:r>
    </w:p>
    <w:p w14:paraId="539632B2" w14:textId="77777777" w:rsidR="00852B54" w:rsidRDefault="00852B54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4423BE71" w14:textId="25A3F24F" w:rsidR="00852B54" w:rsidRDefault="00852B54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Prefeitura Municipal de Sete Lagoas, 0</w:t>
      </w:r>
      <w:r w:rsidR="004637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setembro de 2022.</w:t>
      </w:r>
    </w:p>
    <w:p w14:paraId="2A4DBE7B" w14:textId="77777777" w:rsidR="009C1D6F" w:rsidRPr="003B6552" w:rsidRDefault="009C1D6F" w:rsidP="009C1D6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  <w:lang w:bidi="pt-BR"/>
        </w:rPr>
      </w:pPr>
    </w:p>
    <w:p w14:paraId="03914ED4" w14:textId="77777777" w:rsidR="009C1D6F" w:rsidRPr="003B6552" w:rsidRDefault="009C1D6F" w:rsidP="009C1D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9BBD5" w14:textId="77777777" w:rsidR="009C1D6F" w:rsidRPr="003B6552" w:rsidRDefault="009C1D6F" w:rsidP="009C1D6F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6552">
        <w:rPr>
          <w:rFonts w:ascii="Times New Roman" w:hAnsi="Times New Roman" w:cs="Times New Roman"/>
          <w:b/>
          <w:bCs/>
          <w:sz w:val="24"/>
          <w:szCs w:val="24"/>
        </w:rPr>
        <w:t>DUÍLIO DE CASTRO FARIA</w:t>
      </w:r>
    </w:p>
    <w:p w14:paraId="56F7C9A5" w14:textId="77777777" w:rsidR="009C1D6F" w:rsidRPr="003B6552" w:rsidRDefault="009C1D6F" w:rsidP="009C1D6F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3B6552"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14:paraId="7AFFB51A" w14:textId="77777777" w:rsidR="009C1D6F" w:rsidRPr="00E67270" w:rsidRDefault="009C1D6F" w:rsidP="009C1D6F">
      <w:pPr>
        <w:spacing w:after="0" w:line="240" w:lineRule="auto"/>
        <w:ind w:right="-1"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ED39171" w14:textId="77777777" w:rsidR="00852B54" w:rsidRDefault="00852B54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557F8493" w14:textId="77777777" w:rsidR="00852B54" w:rsidRDefault="00852B54" w:rsidP="00E67270">
      <w:pPr>
        <w:spacing w:after="0" w:line="240" w:lineRule="auto"/>
        <w:ind w:right="-1"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80DE428" w14:textId="77777777" w:rsidR="00852B54" w:rsidRDefault="00852B54" w:rsidP="00E67270">
      <w:pPr>
        <w:spacing w:after="0" w:line="240" w:lineRule="auto"/>
        <w:ind w:right="-1"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60FA98D" w14:textId="537E4BBF" w:rsidR="009C1D6F" w:rsidRDefault="009C1D6F" w:rsidP="00E67270">
      <w:pPr>
        <w:spacing w:after="0" w:line="240" w:lineRule="auto"/>
        <w:ind w:right="-1"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F2CD18E" w14:textId="656FEF07" w:rsidR="003D6139" w:rsidRDefault="003D6139" w:rsidP="00E67270">
      <w:pPr>
        <w:spacing w:after="0" w:line="240" w:lineRule="auto"/>
        <w:ind w:right="-1"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231D376" w14:textId="1C8A0945" w:rsidR="003D6139" w:rsidRDefault="003D6139" w:rsidP="00E67270">
      <w:pPr>
        <w:spacing w:after="0" w:line="240" w:lineRule="auto"/>
        <w:ind w:right="-1"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69266C4" w14:textId="697D7113" w:rsidR="003D6139" w:rsidRDefault="003D6139" w:rsidP="00E67270">
      <w:pPr>
        <w:spacing w:after="0" w:line="240" w:lineRule="auto"/>
        <w:ind w:right="-1"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C67DA1F" w14:textId="0727802D" w:rsidR="003D6139" w:rsidRDefault="003D6139" w:rsidP="00E67270">
      <w:pPr>
        <w:spacing w:after="0" w:line="240" w:lineRule="auto"/>
        <w:ind w:right="-1"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16CF892" w14:textId="1C88B1B0" w:rsidR="003D6139" w:rsidRDefault="003D6139" w:rsidP="00E67270">
      <w:pPr>
        <w:spacing w:after="0" w:line="240" w:lineRule="auto"/>
        <w:ind w:right="-1"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3156CB4" w14:textId="27F7FEF9" w:rsidR="003D6139" w:rsidRDefault="003D6139" w:rsidP="00E67270">
      <w:pPr>
        <w:spacing w:after="0" w:line="240" w:lineRule="auto"/>
        <w:ind w:right="-1"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FFD582B" w14:textId="652C4EEC" w:rsidR="003D6139" w:rsidRDefault="003D6139" w:rsidP="00E67270">
      <w:pPr>
        <w:spacing w:after="0" w:line="240" w:lineRule="auto"/>
        <w:ind w:right="-1"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FDCA3C0" w14:textId="7E82EBCA" w:rsidR="003D6139" w:rsidRDefault="003D6139" w:rsidP="00E67270">
      <w:pPr>
        <w:spacing w:after="0" w:line="240" w:lineRule="auto"/>
        <w:ind w:right="-1"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F9CAC13" w14:textId="3882534F" w:rsidR="003D6139" w:rsidRDefault="003D6139" w:rsidP="00E67270">
      <w:pPr>
        <w:spacing w:after="0" w:line="240" w:lineRule="auto"/>
        <w:ind w:right="-1"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AC2C1A8" w14:textId="1C8C4092" w:rsidR="003D6139" w:rsidRDefault="003D6139" w:rsidP="00E67270">
      <w:pPr>
        <w:spacing w:after="0" w:line="240" w:lineRule="auto"/>
        <w:ind w:right="-1"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B95E24D" w14:textId="501785D4" w:rsidR="003D6139" w:rsidRDefault="003D6139" w:rsidP="00E67270">
      <w:pPr>
        <w:spacing w:after="0" w:line="240" w:lineRule="auto"/>
        <w:ind w:right="-1"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175F866" w14:textId="15C7277D" w:rsidR="003D6139" w:rsidRDefault="003D6139" w:rsidP="00E67270">
      <w:pPr>
        <w:spacing w:after="0" w:line="240" w:lineRule="auto"/>
        <w:ind w:right="-1"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442B65D" w14:textId="5E5AB9FE" w:rsidR="003D6139" w:rsidRDefault="003D6139" w:rsidP="00E67270">
      <w:pPr>
        <w:spacing w:after="0" w:line="240" w:lineRule="auto"/>
        <w:ind w:right="-1"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99E258E" w14:textId="2313A216" w:rsidR="003D6139" w:rsidRDefault="003D6139" w:rsidP="00E67270">
      <w:pPr>
        <w:spacing w:after="0" w:line="240" w:lineRule="auto"/>
        <w:ind w:right="-1"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33DF63E" w14:textId="77777777" w:rsidR="003D6139" w:rsidRDefault="003D6139" w:rsidP="00E67270">
      <w:pPr>
        <w:spacing w:after="0" w:line="240" w:lineRule="auto"/>
        <w:ind w:right="-1"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1E87977" w14:textId="77777777" w:rsidR="009C1D6F" w:rsidRDefault="009C1D6F" w:rsidP="00E67270">
      <w:pPr>
        <w:spacing w:after="0" w:line="240" w:lineRule="auto"/>
        <w:ind w:right="-1"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E88971B" w14:textId="77777777" w:rsidR="009C1D6F" w:rsidRDefault="009C1D6F" w:rsidP="00E67270">
      <w:pPr>
        <w:spacing w:after="0" w:line="240" w:lineRule="auto"/>
        <w:ind w:right="-1" w:firstLine="22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1598"/>
        <w:gridCol w:w="8002"/>
      </w:tblGrid>
      <w:tr w:rsidR="009C1D6F" w:rsidRPr="00E67270" w14:paraId="274A4CE0" w14:textId="77777777" w:rsidTr="00117535">
        <w:trPr>
          <w:trHeight w:val="1038"/>
        </w:trPr>
        <w:tc>
          <w:tcPr>
            <w:tcW w:w="1598" w:type="dxa"/>
            <w:vAlign w:val="center"/>
            <w:hideMark/>
          </w:tcPr>
          <w:p w14:paraId="1919CE96" w14:textId="77777777" w:rsidR="009C1D6F" w:rsidRPr="00E67270" w:rsidRDefault="009C1D6F" w:rsidP="00117535">
            <w:pPr>
              <w:spacing w:after="0" w:line="240" w:lineRule="auto"/>
              <w:rPr>
                <w:rFonts w:ascii="Times New Roman" w:hAnsi="Times New Roman"/>
              </w:rPr>
            </w:pPr>
            <w:r w:rsidRPr="00E67270">
              <w:rPr>
                <w:noProof/>
                <w:lang w:eastAsia="pt-BR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4BA78953" wp14:editId="754C02ED">
                  <wp:simplePos x="0" y="0"/>
                  <wp:positionH relativeFrom="margin">
                    <wp:posOffset>-23495</wp:posOffset>
                  </wp:positionH>
                  <wp:positionV relativeFrom="margin">
                    <wp:posOffset>-214630</wp:posOffset>
                  </wp:positionV>
                  <wp:extent cx="750570" cy="876300"/>
                  <wp:effectExtent l="0" t="0" r="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27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004" w:type="dxa"/>
            <w:vAlign w:val="center"/>
            <w:hideMark/>
          </w:tcPr>
          <w:p w14:paraId="0E1719ED" w14:textId="77777777" w:rsidR="009C1D6F" w:rsidRPr="00E67270" w:rsidRDefault="009C1D6F" w:rsidP="00117535">
            <w:pPr>
              <w:spacing w:after="0" w:line="240" w:lineRule="auto"/>
              <w:ind w:left="-180"/>
              <w:rPr>
                <w:rFonts w:ascii="Times New Roman" w:hAnsi="Times New Roman"/>
                <w:sz w:val="34"/>
                <w:szCs w:val="34"/>
              </w:rPr>
            </w:pPr>
            <w:r w:rsidRPr="00E67270">
              <w:rPr>
                <w:rFonts w:ascii="Times New Roman" w:hAnsi="Times New Roman"/>
                <w:sz w:val="34"/>
                <w:szCs w:val="34"/>
              </w:rPr>
              <w:t>PREFEITURA MUNICIPAL DE SETE LAGOAS</w:t>
            </w:r>
          </w:p>
        </w:tc>
      </w:tr>
    </w:tbl>
    <w:p w14:paraId="6873F48E" w14:textId="77777777" w:rsidR="009C1D6F" w:rsidRPr="00580023" w:rsidRDefault="009C1D6F" w:rsidP="009C1D6F">
      <w:pPr>
        <w:spacing w:after="0" w:line="240" w:lineRule="auto"/>
        <w:ind w:left="2268"/>
        <w:rPr>
          <w:rFonts w:ascii="Times New Roman" w:hAnsi="Times New Roman" w:cs="Times New Roman"/>
          <w:b/>
          <w:bCs/>
          <w:sz w:val="23"/>
          <w:szCs w:val="23"/>
        </w:rPr>
      </w:pPr>
    </w:p>
    <w:p w14:paraId="4379DADB" w14:textId="16DED4AC" w:rsidR="009C1D6F" w:rsidRPr="00580023" w:rsidRDefault="00AD288C" w:rsidP="009C1D6F">
      <w:pPr>
        <w:spacing w:after="0" w:line="240" w:lineRule="auto"/>
        <w:ind w:left="2268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MENSAGEM Nº 69</w:t>
      </w:r>
      <w:bookmarkStart w:id="0" w:name="_GoBack"/>
      <w:bookmarkEnd w:id="0"/>
      <w:r w:rsidR="009C1D6F" w:rsidRPr="00580023">
        <w:rPr>
          <w:rFonts w:ascii="Times New Roman" w:hAnsi="Times New Roman" w:cs="Times New Roman"/>
          <w:b/>
          <w:bCs/>
          <w:sz w:val="23"/>
          <w:szCs w:val="23"/>
        </w:rPr>
        <w:t>/2022.</w:t>
      </w:r>
    </w:p>
    <w:p w14:paraId="34CDD349" w14:textId="77777777" w:rsidR="009C1D6F" w:rsidRPr="00580023" w:rsidRDefault="009C1D6F" w:rsidP="009C1D6F">
      <w:pPr>
        <w:shd w:val="clear" w:color="auto" w:fill="FFFFFF"/>
        <w:spacing w:after="0" w:line="240" w:lineRule="auto"/>
        <w:ind w:left="2268" w:right="-1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572F552F" w14:textId="7A5F3E18" w:rsidR="008D00DE" w:rsidRPr="00580023" w:rsidRDefault="008D00DE" w:rsidP="008D00DE">
      <w:pPr>
        <w:shd w:val="clear" w:color="auto" w:fill="FFFFFF"/>
        <w:spacing w:after="0" w:line="240" w:lineRule="auto"/>
        <w:ind w:left="2268" w:right="-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3"/>
          <w:szCs w:val="23"/>
          <w:lang w:eastAsia="pt-BR"/>
        </w:rPr>
      </w:pPr>
      <w:r w:rsidRPr="00580023">
        <w:rPr>
          <w:rFonts w:ascii="Times New Roman" w:eastAsia="Times New Roman" w:hAnsi="Times New Roman" w:cs="Times New Roman"/>
          <w:b/>
          <w:bCs/>
          <w:kern w:val="36"/>
          <w:sz w:val="23"/>
          <w:szCs w:val="23"/>
          <w:lang w:eastAsia="pt-BR"/>
        </w:rPr>
        <w:t>REGULAMENTA O “PROGRAMA CASA VERDE E AMARELA – PCVA” NO MUNICÍPIO DE SETE LAGOAS</w:t>
      </w:r>
      <w:r w:rsidR="00503DB5">
        <w:rPr>
          <w:rFonts w:ascii="Times New Roman" w:eastAsia="Times New Roman" w:hAnsi="Times New Roman" w:cs="Times New Roman"/>
          <w:b/>
          <w:bCs/>
          <w:kern w:val="36"/>
          <w:sz w:val="23"/>
          <w:szCs w:val="23"/>
          <w:lang w:eastAsia="pt-BR"/>
        </w:rPr>
        <w:t>.</w:t>
      </w:r>
    </w:p>
    <w:p w14:paraId="4DE3D8B8" w14:textId="77777777" w:rsidR="009C1D6F" w:rsidRPr="00580023" w:rsidRDefault="009C1D6F" w:rsidP="00E67270">
      <w:pPr>
        <w:spacing w:after="0" w:line="240" w:lineRule="auto"/>
        <w:ind w:right="-1" w:firstLine="2268"/>
        <w:jc w:val="both"/>
        <w:rPr>
          <w:rFonts w:ascii="Times New Roman" w:hAnsi="Times New Roman" w:cs="Times New Roman"/>
          <w:sz w:val="23"/>
          <w:szCs w:val="23"/>
        </w:rPr>
      </w:pPr>
    </w:p>
    <w:p w14:paraId="38FDF338" w14:textId="77777777" w:rsidR="009C1D6F" w:rsidRPr="00580023" w:rsidRDefault="009C1D6F" w:rsidP="009C1D6F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bCs/>
          <w:sz w:val="23"/>
          <w:szCs w:val="23"/>
          <w:lang w:bidi="pt-BR"/>
        </w:rPr>
      </w:pPr>
      <w:r w:rsidRPr="00580023">
        <w:rPr>
          <w:rFonts w:ascii="Times New Roman" w:hAnsi="Times New Roman" w:cs="Times New Roman"/>
          <w:bCs/>
          <w:sz w:val="23"/>
          <w:szCs w:val="23"/>
          <w:lang w:bidi="pt-BR"/>
        </w:rPr>
        <w:t>Senhor Presidente,</w:t>
      </w:r>
    </w:p>
    <w:p w14:paraId="01688629" w14:textId="77777777" w:rsidR="009C1D6F" w:rsidRPr="00580023" w:rsidRDefault="009C1D6F" w:rsidP="009C1D6F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bCs/>
          <w:sz w:val="23"/>
          <w:szCs w:val="23"/>
          <w:lang w:bidi="pt-BR"/>
        </w:rPr>
      </w:pPr>
      <w:r w:rsidRPr="00580023">
        <w:rPr>
          <w:rFonts w:ascii="Times New Roman" w:hAnsi="Times New Roman" w:cs="Times New Roman"/>
          <w:bCs/>
          <w:sz w:val="23"/>
          <w:szCs w:val="23"/>
          <w:lang w:bidi="pt-BR"/>
        </w:rPr>
        <w:t>Senhores Vereadores,</w:t>
      </w:r>
    </w:p>
    <w:p w14:paraId="21EF8C11" w14:textId="77777777" w:rsidR="009C1D6F" w:rsidRPr="00580023" w:rsidRDefault="009C1D6F" w:rsidP="009C1D6F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bCs/>
          <w:sz w:val="23"/>
          <w:szCs w:val="23"/>
          <w:lang w:bidi="pt-BR"/>
        </w:rPr>
      </w:pPr>
    </w:p>
    <w:p w14:paraId="7DDD325A" w14:textId="77777777" w:rsidR="009C1D6F" w:rsidRPr="00580023" w:rsidRDefault="009C1D6F" w:rsidP="00C924BD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580023">
        <w:rPr>
          <w:rFonts w:ascii="Times New Roman" w:hAnsi="Times New Roman" w:cs="Times New Roman"/>
          <w:bCs/>
          <w:sz w:val="23"/>
          <w:szCs w:val="23"/>
        </w:rPr>
        <w:t xml:space="preserve">Tenho a honra de submeter à apreciação desta Casa Legislativa o incluso Projeto de Lei Complementar, que pretende </w:t>
      </w:r>
      <w:r w:rsidR="008D00DE" w:rsidRPr="00580023">
        <w:rPr>
          <w:rFonts w:ascii="Times New Roman" w:hAnsi="Times New Roman" w:cs="Times New Roman"/>
          <w:bCs/>
          <w:sz w:val="23"/>
          <w:szCs w:val="23"/>
        </w:rPr>
        <w:t>regulamentar</w:t>
      </w:r>
      <w:r w:rsidR="000E10B5" w:rsidRPr="00580023">
        <w:rPr>
          <w:rFonts w:ascii="Times New Roman" w:hAnsi="Times New Roman" w:cs="Times New Roman"/>
          <w:bCs/>
          <w:sz w:val="23"/>
          <w:szCs w:val="23"/>
        </w:rPr>
        <w:t xml:space="preserve"> o “Programa Casa Verde e Amarela – PCVA</w:t>
      </w:r>
      <w:r w:rsidR="0086037C" w:rsidRPr="00580023">
        <w:rPr>
          <w:rFonts w:ascii="Times New Roman" w:hAnsi="Times New Roman" w:cs="Times New Roman"/>
          <w:bCs/>
          <w:sz w:val="23"/>
          <w:szCs w:val="23"/>
        </w:rPr>
        <w:t>” no Município de</w:t>
      </w:r>
      <w:r w:rsidR="000E10B5" w:rsidRPr="00580023">
        <w:rPr>
          <w:rFonts w:ascii="Times New Roman" w:hAnsi="Times New Roman" w:cs="Times New Roman"/>
          <w:bCs/>
          <w:sz w:val="23"/>
          <w:szCs w:val="23"/>
        </w:rPr>
        <w:t xml:space="preserve"> Sete Lagoas, </w:t>
      </w:r>
      <w:r w:rsidR="008D00DE" w:rsidRPr="00580023">
        <w:rPr>
          <w:rFonts w:ascii="Times New Roman" w:hAnsi="Times New Roman" w:cs="Times New Roman"/>
          <w:bCs/>
          <w:sz w:val="23"/>
          <w:szCs w:val="23"/>
        </w:rPr>
        <w:t>instituído pela Lei Federal nº 14.118, de 12 de janeiro de 2021</w:t>
      </w:r>
      <w:r w:rsidR="000E10B5" w:rsidRPr="00580023">
        <w:rPr>
          <w:rFonts w:ascii="Times New Roman" w:hAnsi="Times New Roman" w:cs="Times New Roman"/>
          <w:bCs/>
          <w:sz w:val="23"/>
          <w:szCs w:val="23"/>
        </w:rPr>
        <w:t>.</w:t>
      </w:r>
    </w:p>
    <w:p w14:paraId="29E1ABA8" w14:textId="77777777" w:rsidR="000E10B5" w:rsidRPr="00580023" w:rsidRDefault="000E10B5" w:rsidP="00C924BD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3"/>
          <w:szCs w:val="23"/>
          <w:lang w:bidi="pt-BR"/>
        </w:rPr>
      </w:pPr>
    </w:p>
    <w:p w14:paraId="51831F20" w14:textId="7E24A745" w:rsidR="00C924BD" w:rsidRPr="00580023" w:rsidRDefault="00C924BD" w:rsidP="00C924BD">
      <w:pPr>
        <w:tabs>
          <w:tab w:val="left" w:pos="2790"/>
        </w:tabs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3"/>
          <w:szCs w:val="23"/>
          <w:lang w:bidi="pt-BR"/>
        </w:rPr>
      </w:pPr>
      <w:r w:rsidRPr="00580023">
        <w:rPr>
          <w:rFonts w:ascii="Times New Roman" w:hAnsi="Times New Roman" w:cs="Times New Roman"/>
          <w:bCs/>
          <w:sz w:val="23"/>
          <w:szCs w:val="23"/>
          <w:lang w:bidi="pt-BR"/>
        </w:rPr>
        <w:t>Inicialmente cumpre esclarecer que o novo programa habitacional substitui o Minha Casa M</w:t>
      </w:r>
      <w:r w:rsidR="00580023" w:rsidRPr="00580023">
        <w:rPr>
          <w:rFonts w:ascii="Times New Roman" w:hAnsi="Times New Roman" w:cs="Times New Roman"/>
          <w:bCs/>
          <w:sz w:val="23"/>
          <w:szCs w:val="23"/>
          <w:lang w:bidi="pt-BR"/>
        </w:rPr>
        <w:t>inha Vida, instituído</w:t>
      </w:r>
      <w:r w:rsidR="00A70495">
        <w:rPr>
          <w:rFonts w:ascii="Times New Roman" w:hAnsi="Times New Roman" w:cs="Times New Roman"/>
          <w:bCs/>
          <w:sz w:val="23"/>
          <w:szCs w:val="23"/>
          <w:lang w:bidi="pt-BR"/>
        </w:rPr>
        <w:t xml:space="preserve"> pela </w:t>
      </w:r>
      <w:hyperlink r:id="rId8" w:history="1">
        <w:r w:rsidR="00A70495" w:rsidRPr="00A70495">
          <w:rPr>
            <w:rStyle w:val="Hyperlink"/>
            <w:rFonts w:ascii="Times New Roman" w:hAnsi="Times New Roman" w:cs="Times New Roman"/>
            <w:bCs/>
            <w:color w:val="auto"/>
            <w:sz w:val="23"/>
            <w:szCs w:val="23"/>
            <w:u w:val="none"/>
            <w:lang w:bidi="pt-BR"/>
          </w:rPr>
          <w:t>Lei Federal nº 11.977, de 7 de julho de 2009</w:t>
        </w:r>
      </w:hyperlink>
      <w:r w:rsidR="00A70495" w:rsidRPr="00A70495">
        <w:rPr>
          <w:rFonts w:ascii="Times New Roman" w:hAnsi="Times New Roman" w:cs="Times New Roman"/>
          <w:bCs/>
          <w:sz w:val="23"/>
          <w:szCs w:val="23"/>
          <w:lang w:bidi="pt-BR"/>
        </w:rPr>
        <w:t xml:space="preserve">, e </w:t>
      </w:r>
      <w:r w:rsidR="00A70495">
        <w:rPr>
          <w:rFonts w:ascii="Times New Roman" w:hAnsi="Times New Roman" w:cs="Times New Roman"/>
          <w:bCs/>
          <w:sz w:val="23"/>
          <w:szCs w:val="23"/>
          <w:lang w:bidi="pt-BR"/>
        </w:rPr>
        <w:t xml:space="preserve">regulamentado em âmbito municipal </w:t>
      </w:r>
      <w:r w:rsidR="00A70495" w:rsidRPr="00A70495">
        <w:rPr>
          <w:rFonts w:ascii="Times New Roman" w:hAnsi="Times New Roman" w:cs="Times New Roman"/>
          <w:bCs/>
          <w:sz w:val="23"/>
          <w:szCs w:val="23"/>
          <w:lang w:bidi="pt-BR"/>
        </w:rPr>
        <w:t>a Lei Complementar nº 130, de 12 de novembro de 2009</w:t>
      </w:r>
      <w:r w:rsidRPr="00580023">
        <w:rPr>
          <w:rFonts w:ascii="Times New Roman" w:hAnsi="Times New Roman" w:cs="Times New Roman"/>
          <w:bCs/>
          <w:sz w:val="23"/>
          <w:szCs w:val="23"/>
          <w:lang w:bidi="pt-BR"/>
        </w:rPr>
        <w:t>.</w:t>
      </w:r>
    </w:p>
    <w:p w14:paraId="2E4DF953" w14:textId="77777777" w:rsidR="00580023" w:rsidRPr="00580023" w:rsidRDefault="00580023" w:rsidP="00C924BD">
      <w:pPr>
        <w:tabs>
          <w:tab w:val="left" w:pos="2790"/>
        </w:tabs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3"/>
          <w:szCs w:val="23"/>
          <w:lang w:bidi="pt-BR"/>
        </w:rPr>
      </w:pPr>
    </w:p>
    <w:p w14:paraId="0062B1CF" w14:textId="77777777" w:rsidR="00C924BD" w:rsidRPr="00580023" w:rsidRDefault="00C924BD" w:rsidP="00580023">
      <w:pPr>
        <w:pStyle w:val="NormalWeb"/>
        <w:spacing w:before="0" w:beforeAutospacing="0" w:after="0" w:afterAutospacing="0"/>
        <w:ind w:firstLine="2268"/>
        <w:jc w:val="both"/>
        <w:rPr>
          <w:sz w:val="23"/>
          <w:szCs w:val="23"/>
        </w:rPr>
      </w:pPr>
      <w:r w:rsidRPr="00580023">
        <w:rPr>
          <w:sz w:val="23"/>
          <w:szCs w:val="23"/>
        </w:rPr>
        <w:t>As principais inovações do</w:t>
      </w:r>
      <w:r w:rsidR="00580023" w:rsidRPr="00580023">
        <w:rPr>
          <w:sz w:val="23"/>
          <w:szCs w:val="23"/>
        </w:rPr>
        <w:t xml:space="preserve"> Programa</w:t>
      </w:r>
      <w:r w:rsidRPr="00580023">
        <w:rPr>
          <w:sz w:val="23"/>
          <w:szCs w:val="23"/>
        </w:rPr>
        <w:t xml:space="preserve"> Casa Verde e Amarela são a criação de linhas de crédito para reformas de casas prontas e o aumento dos valores totais dos imóveis que poderão ser financiados. Outra novidade é o financiamento da regularização fundiária urbana.</w:t>
      </w:r>
    </w:p>
    <w:p w14:paraId="654BFEB4" w14:textId="77777777" w:rsidR="00580023" w:rsidRPr="00580023" w:rsidRDefault="00580023" w:rsidP="00580023">
      <w:pPr>
        <w:pStyle w:val="NormalWeb"/>
        <w:spacing w:before="0" w:beforeAutospacing="0" w:after="0" w:afterAutospacing="0"/>
        <w:ind w:firstLine="2268"/>
        <w:jc w:val="both"/>
        <w:rPr>
          <w:sz w:val="23"/>
          <w:szCs w:val="23"/>
        </w:rPr>
      </w:pPr>
    </w:p>
    <w:p w14:paraId="2F773B8D" w14:textId="77777777" w:rsidR="00C924BD" w:rsidRPr="00580023" w:rsidRDefault="00C924BD" w:rsidP="00580023">
      <w:pPr>
        <w:pStyle w:val="NormalWeb"/>
        <w:spacing w:before="0" w:beforeAutospacing="0" w:after="0" w:afterAutospacing="0"/>
        <w:ind w:firstLine="2268"/>
        <w:jc w:val="both"/>
        <w:rPr>
          <w:sz w:val="23"/>
          <w:szCs w:val="23"/>
        </w:rPr>
      </w:pPr>
      <w:r w:rsidRPr="00580023">
        <w:rPr>
          <w:sz w:val="23"/>
          <w:szCs w:val="23"/>
        </w:rPr>
        <w:t>O novo programa habitacional será gerenciado pelo Ministério do Desenvolvimento Regional e custeado por recursos orçamentários, de fundos habitacionais e do Fundo de Garantia por Tempo de Serviço (FGTS).</w:t>
      </w:r>
    </w:p>
    <w:p w14:paraId="0C345144" w14:textId="77777777" w:rsidR="00580023" w:rsidRPr="00580023" w:rsidRDefault="00580023" w:rsidP="00580023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3"/>
          <w:szCs w:val="23"/>
          <w:lang w:bidi="pt-BR"/>
        </w:rPr>
      </w:pPr>
    </w:p>
    <w:p w14:paraId="4E1E444A" w14:textId="77777777" w:rsidR="00580023" w:rsidRPr="00580023" w:rsidRDefault="00580023" w:rsidP="00580023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3"/>
          <w:szCs w:val="23"/>
          <w:lang w:bidi="pt-BR"/>
        </w:rPr>
      </w:pPr>
      <w:r w:rsidRPr="00580023">
        <w:rPr>
          <w:rFonts w:ascii="Times New Roman" w:hAnsi="Times New Roman" w:cs="Times New Roman"/>
          <w:bCs/>
          <w:sz w:val="23"/>
          <w:szCs w:val="23"/>
          <w:lang w:bidi="pt-BR"/>
        </w:rPr>
        <w:t>Logo, a proposição trata de autorização para que seja concedida isenção tributária aos mutuários da Caixa Econômica Federal beneficiados pelo PCVA, que visa a redução do déficit habitacional.</w:t>
      </w:r>
    </w:p>
    <w:p w14:paraId="7A2EB9A0" w14:textId="77777777" w:rsidR="00C924BD" w:rsidRPr="00580023" w:rsidRDefault="00C924BD" w:rsidP="00C924BD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3"/>
          <w:szCs w:val="23"/>
          <w:lang w:bidi="pt-BR"/>
        </w:rPr>
      </w:pPr>
    </w:p>
    <w:p w14:paraId="6D941ACB" w14:textId="77777777" w:rsidR="008D00DE" w:rsidRPr="00580023" w:rsidRDefault="00580023" w:rsidP="00C924BD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3"/>
          <w:szCs w:val="23"/>
          <w:lang w:bidi="pt-BR"/>
        </w:rPr>
      </w:pPr>
      <w:r w:rsidRPr="00580023">
        <w:rPr>
          <w:rFonts w:ascii="Times New Roman" w:hAnsi="Times New Roman" w:cs="Times New Roman"/>
          <w:bCs/>
          <w:sz w:val="23"/>
          <w:szCs w:val="23"/>
          <w:lang w:bidi="pt-BR"/>
        </w:rPr>
        <w:t>Desta forma, o</w:t>
      </w:r>
      <w:r w:rsidR="008D00DE" w:rsidRPr="00580023">
        <w:rPr>
          <w:rFonts w:ascii="Times New Roman" w:hAnsi="Times New Roman" w:cs="Times New Roman"/>
          <w:bCs/>
          <w:sz w:val="23"/>
          <w:szCs w:val="23"/>
          <w:lang w:bidi="pt-BR"/>
        </w:rPr>
        <w:t xml:space="preserve"> Programa Casa Verde e Amarela tem como finalidade promover o direito à moradia a famílias residentes em áreas urbanas com renda mensal de até R$ 7.000,00 (sete mil reais) e a famílias residentes em áreas rurais com renda anual de até R$ 84.000,00 (oitenta e quatro mil reais), associado ao desenvolvimento econômico, à geração de trabalho e de renda e à elevação dos padrões de habitabilidade e de qualidade de vida da população urbana e rural.</w:t>
      </w:r>
    </w:p>
    <w:p w14:paraId="65D4DEB2" w14:textId="77777777" w:rsidR="009C1D6F" w:rsidRPr="00580023" w:rsidRDefault="009C1D6F" w:rsidP="00C924B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3"/>
          <w:szCs w:val="23"/>
        </w:rPr>
      </w:pPr>
    </w:p>
    <w:p w14:paraId="327043BB" w14:textId="77777777" w:rsidR="009C1D6F" w:rsidRPr="00580023" w:rsidRDefault="009C1D6F" w:rsidP="00C924B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3"/>
          <w:szCs w:val="23"/>
          <w:lang w:bidi="pt-BR"/>
        </w:rPr>
      </w:pPr>
      <w:r w:rsidRPr="00580023">
        <w:rPr>
          <w:rFonts w:ascii="Times New Roman" w:hAnsi="Times New Roman" w:cs="Times New Roman"/>
          <w:bCs/>
          <w:sz w:val="23"/>
          <w:szCs w:val="23"/>
          <w:lang w:bidi="pt-BR"/>
        </w:rPr>
        <w:t>Deste modo, por se tratar de projeto de grande relevância para o Município, solicito aos nobres edis a apreciação e consequente aprovação do Projeto de Lei em comento.</w:t>
      </w:r>
    </w:p>
    <w:p w14:paraId="17E33A72" w14:textId="77777777" w:rsidR="009C1D6F" w:rsidRPr="00580023" w:rsidRDefault="009C1D6F" w:rsidP="00C924B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3"/>
          <w:szCs w:val="23"/>
          <w:lang w:bidi="pt-BR"/>
        </w:rPr>
      </w:pPr>
    </w:p>
    <w:p w14:paraId="0345F545" w14:textId="77777777" w:rsidR="009C1D6F" w:rsidRPr="00580023" w:rsidRDefault="009C1D6F" w:rsidP="00C924B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3"/>
          <w:szCs w:val="23"/>
          <w:lang w:bidi="pt-BR"/>
        </w:rPr>
      </w:pPr>
      <w:r w:rsidRPr="00580023">
        <w:rPr>
          <w:rFonts w:ascii="Times New Roman" w:hAnsi="Times New Roman" w:cs="Times New Roman"/>
          <w:bCs/>
          <w:sz w:val="23"/>
          <w:szCs w:val="23"/>
          <w:lang w:bidi="pt-BR"/>
        </w:rPr>
        <w:t>Prefeitura Municipal de Sete Lagoas, 05 de setembro de 2022.</w:t>
      </w:r>
    </w:p>
    <w:p w14:paraId="2DDF00FB" w14:textId="77777777" w:rsidR="009C1D6F" w:rsidRPr="00580023" w:rsidRDefault="009C1D6F" w:rsidP="00C924B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3"/>
          <w:szCs w:val="23"/>
          <w:lang w:bidi="pt-BR"/>
        </w:rPr>
      </w:pPr>
    </w:p>
    <w:p w14:paraId="5F355767" w14:textId="77777777" w:rsidR="009C1D6F" w:rsidRPr="00580023" w:rsidRDefault="009C1D6F" w:rsidP="00C924B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C67006F" w14:textId="77777777" w:rsidR="009C1D6F" w:rsidRPr="00580023" w:rsidRDefault="009C1D6F" w:rsidP="00C924BD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80023">
        <w:rPr>
          <w:rFonts w:ascii="Times New Roman" w:hAnsi="Times New Roman" w:cs="Times New Roman"/>
          <w:b/>
          <w:bCs/>
          <w:sz w:val="23"/>
          <w:szCs w:val="23"/>
        </w:rPr>
        <w:t>DUÍLIO DE CASTRO FARIA</w:t>
      </w:r>
    </w:p>
    <w:p w14:paraId="36885906" w14:textId="77777777" w:rsidR="009C1D6F" w:rsidRPr="00580023" w:rsidRDefault="009C1D6F" w:rsidP="00580023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3"/>
          <w:szCs w:val="23"/>
        </w:rPr>
      </w:pPr>
      <w:r w:rsidRPr="00580023">
        <w:rPr>
          <w:rFonts w:ascii="Times New Roman" w:hAnsi="Times New Roman" w:cs="Times New Roman"/>
          <w:bCs/>
          <w:sz w:val="23"/>
          <w:szCs w:val="23"/>
        </w:rPr>
        <w:t>Prefeito Municipal</w:t>
      </w:r>
    </w:p>
    <w:sectPr w:rsidR="009C1D6F" w:rsidRPr="00580023" w:rsidSect="003D6139">
      <w:footerReference w:type="default" r:id="rId9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3C2E1" w14:textId="77777777" w:rsidR="00E67270" w:rsidRDefault="00E67270" w:rsidP="00E67270">
      <w:pPr>
        <w:spacing w:after="0" w:line="240" w:lineRule="auto"/>
      </w:pPr>
      <w:r>
        <w:separator/>
      </w:r>
    </w:p>
  </w:endnote>
  <w:endnote w:type="continuationSeparator" w:id="0">
    <w:p w14:paraId="0A995183" w14:textId="77777777" w:rsidR="00E67270" w:rsidRDefault="00E67270" w:rsidP="00E6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67907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8FF6324" w14:textId="351D64D8" w:rsidR="00E67270" w:rsidRPr="00E67270" w:rsidRDefault="00E67270" w:rsidP="003D6139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6727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727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727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288C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E6727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92CC5" w14:textId="77777777" w:rsidR="00E67270" w:rsidRDefault="00E67270" w:rsidP="00E67270">
      <w:pPr>
        <w:spacing w:after="0" w:line="240" w:lineRule="auto"/>
      </w:pPr>
      <w:r>
        <w:separator/>
      </w:r>
    </w:p>
  </w:footnote>
  <w:footnote w:type="continuationSeparator" w:id="0">
    <w:p w14:paraId="3CBE65CA" w14:textId="77777777" w:rsidR="00E67270" w:rsidRDefault="00E67270" w:rsidP="00E672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5C"/>
    <w:rsid w:val="00017AB2"/>
    <w:rsid w:val="000B0C0F"/>
    <w:rsid w:val="000E10B5"/>
    <w:rsid w:val="00114F97"/>
    <w:rsid w:val="00117512"/>
    <w:rsid w:val="00130836"/>
    <w:rsid w:val="00266EBA"/>
    <w:rsid w:val="002B2DD0"/>
    <w:rsid w:val="003514B3"/>
    <w:rsid w:val="003D6139"/>
    <w:rsid w:val="00407263"/>
    <w:rsid w:val="004422CF"/>
    <w:rsid w:val="00463779"/>
    <w:rsid w:val="0048635E"/>
    <w:rsid w:val="004A79D9"/>
    <w:rsid w:val="004E5EFA"/>
    <w:rsid w:val="00503DB5"/>
    <w:rsid w:val="00541C57"/>
    <w:rsid w:val="00580023"/>
    <w:rsid w:val="0058780A"/>
    <w:rsid w:val="006510DC"/>
    <w:rsid w:val="006C4E83"/>
    <w:rsid w:val="006E3E0E"/>
    <w:rsid w:val="007206A8"/>
    <w:rsid w:val="0073295C"/>
    <w:rsid w:val="00780A04"/>
    <w:rsid w:val="00796A07"/>
    <w:rsid w:val="007D19D7"/>
    <w:rsid w:val="00805E90"/>
    <w:rsid w:val="0080758B"/>
    <w:rsid w:val="00852B54"/>
    <w:rsid w:val="0086037C"/>
    <w:rsid w:val="00872533"/>
    <w:rsid w:val="008D00DE"/>
    <w:rsid w:val="00913F8F"/>
    <w:rsid w:val="00990ED8"/>
    <w:rsid w:val="009C1D6F"/>
    <w:rsid w:val="009C2A6E"/>
    <w:rsid w:val="009C7ADF"/>
    <w:rsid w:val="00A069CD"/>
    <w:rsid w:val="00A1647F"/>
    <w:rsid w:val="00A70495"/>
    <w:rsid w:val="00AD288C"/>
    <w:rsid w:val="00BD3A73"/>
    <w:rsid w:val="00C924BD"/>
    <w:rsid w:val="00CD32D1"/>
    <w:rsid w:val="00CD6980"/>
    <w:rsid w:val="00D70CD5"/>
    <w:rsid w:val="00DB5D1C"/>
    <w:rsid w:val="00E67270"/>
    <w:rsid w:val="00ED3AAD"/>
    <w:rsid w:val="00EF25D9"/>
    <w:rsid w:val="00F02F62"/>
    <w:rsid w:val="00FB52BD"/>
    <w:rsid w:val="00FE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FB13"/>
  <w15:chartTrackingRefBased/>
  <w15:docId w15:val="{DFB5B416-73F7-4E5B-A667-8CB67539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329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329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295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3295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73295C"/>
    <w:rPr>
      <w:color w:val="0000FF"/>
      <w:u w:val="single"/>
    </w:rPr>
  </w:style>
  <w:style w:type="character" w:customStyle="1" w:styleId="label">
    <w:name w:val="label"/>
    <w:basedOn w:val="Fontepargpadro"/>
    <w:rsid w:val="0073295C"/>
  </w:style>
  <w:style w:type="paragraph" w:styleId="Textodebalo">
    <w:name w:val="Balloon Text"/>
    <w:basedOn w:val="Normal"/>
    <w:link w:val="TextodebaloChar"/>
    <w:uiPriority w:val="99"/>
    <w:semiHidden/>
    <w:unhideWhenUsed/>
    <w:rsid w:val="006C4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E8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6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7270"/>
  </w:style>
  <w:style w:type="paragraph" w:styleId="Rodap">
    <w:name w:val="footer"/>
    <w:basedOn w:val="Normal"/>
    <w:link w:val="RodapChar"/>
    <w:uiPriority w:val="99"/>
    <w:unhideWhenUsed/>
    <w:rsid w:val="00E6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7270"/>
  </w:style>
  <w:style w:type="paragraph" w:styleId="NormalWeb">
    <w:name w:val="Normal (Web)"/>
    <w:basedOn w:val="Normal"/>
    <w:uiPriority w:val="99"/>
    <w:semiHidden/>
    <w:unhideWhenUsed/>
    <w:rsid w:val="00C92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42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9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07-2010/2009/Lei/L11977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lanalto.gov.br/ccivil_03/_Ato2007-2010/2009/Lei/L11977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</Pages>
  <Words>2658</Words>
  <Characters>14355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CHAVES GONTIJO</dc:creator>
  <cp:keywords/>
  <dc:description/>
  <cp:lastModifiedBy>Maria Gabriela de Oliveira</cp:lastModifiedBy>
  <cp:revision>18</cp:revision>
  <cp:lastPrinted>2021-12-22T14:16:00Z</cp:lastPrinted>
  <dcterms:created xsi:type="dcterms:W3CDTF">2022-09-01T18:59:00Z</dcterms:created>
  <dcterms:modified xsi:type="dcterms:W3CDTF">2022-09-06T15:17:00Z</dcterms:modified>
</cp:coreProperties>
</file>