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24A6B2A4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8D3B15">
        <w:rPr>
          <w:rFonts w:ascii="Calibri" w:hAnsi="Calibri" w:cs="Calibri"/>
        </w:rPr>
        <w:t xml:space="preserve"> </w:t>
      </w:r>
      <w:r w:rsidR="00681AE8">
        <w:rPr>
          <w:rFonts w:ascii="Calibri" w:hAnsi="Calibri" w:cs="Calibri"/>
        </w:rPr>
        <w:t>E</w:t>
      </w:r>
      <w:r w:rsidR="003B7BD7">
        <w:rPr>
          <w:rFonts w:ascii="Calibri" w:hAnsi="Calibri" w:cs="Calibri"/>
        </w:rPr>
        <w:t>letromec</w:t>
      </w:r>
      <w:r w:rsidR="005D0A1A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>pela participação na FECONEX, 1ª Feira de Negócios de Sete Lagoas – MG, que foi realizada nos dias 17 a 20 de agosto de 2022, no Estacionamento da Arena de Jacaré 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68D79081" w:rsidR="00B64DDB" w:rsidRDefault="00B64DDB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FECONEX teve como finalidade proporcionar um evento inovador e sustentável, </w:t>
      </w:r>
      <w:r w:rsidR="00191436">
        <w:rPr>
          <w:rFonts w:ascii="Calibri" w:hAnsi="Calibri" w:cs="Calibri"/>
        </w:rPr>
        <w:t>além de incentivar</w:t>
      </w:r>
      <w:r>
        <w:rPr>
          <w:rFonts w:ascii="Calibri" w:hAnsi="Calibri" w:cs="Calibri"/>
        </w:rPr>
        <w:t xml:space="preserve"> o cooperativismo e gerar benefícios reais para os Expositores e Parceiros de diversos segmentos de negócios no município de Sete Lagoas – MG.</w:t>
      </w:r>
    </w:p>
    <w:p w14:paraId="473DE92F" w14:textId="2EB1FC81" w:rsidR="00B64DDB" w:rsidRDefault="00B64DDB" w:rsidP="00B64DDB">
      <w:pPr>
        <w:spacing w:line="360" w:lineRule="auto"/>
        <w:jc w:val="both"/>
        <w:rPr>
          <w:rFonts w:ascii="Arial" w:hAnsi="Arial" w:cs="Arial"/>
          <w:color w:val="393939"/>
          <w:spacing w:val="3"/>
          <w:shd w:val="clear" w:color="auto" w:fill="FFFFFF"/>
        </w:rPr>
      </w:pPr>
    </w:p>
    <w:p w14:paraId="3283AA88" w14:textId="17F27E92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0E02AAD8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B64DDB">
        <w:rPr>
          <w:rFonts w:ascii="Calibri" w:hAnsi="Calibri" w:cs="Calibri"/>
        </w:rPr>
        <w:t>23</w:t>
      </w:r>
      <w:r w:rsidRPr="00574170">
        <w:rPr>
          <w:rFonts w:ascii="Calibri" w:hAnsi="Calibri" w:cs="Calibri"/>
        </w:rPr>
        <w:t xml:space="preserve"> de </w:t>
      </w:r>
      <w:r w:rsidR="00B64DDB">
        <w:rPr>
          <w:rFonts w:ascii="Calibri" w:hAnsi="Calibri" w:cs="Calibri"/>
        </w:rPr>
        <w:t>agosto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4E0E1AAB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523DC78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101524"/>
    <w:rsid w:val="00113135"/>
    <w:rsid w:val="001271FB"/>
    <w:rsid w:val="001272E7"/>
    <w:rsid w:val="00152EA7"/>
    <w:rsid w:val="00164A6E"/>
    <w:rsid w:val="00167FDA"/>
    <w:rsid w:val="00174E76"/>
    <w:rsid w:val="00177A42"/>
    <w:rsid w:val="00191436"/>
    <w:rsid w:val="001A1972"/>
    <w:rsid w:val="001A29B6"/>
    <w:rsid w:val="001A31CC"/>
    <w:rsid w:val="001B7904"/>
    <w:rsid w:val="001C1097"/>
    <w:rsid w:val="001D0550"/>
    <w:rsid w:val="001E5699"/>
    <w:rsid w:val="001F3293"/>
    <w:rsid w:val="00211199"/>
    <w:rsid w:val="00215152"/>
    <w:rsid w:val="00233D1D"/>
    <w:rsid w:val="00236EB9"/>
    <w:rsid w:val="00254FB2"/>
    <w:rsid w:val="0029428C"/>
    <w:rsid w:val="002A1FF3"/>
    <w:rsid w:val="002C2778"/>
    <w:rsid w:val="002D7111"/>
    <w:rsid w:val="002E406A"/>
    <w:rsid w:val="002E4F5A"/>
    <w:rsid w:val="003029DC"/>
    <w:rsid w:val="0033776F"/>
    <w:rsid w:val="003533B2"/>
    <w:rsid w:val="00356B60"/>
    <w:rsid w:val="0036037B"/>
    <w:rsid w:val="003728E9"/>
    <w:rsid w:val="003B7BD7"/>
    <w:rsid w:val="003C5FE5"/>
    <w:rsid w:val="003E767F"/>
    <w:rsid w:val="003F5C6D"/>
    <w:rsid w:val="004117CA"/>
    <w:rsid w:val="00420506"/>
    <w:rsid w:val="00451500"/>
    <w:rsid w:val="004516BA"/>
    <w:rsid w:val="00466F26"/>
    <w:rsid w:val="0049421E"/>
    <w:rsid w:val="00547C7F"/>
    <w:rsid w:val="00574170"/>
    <w:rsid w:val="00595082"/>
    <w:rsid w:val="005A673D"/>
    <w:rsid w:val="005C34F7"/>
    <w:rsid w:val="005D0A1A"/>
    <w:rsid w:val="005F2302"/>
    <w:rsid w:val="005F7218"/>
    <w:rsid w:val="00600C97"/>
    <w:rsid w:val="00616E75"/>
    <w:rsid w:val="00620C60"/>
    <w:rsid w:val="006213D1"/>
    <w:rsid w:val="006304D0"/>
    <w:rsid w:val="006340B4"/>
    <w:rsid w:val="00635FBB"/>
    <w:rsid w:val="00641506"/>
    <w:rsid w:val="00645770"/>
    <w:rsid w:val="00651E9E"/>
    <w:rsid w:val="00665030"/>
    <w:rsid w:val="0067339E"/>
    <w:rsid w:val="00673592"/>
    <w:rsid w:val="0067603B"/>
    <w:rsid w:val="00680296"/>
    <w:rsid w:val="00681AE8"/>
    <w:rsid w:val="00690613"/>
    <w:rsid w:val="00693765"/>
    <w:rsid w:val="006B5071"/>
    <w:rsid w:val="006C5957"/>
    <w:rsid w:val="006E6081"/>
    <w:rsid w:val="00712D98"/>
    <w:rsid w:val="00732096"/>
    <w:rsid w:val="00741FF9"/>
    <w:rsid w:val="00745D5C"/>
    <w:rsid w:val="0076400D"/>
    <w:rsid w:val="0077395C"/>
    <w:rsid w:val="00781E85"/>
    <w:rsid w:val="00785881"/>
    <w:rsid w:val="0078614C"/>
    <w:rsid w:val="007868C3"/>
    <w:rsid w:val="00791569"/>
    <w:rsid w:val="00791790"/>
    <w:rsid w:val="007C2F0D"/>
    <w:rsid w:val="007C6059"/>
    <w:rsid w:val="0081054B"/>
    <w:rsid w:val="008143E8"/>
    <w:rsid w:val="008346F4"/>
    <w:rsid w:val="0085160F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9158DD"/>
    <w:rsid w:val="00920F57"/>
    <w:rsid w:val="00936A1F"/>
    <w:rsid w:val="00983C05"/>
    <w:rsid w:val="00992E13"/>
    <w:rsid w:val="00992EE5"/>
    <w:rsid w:val="009A4E02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9735E"/>
    <w:rsid w:val="00AA36C0"/>
    <w:rsid w:val="00AA43DD"/>
    <w:rsid w:val="00AB56A1"/>
    <w:rsid w:val="00AD626F"/>
    <w:rsid w:val="00AE3275"/>
    <w:rsid w:val="00AF6676"/>
    <w:rsid w:val="00AF6CCB"/>
    <w:rsid w:val="00B063D7"/>
    <w:rsid w:val="00B459EA"/>
    <w:rsid w:val="00B64DDB"/>
    <w:rsid w:val="00B725BE"/>
    <w:rsid w:val="00B756A9"/>
    <w:rsid w:val="00B85C1C"/>
    <w:rsid w:val="00B910F1"/>
    <w:rsid w:val="00BA1915"/>
    <w:rsid w:val="00BB3D75"/>
    <w:rsid w:val="00BB5C7F"/>
    <w:rsid w:val="00BB60FC"/>
    <w:rsid w:val="00BE6D15"/>
    <w:rsid w:val="00C01434"/>
    <w:rsid w:val="00C02390"/>
    <w:rsid w:val="00C04828"/>
    <w:rsid w:val="00C10759"/>
    <w:rsid w:val="00C15511"/>
    <w:rsid w:val="00C260A4"/>
    <w:rsid w:val="00C26514"/>
    <w:rsid w:val="00C363FA"/>
    <w:rsid w:val="00C46948"/>
    <w:rsid w:val="00C52F75"/>
    <w:rsid w:val="00C567CC"/>
    <w:rsid w:val="00C71BFA"/>
    <w:rsid w:val="00C77462"/>
    <w:rsid w:val="00C846D7"/>
    <w:rsid w:val="00C864E1"/>
    <w:rsid w:val="00C974B6"/>
    <w:rsid w:val="00C97786"/>
    <w:rsid w:val="00CC4CF0"/>
    <w:rsid w:val="00CE4EAF"/>
    <w:rsid w:val="00D00057"/>
    <w:rsid w:val="00D040B9"/>
    <w:rsid w:val="00D04CA6"/>
    <w:rsid w:val="00D128CA"/>
    <w:rsid w:val="00D140AD"/>
    <w:rsid w:val="00D32BD0"/>
    <w:rsid w:val="00D50887"/>
    <w:rsid w:val="00D63A3C"/>
    <w:rsid w:val="00D767E7"/>
    <w:rsid w:val="00D97B6D"/>
    <w:rsid w:val="00DA673B"/>
    <w:rsid w:val="00DA68C9"/>
    <w:rsid w:val="00DC795C"/>
    <w:rsid w:val="00DF0592"/>
    <w:rsid w:val="00DF2911"/>
    <w:rsid w:val="00DF5A49"/>
    <w:rsid w:val="00E0463F"/>
    <w:rsid w:val="00E1035A"/>
    <w:rsid w:val="00E226C0"/>
    <w:rsid w:val="00E52366"/>
    <w:rsid w:val="00E930F7"/>
    <w:rsid w:val="00EA04A9"/>
    <w:rsid w:val="00EE2581"/>
    <w:rsid w:val="00EE5DA9"/>
    <w:rsid w:val="00F07C35"/>
    <w:rsid w:val="00F07FA8"/>
    <w:rsid w:val="00F22FC7"/>
    <w:rsid w:val="00F30354"/>
    <w:rsid w:val="00F34D96"/>
    <w:rsid w:val="00F65977"/>
    <w:rsid w:val="00F67550"/>
    <w:rsid w:val="00F9076A"/>
    <w:rsid w:val="00FA3CAB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2022-08-01T13:17:00Z</cp:lastPrinted>
  <dcterms:created xsi:type="dcterms:W3CDTF">2022-08-23T14:48:00Z</dcterms:created>
  <dcterms:modified xsi:type="dcterms:W3CDTF">2022-08-26T14:08:00Z</dcterms:modified>
</cp:coreProperties>
</file>