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583B86C" w:rsidR="008617B4" w:rsidRDefault="00474489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1B3BC566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F10A0B6" w14:textId="77777777" w:rsidR="00E01703" w:rsidRPr="00A557A9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7B5AE41" w14:textId="3ACEF860" w:rsidR="00CA637F" w:rsidRPr="00A42843" w:rsidRDefault="00CA637F" w:rsidP="00CA63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</w:t>
      </w:r>
      <w:r w:rsidR="00C14E31">
        <w:rPr>
          <w:rFonts w:ascii="Times New Roman" w:hAnsi="Times New Roman" w:cs="Times New Roman"/>
          <w:sz w:val="28"/>
          <w:szCs w:val="28"/>
        </w:rPr>
        <w:t>requer</w:t>
      </w:r>
      <w:r>
        <w:rPr>
          <w:rFonts w:ascii="Times New Roman" w:hAnsi="Times New Roman" w:cs="Times New Roman"/>
          <w:sz w:val="28"/>
          <w:szCs w:val="28"/>
        </w:rPr>
        <w:t xml:space="preserve"> que seja</w:t>
      </w:r>
      <w:r w:rsidR="00C14E31">
        <w:rPr>
          <w:rFonts w:ascii="Times New Roman" w:hAnsi="Times New Roman" w:cs="Times New Roman"/>
          <w:sz w:val="28"/>
          <w:szCs w:val="28"/>
        </w:rPr>
        <w:t xml:space="preserve"> encaminhada a Secretaria Municipal de Esportes e Lazer,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E31">
        <w:rPr>
          <w:rFonts w:ascii="Times New Roman" w:hAnsi="Times New Roman" w:cs="Times New Roman"/>
          <w:sz w:val="28"/>
          <w:szCs w:val="28"/>
        </w:rPr>
        <w:t>a solicitação da</w:t>
      </w:r>
      <w:r w:rsidR="00AF295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AF2953">
        <w:rPr>
          <w:rFonts w:ascii="Times New Roman" w:hAnsi="Times New Roman" w:cs="Times New Roman"/>
          <w:b/>
          <w:sz w:val="28"/>
          <w:szCs w:val="28"/>
        </w:rPr>
        <w:t>INCLUSÃO DO BEACH T</w:t>
      </w:r>
      <w:r w:rsidR="00EC20DB">
        <w:rPr>
          <w:rFonts w:ascii="Times New Roman" w:hAnsi="Times New Roman" w:cs="Times New Roman"/>
          <w:b/>
          <w:sz w:val="28"/>
          <w:szCs w:val="28"/>
        </w:rPr>
        <w:t>E</w:t>
      </w:r>
      <w:r w:rsidR="00AF2953">
        <w:rPr>
          <w:rFonts w:ascii="Times New Roman" w:hAnsi="Times New Roman" w:cs="Times New Roman"/>
          <w:b/>
          <w:sz w:val="28"/>
          <w:szCs w:val="28"/>
        </w:rPr>
        <w:t>NNIS NO QUADRO DE MODALIDADES ESPORTIVAS OFERECIDAS PELO PROGRAMA DE LAZER, ESPORTE E SAÚDE DA CIDADE - PLESC.</w:t>
      </w:r>
    </w:p>
    <w:bookmarkEnd w:id="0"/>
    <w:p w14:paraId="311E1A28" w14:textId="6ADE33AA" w:rsidR="0022355B" w:rsidRDefault="00CA637F" w:rsidP="002235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A1AAA" w14:textId="5F10DC59" w:rsidR="006F201F" w:rsidRDefault="006F201F" w:rsidP="00CA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parágrafo I do </w:t>
      </w:r>
      <w:r w:rsidR="0022355B">
        <w:rPr>
          <w:rFonts w:ascii="Times New Roman" w:hAnsi="Times New Roman" w:cs="Times New Roman"/>
          <w:sz w:val="28"/>
          <w:szCs w:val="28"/>
        </w:rPr>
        <w:t xml:space="preserve">Art.8° da Lei Municipal n° 9.340/2022, </w:t>
      </w:r>
      <w:r>
        <w:rPr>
          <w:rFonts w:ascii="Times New Roman" w:hAnsi="Times New Roman" w:cs="Times New Roman"/>
          <w:sz w:val="28"/>
          <w:szCs w:val="28"/>
        </w:rPr>
        <w:t>visa</w:t>
      </w:r>
      <w:r w:rsidR="0022355B">
        <w:rPr>
          <w:rFonts w:ascii="Times New Roman" w:hAnsi="Times New Roman" w:cs="Times New Roman"/>
          <w:sz w:val="28"/>
          <w:szCs w:val="28"/>
        </w:rPr>
        <w:t xml:space="preserve"> a garantia do esporte de participação e lazer na integração de participantes na plenitude da vida social,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5B">
        <w:rPr>
          <w:rFonts w:ascii="Times New Roman" w:hAnsi="Times New Roman" w:cs="Times New Roman"/>
          <w:sz w:val="28"/>
          <w:szCs w:val="28"/>
        </w:rPr>
        <w:t>promoção de saúde, educação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r w:rsidR="0022355B">
        <w:rPr>
          <w:rFonts w:ascii="Times New Roman" w:hAnsi="Times New Roman" w:cs="Times New Roman"/>
          <w:sz w:val="28"/>
          <w:szCs w:val="28"/>
        </w:rPr>
        <w:t>preservação do meio ambiente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EBFAB" w14:textId="22417AB2" w:rsidR="0022355B" w:rsidRDefault="006F201F" w:rsidP="00CA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 base no que preceitua </w:t>
      </w:r>
      <w:r w:rsidR="00915B9D">
        <w:rPr>
          <w:rFonts w:ascii="Times New Roman" w:hAnsi="Times New Roman" w:cs="Times New Roman"/>
          <w:sz w:val="28"/>
          <w:szCs w:val="28"/>
        </w:rPr>
        <w:t>o artigo da</w:t>
      </w:r>
      <w:r>
        <w:rPr>
          <w:rFonts w:ascii="Times New Roman" w:hAnsi="Times New Roman" w:cs="Times New Roman"/>
          <w:sz w:val="28"/>
          <w:szCs w:val="28"/>
        </w:rPr>
        <w:t xml:space="preserve"> lei supracitada, </w:t>
      </w:r>
      <w:r w:rsidR="0022355B">
        <w:rPr>
          <w:rFonts w:ascii="Times New Roman" w:hAnsi="Times New Roman" w:cs="Times New Roman"/>
          <w:sz w:val="28"/>
          <w:szCs w:val="28"/>
        </w:rPr>
        <w:t xml:space="preserve">a referida solicitação se faz necessária </w:t>
      </w:r>
      <w:r>
        <w:rPr>
          <w:rFonts w:ascii="Times New Roman" w:hAnsi="Times New Roman" w:cs="Times New Roman"/>
          <w:sz w:val="28"/>
          <w:szCs w:val="28"/>
        </w:rPr>
        <w:t>por se tratar da inclusão da modalidade</w:t>
      </w:r>
      <w:r w:rsidR="00915B9D">
        <w:rPr>
          <w:rFonts w:ascii="Times New Roman" w:hAnsi="Times New Roman" w:cs="Times New Roman"/>
          <w:sz w:val="28"/>
          <w:szCs w:val="28"/>
        </w:rPr>
        <w:t xml:space="preserve"> esportiva</w:t>
      </w:r>
      <w:r>
        <w:rPr>
          <w:rFonts w:ascii="Times New Roman" w:hAnsi="Times New Roman" w:cs="Times New Roman"/>
          <w:sz w:val="28"/>
          <w:szCs w:val="28"/>
        </w:rPr>
        <w:t xml:space="preserve"> Beach </w:t>
      </w:r>
      <w:proofErr w:type="spellStart"/>
      <w:r>
        <w:rPr>
          <w:rFonts w:ascii="Times New Roman" w:hAnsi="Times New Roman" w:cs="Times New Roman"/>
          <w:sz w:val="28"/>
          <w:szCs w:val="28"/>
        </w:rPr>
        <w:t>Tennis</w:t>
      </w:r>
      <w:proofErr w:type="spellEnd"/>
      <w:r w:rsidR="00915B9D">
        <w:rPr>
          <w:rFonts w:ascii="Times New Roman" w:hAnsi="Times New Roman" w:cs="Times New Roman"/>
          <w:sz w:val="28"/>
          <w:szCs w:val="28"/>
        </w:rPr>
        <w:t xml:space="preserve"> no Programa PLESC</w:t>
      </w:r>
      <w:r>
        <w:rPr>
          <w:rFonts w:ascii="Times New Roman" w:hAnsi="Times New Roman" w:cs="Times New Roman"/>
          <w:sz w:val="28"/>
          <w:szCs w:val="28"/>
        </w:rPr>
        <w:t xml:space="preserve"> como uma importante ferramenta de inclusão social</w:t>
      </w:r>
      <w:r w:rsidR="00915B9D">
        <w:rPr>
          <w:rFonts w:ascii="Times New Roman" w:hAnsi="Times New Roman" w:cs="Times New Roman"/>
          <w:sz w:val="28"/>
          <w:szCs w:val="28"/>
        </w:rPr>
        <w:t xml:space="preserve">, por ser um esporte de fácil aprendizagem e necessitar de uma estrutura relativamente barata para sua aplicação, de modo que </w:t>
      </w:r>
      <w:r w:rsidR="00217D51">
        <w:rPr>
          <w:rFonts w:ascii="Times New Roman" w:hAnsi="Times New Roman" w:cs="Times New Roman"/>
          <w:sz w:val="28"/>
          <w:szCs w:val="28"/>
        </w:rPr>
        <w:t>sejam</w:t>
      </w:r>
      <w:r w:rsidR="00915B9D">
        <w:rPr>
          <w:rFonts w:ascii="Times New Roman" w:hAnsi="Times New Roman" w:cs="Times New Roman"/>
          <w:sz w:val="28"/>
          <w:szCs w:val="28"/>
        </w:rPr>
        <w:t xml:space="preserve"> utilizados os espaços públicos do município.</w:t>
      </w:r>
    </w:p>
    <w:p w14:paraId="1011D336" w14:textId="16DA26BA" w:rsidR="00CA637F" w:rsidRDefault="00CA637F" w:rsidP="00915B9D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16E0674E" w14:textId="77777777" w:rsidR="00CA637F" w:rsidRDefault="00CA637F" w:rsidP="00CA63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E7E704" w14:textId="3D9156F8" w:rsidR="00CA637F" w:rsidRDefault="00CA637F" w:rsidP="00CA637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15B9D">
        <w:rPr>
          <w:rFonts w:ascii="Times New Roman" w:hAnsi="Times New Roman" w:cs="Times New Roman"/>
          <w:sz w:val="28"/>
          <w:szCs w:val="28"/>
        </w:rPr>
        <w:t>25 de agosto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8DB0F" w14:textId="77777777" w:rsidR="003A20C1" w:rsidRDefault="003A20C1" w:rsidP="00536ED3">
      <w:pPr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703EEF" w14:textId="3FDD6A93" w:rsidR="00AD2169" w:rsidRDefault="00BD5587" w:rsidP="00915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45D5263A">
            <wp:extent cx="2006171" cy="18478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663" cy="19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169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2B436" w14:textId="77777777" w:rsidR="009C678D" w:rsidRDefault="009C678D" w:rsidP="005C4418">
      <w:pPr>
        <w:spacing w:after="0"/>
      </w:pPr>
      <w:r>
        <w:separator/>
      </w:r>
    </w:p>
  </w:endnote>
  <w:endnote w:type="continuationSeparator" w:id="0">
    <w:p w14:paraId="47ACA209" w14:textId="77777777" w:rsidR="009C678D" w:rsidRDefault="009C678D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F2A9" w14:textId="77777777" w:rsidR="009C678D" w:rsidRDefault="009C678D" w:rsidP="005C4418">
      <w:pPr>
        <w:spacing w:after="0"/>
      </w:pPr>
      <w:r>
        <w:separator/>
      </w:r>
    </w:p>
  </w:footnote>
  <w:footnote w:type="continuationSeparator" w:id="0">
    <w:p w14:paraId="6E8C51D6" w14:textId="77777777" w:rsidR="009C678D" w:rsidRDefault="009C678D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773E382">
          <wp:simplePos x="0" y="0"/>
          <wp:positionH relativeFrom="margin">
            <wp:posOffset>5810250</wp:posOffset>
          </wp:positionH>
          <wp:positionV relativeFrom="margin">
            <wp:posOffset>-1196340</wp:posOffset>
          </wp:positionV>
          <wp:extent cx="1152525" cy="1143000"/>
          <wp:effectExtent l="0" t="0" r="9525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23EBCB8B" w:rsidR="00846800" w:rsidRPr="00A731EB" w:rsidRDefault="00A04670" w:rsidP="00A731EB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259C"/>
    <w:rsid w:val="00096C54"/>
    <w:rsid w:val="000B549D"/>
    <w:rsid w:val="000E5269"/>
    <w:rsid w:val="000E697B"/>
    <w:rsid w:val="000F544A"/>
    <w:rsid w:val="001028EB"/>
    <w:rsid w:val="00124B28"/>
    <w:rsid w:val="001323AB"/>
    <w:rsid w:val="00146146"/>
    <w:rsid w:val="001478A7"/>
    <w:rsid w:val="00163AA1"/>
    <w:rsid w:val="00172A2E"/>
    <w:rsid w:val="00190757"/>
    <w:rsid w:val="001A3D1F"/>
    <w:rsid w:val="001A6127"/>
    <w:rsid w:val="001A6BDB"/>
    <w:rsid w:val="001D13A1"/>
    <w:rsid w:val="001D16B6"/>
    <w:rsid w:val="001D1AD8"/>
    <w:rsid w:val="001E2D52"/>
    <w:rsid w:val="001F1B80"/>
    <w:rsid w:val="001F51A1"/>
    <w:rsid w:val="001F5406"/>
    <w:rsid w:val="00205F7E"/>
    <w:rsid w:val="00217D51"/>
    <w:rsid w:val="0022355B"/>
    <w:rsid w:val="00231978"/>
    <w:rsid w:val="00242FEE"/>
    <w:rsid w:val="00245AD6"/>
    <w:rsid w:val="00250444"/>
    <w:rsid w:val="00264C28"/>
    <w:rsid w:val="002732FD"/>
    <w:rsid w:val="002818AA"/>
    <w:rsid w:val="002D3F50"/>
    <w:rsid w:val="002E2A07"/>
    <w:rsid w:val="003004FB"/>
    <w:rsid w:val="00310DED"/>
    <w:rsid w:val="00333008"/>
    <w:rsid w:val="003437FE"/>
    <w:rsid w:val="00344BD7"/>
    <w:rsid w:val="003760AD"/>
    <w:rsid w:val="00383852"/>
    <w:rsid w:val="003A20C1"/>
    <w:rsid w:val="003C2073"/>
    <w:rsid w:val="003C2FDB"/>
    <w:rsid w:val="003C6427"/>
    <w:rsid w:val="003E1B80"/>
    <w:rsid w:val="004034BD"/>
    <w:rsid w:val="00420F2E"/>
    <w:rsid w:val="00430287"/>
    <w:rsid w:val="00433594"/>
    <w:rsid w:val="00442F50"/>
    <w:rsid w:val="00451FDB"/>
    <w:rsid w:val="004528A0"/>
    <w:rsid w:val="0045637A"/>
    <w:rsid w:val="00461EE5"/>
    <w:rsid w:val="00474489"/>
    <w:rsid w:val="004827BB"/>
    <w:rsid w:val="00484CA1"/>
    <w:rsid w:val="0049045B"/>
    <w:rsid w:val="004D0B40"/>
    <w:rsid w:val="004D39C2"/>
    <w:rsid w:val="004D66EA"/>
    <w:rsid w:val="004E2794"/>
    <w:rsid w:val="004E3424"/>
    <w:rsid w:val="004F58B7"/>
    <w:rsid w:val="004F6076"/>
    <w:rsid w:val="004F7D7D"/>
    <w:rsid w:val="005163D9"/>
    <w:rsid w:val="00523E23"/>
    <w:rsid w:val="00531B40"/>
    <w:rsid w:val="00536ED3"/>
    <w:rsid w:val="005406EA"/>
    <w:rsid w:val="00542DA2"/>
    <w:rsid w:val="00547144"/>
    <w:rsid w:val="00566FE8"/>
    <w:rsid w:val="0057416E"/>
    <w:rsid w:val="00580813"/>
    <w:rsid w:val="00582C2E"/>
    <w:rsid w:val="005B4455"/>
    <w:rsid w:val="005B7620"/>
    <w:rsid w:val="005C4418"/>
    <w:rsid w:val="005C77BD"/>
    <w:rsid w:val="005E1A86"/>
    <w:rsid w:val="005F4F5B"/>
    <w:rsid w:val="00612140"/>
    <w:rsid w:val="00625C58"/>
    <w:rsid w:val="00632E14"/>
    <w:rsid w:val="006421A0"/>
    <w:rsid w:val="006506A3"/>
    <w:rsid w:val="00677672"/>
    <w:rsid w:val="006A38D4"/>
    <w:rsid w:val="006A3E59"/>
    <w:rsid w:val="006B337A"/>
    <w:rsid w:val="006B4BB1"/>
    <w:rsid w:val="006C3D66"/>
    <w:rsid w:val="006C75A6"/>
    <w:rsid w:val="006C7D7D"/>
    <w:rsid w:val="006E5310"/>
    <w:rsid w:val="006F201F"/>
    <w:rsid w:val="00710DB8"/>
    <w:rsid w:val="00725811"/>
    <w:rsid w:val="00743158"/>
    <w:rsid w:val="00766988"/>
    <w:rsid w:val="00772A11"/>
    <w:rsid w:val="00774455"/>
    <w:rsid w:val="00782064"/>
    <w:rsid w:val="0079308F"/>
    <w:rsid w:val="007930A7"/>
    <w:rsid w:val="00797EAF"/>
    <w:rsid w:val="007D5D5E"/>
    <w:rsid w:val="007E7834"/>
    <w:rsid w:val="007F6643"/>
    <w:rsid w:val="00813446"/>
    <w:rsid w:val="008411AB"/>
    <w:rsid w:val="0084668F"/>
    <w:rsid w:val="00846800"/>
    <w:rsid w:val="008510EA"/>
    <w:rsid w:val="00851E9B"/>
    <w:rsid w:val="008617B4"/>
    <w:rsid w:val="00870F12"/>
    <w:rsid w:val="00885D6F"/>
    <w:rsid w:val="00885E5A"/>
    <w:rsid w:val="00895A45"/>
    <w:rsid w:val="008B4525"/>
    <w:rsid w:val="008E5831"/>
    <w:rsid w:val="008F144C"/>
    <w:rsid w:val="00915B9D"/>
    <w:rsid w:val="00987A63"/>
    <w:rsid w:val="009928D9"/>
    <w:rsid w:val="0099466D"/>
    <w:rsid w:val="00995E29"/>
    <w:rsid w:val="00995E9A"/>
    <w:rsid w:val="009A14AF"/>
    <w:rsid w:val="009B5D1F"/>
    <w:rsid w:val="009C678D"/>
    <w:rsid w:val="009E3ECD"/>
    <w:rsid w:val="009F313C"/>
    <w:rsid w:val="009F4F41"/>
    <w:rsid w:val="009F5000"/>
    <w:rsid w:val="00A04670"/>
    <w:rsid w:val="00A10903"/>
    <w:rsid w:val="00A10F08"/>
    <w:rsid w:val="00A412A5"/>
    <w:rsid w:val="00A47114"/>
    <w:rsid w:val="00A557A9"/>
    <w:rsid w:val="00A6009D"/>
    <w:rsid w:val="00A60B3D"/>
    <w:rsid w:val="00A67EC0"/>
    <w:rsid w:val="00A731EB"/>
    <w:rsid w:val="00A855D8"/>
    <w:rsid w:val="00A91BAB"/>
    <w:rsid w:val="00A92CE8"/>
    <w:rsid w:val="00AA22A6"/>
    <w:rsid w:val="00AA3C6F"/>
    <w:rsid w:val="00AD0E88"/>
    <w:rsid w:val="00AD12D7"/>
    <w:rsid w:val="00AD2169"/>
    <w:rsid w:val="00AF2953"/>
    <w:rsid w:val="00B0418B"/>
    <w:rsid w:val="00B346C2"/>
    <w:rsid w:val="00B35339"/>
    <w:rsid w:val="00B47A1A"/>
    <w:rsid w:val="00B636CF"/>
    <w:rsid w:val="00B8786C"/>
    <w:rsid w:val="00B87E1F"/>
    <w:rsid w:val="00B9454B"/>
    <w:rsid w:val="00B94EC7"/>
    <w:rsid w:val="00BA005F"/>
    <w:rsid w:val="00BC4CD3"/>
    <w:rsid w:val="00BD4FFE"/>
    <w:rsid w:val="00BD5587"/>
    <w:rsid w:val="00BD770E"/>
    <w:rsid w:val="00BE2F4D"/>
    <w:rsid w:val="00BF137C"/>
    <w:rsid w:val="00BF6158"/>
    <w:rsid w:val="00C01E5E"/>
    <w:rsid w:val="00C134F4"/>
    <w:rsid w:val="00C14E31"/>
    <w:rsid w:val="00C20621"/>
    <w:rsid w:val="00C2315E"/>
    <w:rsid w:val="00C513DE"/>
    <w:rsid w:val="00CA637F"/>
    <w:rsid w:val="00CB4D88"/>
    <w:rsid w:val="00CB506F"/>
    <w:rsid w:val="00CE4169"/>
    <w:rsid w:val="00D00F7B"/>
    <w:rsid w:val="00D07098"/>
    <w:rsid w:val="00D07EC0"/>
    <w:rsid w:val="00D15404"/>
    <w:rsid w:val="00D37AF7"/>
    <w:rsid w:val="00DE06E9"/>
    <w:rsid w:val="00DE6F67"/>
    <w:rsid w:val="00E01703"/>
    <w:rsid w:val="00E03FAE"/>
    <w:rsid w:val="00E12FC4"/>
    <w:rsid w:val="00E32DA3"/>
    <w:rsid w:val="00E5737D"/>
    <w:rsid w:val="00E577DE"/>
    <w:rsid w:val="00E6224C"/>
    <w:rsid w:val="00E72A75"/>
    <w:rsid w:val="00E7733F"/>
    <w:rsid w:val="00E9168E"/>
    <w:rsid w:val="00EA49C0"/>
    <w:rsid w:val="00EB371E"/>
    <w:rsid w:val="00EC20DB"/>
    <w:rsid w:val="00ED1F62"/>
    <w:rsid w:val="00ED46B0"/>
    <w:rsid w:val="00EE7A26"/>
    <w:rsid w:val="00F13ABF"/>
    <w:rsid w:val="00F3751D"/>
    <w:rsid w:val="00F64617"/>
    <w:rsid w:val="00F742DD"/>
    <w:rsid w:val="00F74FE8"/>
    <w:rsid w:val="00FD6C30"/>
    <w:rsid w:val="00FE296C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0FC8-E8C9-4C33-A08B-D716702A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5</cp:revision>
  <cp:lastPrinted>2022-08-25T18:01:00Z</cp:lastPrinted>
  <dcterms:created xsi:type="dcterms:W3CDTF">2022-08-25T18:03:00Z</dcterms:created>
  <dcterms:modified xsi:type="dcterms:W3CDTF">2022-08-25T18:20:00Z</dcterms:modified>
</cp:coreProperties>
</file>