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64040" w14:textId="7DBFA645" w:rsidR="000661D4" w:rsidRPr="00CF7647" w:rsidRDefault="00570A2C" w:rsidP="002D723B">
      <w:pPr>
        <w:pStyle w:val="Cabealho"/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CF7647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0661D4" w:rsidRPr="00CF7647">
        <w:rPr>
          <w:rFonts w:ascii="Arial" w:eastAsia="Times New Roman" w:hAnsi="Arial" w:cs="Arial"/>
          <w:b/>
          <w:sz w:val="24"/>
          <w:szCs w:val="24"/>
        </w:rPr>
        <w:t>REQUERIMENTO Nº</w:t>
      </w:r>
      <w:r w:rsidR="000661D4" w:rsidRPr="00CF7647">
        <w:rPr>
          <w:rFonts w:ascii="Arial" w:eastAsia="Times New Roman" w:hAnsi="Arial" w:cs="Arial"/>
          <w:b/>
          <w:sz w:val="24"/>
          <w:szCs w:val="24"/>
          <w:u w:val="single"/>
        </w:rPr>
        <w:t xml:space="preserve">         </w:t>
      </w:r>
      <w:r w:rsidR="000661D4" w:rsidRPr="00CF7647">
        <w:rPr>
          <w:rFonts w:ascii="Arial" w:eastAsia="Times New Roman" w:hAnsi="Arial" w:cs="Arial"/>
          <w:b/>
          <w:sz w:val="24"/>
          <w:szCs w:val="24"/>
        </w:rPr>
        <w:t xml:space="preserve"> /202</w:t>
      </w:r>
      <w:r w:rsidR="001664F1" w:rsidRPr="00CF7647">
        <w:rPr>
          <w:rFonts w:ascii="Arial" w:eastAsia="Times New Roman" w:hAnsi="Arial" w:cs="Arial"/>
          <w:b/>
          <w:sz w:val="24"/>
          <w:szCs w:val="24"/>
        </w:rPr>
        <w:t>2</w:t>
      </w:r>
    </w:p>
    <w:p w14:paraId="2FA58517" w14:textId="77777777" w:rsidR="00565703" w:rsidRPr="00CF7647" w:rsidRDefault="00565703" w:rsidP="002D723B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47C5A84C" w14:textId="539253CB" w:rsidR="000661D4" w:rsidRPr="00CF7647" w:rsidRDefault="000661D4" w:rsidP="002D723B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F7647">
        <w:rPr>
          <w:rFonts w:ascii="Arial" w:eastAsia="Times New Roman" w:hAnsi="Arial" w:cs="Arial"/>
          <w:sz w:val="24"/>
          <w:szCs w:val="24"/>
        </w:rPr>
        <w:t>Excelentíssimo Presidente,</w:t>
      </w:r>
    </w:p>
    <w:p w14:paraId="04D636FE" w14:textId="66F70AB0" w:rsidR="000661D4" w:rsidRPr="00CF7647" w:rsidRDefault="000661D4" w:rsidP="002D723B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F7647">
        <w:rPr>
          <w:rFonts w:ascii="Arial" w:eastAsia="Times New Roman" w:hAnsi="Arial" w:cs="Arial"/>
          <w:sz w:val="24"/>
          <w:szCs w:val="24"/>
        </w:rPr>
        <w:t>Excelentíssimos Vereadores,</w:t>
      </w:r>
    </w:p>
    <w:p w14:paraId="396E2E2E" w14:textId="736D777C" w:rsidR="00373AC9" w:rsidRPr="00CF7647" w:rsidRDefault="00037822" w:rsidP="002D723B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CF7647">
        <w:rPr>
          <w:rFonts w:ascii="Arial" w:hAnsi="Arial" w:cs="Arial"/>
          <w:color w:val="000000"/>
          <w:sz w:val="24"/>
          <w:szCs w:val="24"/>
        </w:rPr>
        <w:t xml:space="preserve">O Vereador que este subscreve, no uso de suas atribuições, </w:t>
      </w:r>
      <w:r w:rsidR="00F56A5F" w:rsidRPr="00CF7647">
        <w:rPr>
          <w:rFonts w:ascii="Arial" w:hAnsi="Arial" w:cs="Arial"/>
          <w:color w:val="000000"/>
          <w:sz w:val="24"/>
          <w:szCs w:val="24"/>
        </w:rPr>
        <w:t>que lhe são conferidas pelo</w:t>
      </w:r>
      <w:r w:rsidRPr="00CF7647">
        <w:rPr>
          <w:rFonts w:ascii="Arial" w:hAnsi="Arial" w:cs="Arial"/>
          <w:color w:val="000000"/>
          <w:sz w:val="24"/>
          <w:szCs w:val="24"/>
        </w:rPr>
        <w:t xml:space="preserve"> Regimento Interno</w:t>
      </w:r>
      <w:r w:rsidR="00F56A5F" w:rsidRPr="00CF7647">
        <w:rPr>
          <w:rFonts w:ascii="Arial" w:hAnsi="Arial" w:cs="Arial"/>
          <w:color w:val="000000"/>
          <w:sz w:val="24"/>
          <w:szCs w:val="24"/>
        </w:rPr>
        <w:t xml:space="preserve"> desta Casa Legislativa</w:t>
      </w:r>
      <w:r w:rsidRPr="00CF7647">
        <w:rPr>
          <w:rFonts w:ascii="Arial" w:hAnsi="Arial" w:cs="Arial"/>
          <w:color w:val="000000"/>
          <w:sz w:val="24"/>
          <w:szCs w:val="24"/>
        </w:rPr>
        <w:t xml:space="preserve">, após ouvida a Casa e trâmites regimentais, que seja </w:t>
      </w:r>
      <w:r w:rsidR="00F56A5F" w:rsidRPr="00CF7647">
        <w:rPr>
          <w:rFonts w:ascii="Arial" w:hAnsi="Arial" w:cs="Arial"/>
          <w:color w:val="000000"/>
          <w:sz w:val="24"/>
          <w:szCs w:val="24"/>
        </w:rPr>
        <w:t xml:space="preserve">enviada correspondência ao Excelentíssimo Prefeito Duílio de Castro Faria, </w:t>
      </w:r>
      <w:r w:rsidR="008D5892" w:rsidRPr="00CF7647">
        <w:rPr>
          <w:rFonts w:ascii="Arial" w:hAnsi="Arial" w:cs="Arial"/>
          <w:color w:val="000000"/>
          <w:sz w:val="24"/>
          <w:szCs w:val="24"/>
        </w:rPr>
        <w:t xml:space="preserve">que deverá ser encaminhado </w:t>
      </w:r>
      <w:r w:rsidR="00FF0740" w:rsidRPr="00CF7647">
        <w:rPr>
          <w:rFonts w:ascii="Arial" w:hAnsi="Arial" w:cs="Arial"/>
          <w:color w:val="000000"/>
          <w:sz w:val="24"/>
          <w:szCs w:val="24"/>
        </w:rPr>
        <w:t>REQUERIMENTO ao Programa</w:t>
      </w:r>
      <w:r w:rsidR="00FF0740" w:rsidRPr="00CF7647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de Proteção e Defesa do Consumidor</w:t>
      </w:r>
      <w:r w:rsidR="00FF0740" w:rsidRPr="00CF7647">
        <w:rPr>
          <w:rFonts w:ascii="Arial" w:hAnsi="Arial" w:cs="Arial"/>
          <w:color w:val="000000"/>
          <w:sz w:val="24"/>
          <w:szCs w:val="24"/>
        </w:rPr>
        <w:t>- PROCON para que se encaminhe a esse vereador</w:t>
      </w:r>
      <w:r w:rsidR="00C5342C" w:rsidRPr="00CF7647">
        <w:rPr>
          <w:rFonts w:ascii="Arial" w:hAnsi="Arial" w:cs="Arial"/>
          <w:color w:val="000000"/>
          <w:sz w:val="24"/>
          <w:szCs w:val="24"/>
        </w:rPr>
        <w:t>,</w:t>
      </w:r>
      <w:r w:rsidR="00FF0740" w:rsidRPr="00CF7647">
        <w:rPr>
          <w:rFonts w:ascii="Arial" w:hAnsi="Arial" w:cs="Arial"/>
          <w:color w:val="000000"/>
          <w:sz w:val="24"/>
          <w:szCs w:val="24"/>
        </w:rPr>
        <w:t xml:space="preserve"> a título de fiscalização</w:t>
      </w:r>
      <w:r w:rsidR="00C5342C" w:rsidRPr="00CF7647">
        <w:rPr>
          <w:rFonts w:ascii="Arial" w:hAnsi="Arial" w:cs="Arial"/>
          <w:color w:val="000000"/>
          <w:sz w:val="24"/>
          <w:szCs w:val="24"/>
        </w:rPr>
        <w:t>,</w:t>
      </w:r>
      <w:r w:rsidR="008D5892" w:rsidRPr="00CF7647">
        <w:rPr>
          <w:rFonts w:ascii="Arial" w:hAnsi="Arial" w:cs="Arial"/>
          <w:color w:val="000000"/>
          <w:sz w:val="24"/>
          <w:szCs w:val="24"/>
        </w:rPr>
        <w:t xml:space="preserve"> </w:t>
      </w:r>
      <w:r w:rsidR="00C5342C" w:rsidRPr="00CF7647">
        <w:rPr>
          <w:rFonts w:ascii="Arial" w:hAnsi="Arial" w:cs="Arial"/>
          <w:color w:val="000000"/>
          <w:sz w:val="24"/>
          <w:szCs w:val="24"/>
        </w:rPr>
        <w:t xml:space="preserve">os documentos e as respostas a todos os </w:t>
      </w:r>
      <w:r w:rsidR="008D5892" w:rsidRPr="00CF7647">
        <w:rPr>
          <w:rFonts w:ascii="Arial" w:hAnsi="Arial" w:cs="Arial"/>
          <w:color w:val="000000"/>
          <w:sz w:val="24"/>
          <w:szCs w:val="24"/>
        </w:rPr>
        <w:t xml:space="preserve">questionamentos </w:t>
      </w:r>
      <w:r w:rsidR="00C5342C" w:rsidRPr="00CF7647">
        <w:rPr>
          <w:rFonts w:ascii="Arial" w:hAnsi="Arial" w:cs="Arial"/>
          <w:color w:val="000000"/>
          <w:sz w:val="24"/>
          <w:szCs w:val="24"/>
        </w:rPr>
        <w:t xml:space="preserve">abaixo relacionados e já constantes no requerimento de nº.8460/2022, tendo em vista que a informação encaminhada </w:t>
      </w:r>
      <w:r w:rsidR="00C5342C" w:rsidRPr="00CF7647">
        <w:rPr>
          <w:rFonts w:ascii="Arial" w:hAnsi="Arial" w:cs="Arial"/>
          <w:color w:val="000000"/>
          <w:sz w:val="24"/>
          <w:szCs w:val="24"/>
        </w:rPr>
        <w:t>a este vereador</w:t>
      </w:r>
      <w:r w:rsidR="00C5342C" w:rsidRPr="00CF7647">
        <w:rPr>
          <w:rFonts w:ascii="Arial" w:hAnsi="Arial" w:cs="Arial"/>
          <w:color w:val="000000"/>
          <w:sz w:val="24"/>
          <w:szCs w:val="24"/>
        </w:rPr>
        <w:t>,</w:t>
      </w:r>
      <w:r w:rsidR="00C5342C" w:rsidRPr="00CF7647">
        <w:rPr>
          <w:rFonts w:ascii="Arial" w:hAnsi="Arial" w:cs="Arial"/>
          <w:color w:val="000000"/>
          <w:sz w:val="24"/>
          <w:szCs w:val="24"/>
        </w:rPr>
        <w:t xml:space="preserve"> </w:t>
      </w:r>
      <w:r w:rsidR="00C5342C" w:rsidRPr="00CF7647">
        <w:rPr>
          <w:rFonts w:ascii="Arial" w:hAnsi="Arial" w:cs="Arial"/>
          <w:color w:val="000000"/>
          <w:sz w:val="24"/>
          <w:szCs w:val="24"/>
        </w:rPr>
        <w:t xml:space="preserve">através do ofício 1349/2022, foi vaga e imprecisa. </w:t>
      </w:r>
    </w:p>
    <w:p w14:paraId="66876DCF" w14:textId="77777777" w:rsidR="00C5342C" w:rsidRPr="00CF7647" w:rsidRDefault="00C5342C" w:rsidP="002D723B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61F47A8" w14:textId="3D0887A1" w:rsidR="00FF0740" w:rsidRPr="00CF7647" w:rsidRDefault="00C5342C" w:rsidP="002D723B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7647">
        <w:rPr>
          <w:rFonts w:ascii="Arial" w:hAnsi="Arial" w:cs="Arial"/>
          <w:color w:val="000000"/>
          <w:sz w:val="24"/>
          <w:szCs w:val="24"/>
        </w:rPr>
        <w:t>1) Qual o</w:t>
      </w:r>
      <w:r w:rsidR="008D5892" w:rsidRPr="00CF76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CF7647">
        <w:rPr>
          <w:rFonts w:ascii="Arial" w:hAnsi="Arial" w:cs="Arial"/>
          <w:color w:val="000000"/>
          <w:sz w:val="24"/>
          <w:szCs w:val="24"/>
        </w:rPr>
        <w:t>n</w:t>
      </w:r>
      <w:r w:rsidR="00FF0740" w:rsidRPr="00CF7647">
        <w:rPr>
          <w:rFonts w:ascii="Arial" w:hAnsi="Arial" w:cs="Arial"/>
          <w:color w:val="000000"/>
          <w:sz w:val="24"/>
          <w:szCs w:val="24"/>
        </w:rPr>
        <w:t xml:space="preserve">úmero de fiscais que atuam no setor de </w:t>
      </w:r>
      <w:r w:rsidRPr="00CF7647">
        <w:rPr>
          <w:rFonts w:ascii="Arial" w:hAnsi="Arial" w:cs="Arial"/>
          <w:color w:val="000000"/>
          <w:sz w:val="24"/>
          <w:szCs w:val="24"/>
        </w:rPr>
        <w:t>inspeção</w:t>
      </w:r>
      <w:r w:rsidR="00FF0740" w:rsidRPr="00CF7647">
        <w:rPr>
          <w:rFonts w:ascii="Arial" w:hAnsi="Arial" w:cs="Arial"/>
          <w:color w:val="000000"/>
          <w:sz w:val="24"/>
          <w:szCs w:val="24"/>
        </w:rPr>
        <w:t>, bem como nomes e locais de origem dos mesmos.</w:t>
      </w:r>
    </w:p>
    <w:p w14:paraId="55EE2580" w14:textId="7342F6B3" w:rsidR="00FF0740" w:rsidRPr="00CF7647" w:rsidRDefault="00C5342C" w:rsidP="002D723B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7647">
        <w:rPr>
          <w:rFonts w:ascii="Arial" w:hAnsi="Arial" w:cs="Arial"/>
          <w:color w:val="000000"/>
          <w:sz w:val="24"/>
          <w:szCs w:val="24"/>
        </w:rPr>
        <w:t>2) Quais os</w:t>
      </w:r>
      <w:r w:rsidR="00FF0740" w:rsidRPr="00CF7647">
        <w:rPr>
          <w:rFonts w:ascii="Arial" w:hAnsi="Arial" w:cs="Arial"/>
          <w:color w:val="000000"/>
          <w:sz w:val="24"/>
          <w:szCs w:val="24"/>
        </w:rPr>
        <w:t xml:space="preserve"> programa</w:t>
      </w:r>
      <w:r w:rsidRPr="00CF7647">
        <w:rPr>
          <w:rFonts w:ascii="Arial" w:hAnsi="Arial" w:cs="Arial"/>
          <w:color w:val="000000"/>
          <w:sz w:val="24"/>
          <w:szCs w:val="24"/>
        </w:rPr>
        <w:t>s</w:t>
      </w:r>
      <w:r w:rsidR="00FF0740" w:rsidRPr="00CF7647">
        <w:rPr>
          <w:rFonts w:ascii="Arial" w:hAnsi="Arial" w:cs="Arial"/>
          <w:color w:val="000000"/>
          <w:sz w:val="24"/>
          <w:szCs w:val="24"/>
        </w:rPr>
        <w:t xml:space="preserve"> mensa</w:t>
      </w:r>
      <w:r w:rsidRPr="00CF7647">
        <w:rPr>
          <w:rFonts w:ascii="Arial" w:hAnsi="Arial" w:cs="Arial"/>
          <w:color w:val="000000"/>
          <w:sz w:val="24"/>
          <w:szCs w:val="24"/>
        </w:rPr>
        <w:t>is</w:t>
      </w:r>
      <w:r w:rsidR="00FF0740" w:rsidRPr="00CF7647">
        <w:rPr>
          <w:rFonts w:ascii="Arial" w:hAnsi="Arial" w:cs="Arial"/>
          <w:color w:val="000000"/>
          <w:sz w:val="24"/>
          <w:szCs w:val="24"/>
        </w:rPr>
        <w:t xml:space="preserve"> de fiscalização </w:t>
      </w:r>
      <w:r w:rsidR="008D5892" w:rsidRPr="00CF7647">
        <w:rPr>
          <w:rFonts w:ascii="Arial" w:hAnsi="Arial" w:cs="Arial"/>
          <w:color w:val="000000"/>
          <w:sz w:val="24"/>
          <w:szCs w:val="24"/>
        </w:rPr>
        <w:t>que devem ser executados pelos</w:t>
      </w:r>
      <w:r w:rsidR="00FF0740" w:rsidRPr="00CF7647">
        <w:rPr>
          <w:rFonts w:ascii="Arial" w:hAnsi="Arial" w:cs="Arial"/>
          <w:color w:val="000000"/>
          <w:sz w:val="24"/>
          <w:szCs w:val="24"/>
        </w:rPr>
        <w:t xml:space="preserve"> fiscais que compõem o quadro de fiscais.</w:t>
      </w:r>
    </w:p>
    <w:p w14:paraId="08F6F2B3" w14:textId="2F1647A5" w:rsidR="00FF0740" w:rsidRPr="00CF7647" w:rsidRDefault="00C5342C" w:rsidP="002D723B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7647">
        <w:rPr>
          <w:rFonts w:ascii="Arial" w:hAnsi="Arial" w:cs="Arial"/>
          <w:color w:val="000000"/>
          <w:sz w:val="24"/>
          <w:szCs w:val="24"/>
        </w:rPr>
        <w:t xml:space="preserve">3) Enviar cópia </w:t>
      </w:r>
      <w:r w:rsidR="00FF0740" w:rsidRPr="00CF7647">
        <w:rPr>
          <w:rFonts w:ascii="Arial" w:hAnsi="Arial" w:cs="Arial"/>
          <w:color w:val="000000"/>
          <w:sz w:val="24"/>
          <w:szCs w:val="24"/>
        </w:rPr>
        <w:t xml:space="preserve">de todas as fiscalizações e autuações realizadas nos últimos 6 meses com a devida assinatura do </w:t>
      </w:r>
      <w:r w:rsidR="008D5892" w:rsidRPr="00CF7647">
        <w:rPr>
          <w:rFonts w:ascii="Arial" w:hAnsi="Arial" w:cs="Arial"/>
          <w:color w:val="000000"/>
          <w:sz w:val="24"/>
          <w:szCs w:val="24"/>
        </w:rPr>
        <w:t>autuado.</w:t>
      </w:r>
    </w:p>
    <w:p w14:paraId="3EFAA7A7" w14:textId="30CFD66E" w:rsidR="00FF0740" w:rsidRPr="00CF7647" w:rsidRDefault="00C5342C" w:rsidP="002D723B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7647">
        <w:rPr>
          <w:rFonts w:ascii="Arial" w:hAnsi="Arial" w:cs="Arial"/>
          <w:color w:val="000000"/>
          <w:sz w:val="24"/>
          <w:szCs w:val="24"/>
        </w:rPr>
        <w:t xml:space="preserve">4) Enviar cópia </w:t>
      </w:r>
      <w:r w:rsidR="00FF0740" w:rsidRPr="00CF7647">
        <w:rPr>
          <w:rFonts w:ascii="Arial" w:hAnsi="Arial" w:cs="Arial"/>
          <w:color w:val="000000"/>
          <w:sz w:val="24"/>
          <w:szCs w:val="24"/>
        </w:rPr>
        <w:t xml:space="preserve">de todas as multas aplicadas nos últimos 6 meses. </w:t>
      </w:r>
    </w:p>
    <w:p w14:paraId="374867BE" w14:textId="04ABAD38" w:rsidR="00FF0740" w:rsidRPr="00CF7647" w:rsidRDefault="00C5342C" w:rsidP="002D723B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7647">
        <w:rPr>
          <w:rFonts w:ascii="Arial" w:hAnsi="Arial" w:cs="Arial"/>
          <w:color w:val="000000"/>
          <w:sz w:val="24"/>
          <w:szCs w:val="24"/>
        </w:rPr>
        <w:t xml:space="preserve">5) </w:t>
      </w:r>
      <w:r w:rsidR="00FF0740" w:rsidRPr="00CF7647">
        <w:rPr>
          <w:rFonts w:ascii="Arial" w:hAnsi="Arial" w:cs="Arial"/>
          <w:color w:val="000000"/>
          <w:sz w:val="24"/>
          <w:szCs w:val="24"/>
        </w:rPr>
        <w:t xml:space="preserve">Quais </w:t>
      </w:r>
      <w:r w:rsidR="008D5892" w:rsidRPr="00CF7647">
        <w:rPr>
          <w:rFonts w:ascii="Arial" w:hAnsi="Arial" w:cs="Arial"/>
          <w:color w:val="000000"/>
          <w:sz w:val="24"/>
          <w:szCs w:val="24"/>
        </w:rPr>
        <w:t xml:space="preserve">foram </w:t>
      </w:r>
      <w:r w:rsidR="00FF0740" w:rsidRPr="00CF7647">
        <w:rPr>
          <w:rFonts w:ascii="Arial" w:hAnsi="Arial" w:cs="Arial"/>
          <w:color w:val="000000"/>
          <w:sz w:val="24"/>
          <w:szCs w:val="24"/>
        </w:rPr>
        <w:t xml:space="preserve">as ações realizadas </w:t>
      </w:r>
      <w:r w:rsidR="008D5892" w:rsidRPr="00CF7647">
        <w:rPr>
          <w:rFonts w:ascii="Arial" w:hAnsi="Arial" w:cs="Arial"/>
          <w:color w:val="000000"/>
          <w:sz w:val="24"/>
          <w:szCs w:val="24"/>
        </w:rPr>
        <w:t>na semana do consumidor para conscientizar os consumidores e comerciantes?</w:t>
      </w:r>
    </w:p>
    <w:p w14:paraId="028CD99B" w14:textId="398547AB" w:rsidR="002D723B" w:rsidRPr="00CF7647" w:rsidRDefault="00C5342C" w:rsidP="002D723B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7647">
        <w:rPr>
          <w:rFonts w:ascii="Arial" w:hAnsi="Arial" w:cs="Arial"/>
          <w:color w:val="000000"/>
          <w:sz w:val="24"/>
          <w:szCs w:val="24"/>
        </w:rPr>
        <w:t xml:space="preserve">6) </w:t>
      </w:r>
      <w:r w:rsidR="00270FBF" w:rsidRPr="00CF7647">
        <w:rPr>
          <w:rFonts w:ascii="Arial" w:hAnsi="Arial" w:cs="Arial"/>
          <w:color w:val="000000"/>
          <w:sz w:val="24"/>
          <w:szCs w:val="24"/>
        </w:rPr>
        <w:t>Qual o planejamento para o ano de 2022 e o que já foi executado desse planejamento.</w:t>
      </w:r>
    </w:p>
    <w:p w14:paraId="05E0FA8C" w14:textId="1C3915AE" w:rsidR="00FF0740" w:rsidRPr="00CF7647" w:rsidRDefault="00C5342C" w:rsidP="00C17115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7647">
        <w:rPr>
          <w:rFonts w:ascii="Arial" w:hAnsi="Arial" w:cs="Arial"/>
          <w:color w:val="000000"/>
          <w:sz w:val="24"/>
          <w:szCs w:val="24"/>
        </w:rPr>
        <w:t xml:space="preserve">7) </w:t>
      </w:r>
      <w:r w:rsidR="00926082" w:rsidRPr="00CF7647">
        <w:rPr>
          <w:rFonts w:ascii="Arial" w:hAnsi="Arial" w:cs="Arial"/>
          <w:color w:val="000000"/>
          <w:sz w:val="24"/>
          <w:szCs w:val="24"/>
        </w:rPr>
        <w:t>O por</w:t>
      </w:r>
      <w:r w:rsidRPr="00CF7647">
        <w:rPr>
          <w:rFonts w:ascii="Arial" w:hAnsi="Arial" w:cs="Arial"/>
          <w:color w:val="000000"/>
          <w:sz w:val="24"/>
          <w:szCs w:val="24"/>
        </w:rPr>
        <w:t xml:space="preserve"> </w:t>
      </w:r>
      <w:r w:rsidR="00926082" w:rsidRPr="00CF7647">
        <w:rPr>
          <w:rFonts w:ascii="Arial" w:hAnsi="Arial" w:cs="Arial"/>
          <w:color w:val="000000"/>
          <w:sz w:val="24"/>
          <w:szCs w:val="24"/>
        </w:rPr>
        <w:t>que que quando o consumidor liga e pede uma fiscalização no local que está no momento da denúncia</w:t>
      </w:r>
      <w:r w:rsidRPr="00CF7647">
        <w:rPr>
          <w:rFonts w:ascii="Arial" w:hAnsi="Arial" w:cs="Arial"/>
          <w:color w:val="000000"/>
          <w:sz w:val="24"/>
          <w:szCs w:val="24"/>
        </w:rPr>
        <w:t xml:space="preserve"> </w:t>
      </w:r>
      <w:r w:rsidR="00926082" w:rsidRPr="00CF7647">
        <w:rPr>
          <w:rFonts w:ascii="Arial" w:hAnsi="Arial" w:cs="Arial"/>
          <w:color w:val="000000"/>
          <w:sz w:val="24"/>
          <w:szCs w:val="24"/>
        </w:rPr>
        <w:t>o fisca</w:t>
      </w:r>
      <w:r w:rsidRPr="00CF7647">
        <w:rPr>
          <w:rFonts w:ascii="Arial" w:hAnsi="Arial" w:cs="Arial"/>
          <w:color w:val="000000"/>
          <w:sz w:val="24"/>
          <w:szCs w:val="24"/>
        </w:rPr>
        <w:t>l não pode se deslocar no local?</w:t>
      </w:r>
    </w:p>
    <w:p w14:paraId="27EE5761" w14:textId="06C45ECF" w:rsidR="007E6286" w:rsidRPr="00CF7647" w:rsidRDefault="000661D4" w:rsidP="002D723B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F7647">
        <w:rPr>
          <w:rFonts w:ascii="Arial" w:hAnsi="Arial" w:cs="Arial"/>
          <w:b/>
          <w:bCs/>
          <w:sz w:val="24"/>
          <w:szCs w:val="24"/>
        </w:rPr>
        <w:lastRenderedPageBreak/>
        <w:t>JUSTIFICATI</w:t>
      </w:r>
      <w:r w:rsidR="00E57576" w:rsidRPr="00CF7647">
        <w:rPr>
          <w:rFonts w:ascii="Arial" w:hAnsi="Arial" w:cs="Arial"/>
          <w:b/>
          <w:bCs/>
          <w:sz w:val="24"/>
          <w:szCs w:val="24"/>
        </w:rPr>
        <w:t>VA</w:t>
      </w:r>
    </w:p>
    <w:p w14:paraId="77B89875" w14:textId="333E2DBD" w:rsidR="00926082" w:rsidRPr="00CF7647" w:rsidRDefault="00270FBF" w:rsidP="00C17115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</w:rPr>
      </w:pPr>
      <w:r w:rsidRPr="00CF7647">
        <w:rPr>
          <w:rFonts w:ascii="Arial" w:hAnsi="Arial" w:cs="Arial"/>
          <w:color w:val="000000"/>
        </w:rPr>
        <w:t xml:space="preserve">Ao longo do </w:t>
      </w:r>
      <w:r w:rsidR="00C5342C" w:rsidRPr="00CF7647">
        <w:rPr>
          <w:rFonts w:ascii="Arial" w:hAnsi="Arial" w:cs="Arial"/>
          <w:color w:val="000000"/>
        </w:rPr>
        <w:t>início</w:t>
      </w:r>
      <w:r w:rsidRPr="00CF7647">
        <w:rPr>
          <w:rFonts w:ascii="Arial" w:hAnsi="Arial" w:cs="Arial"/>
          <w:color w:val="000000"/>
        </w:rPr>
        <w:t xml:space="preserve"> desse ano tenho recebido diversas reclamações de munícipes quanto a falta de prestação de serviços adequado por esse órgão de grande peso, inclusive já enviei alguns ofícios e requerimentos ao Procon , uns com respostas incompletas e outros ainda não respondidos, reclamações essas que na maioria que são: espera prolongada nos bancos da cidade, falta de preços em mercadorias em diversas lojas da cidade , preço exposto em gondola de supermercado e na hora de passar no caixa outro valor e o que me deixou mais perplexo e que para se fazer uma denuncia a pessoa tem que se desloca ate o PROCON, o consumidor esta o local e chama por um fiscal  e o mesmo responde que não pode ir </w:t>
      </w:r>
      <w:r w:rsidR="00926082" w:rsidRPr="00CF7647">
        <w:rPr>
          <w:rFonts w:ascii="Arial" w:hAnsi="Arial" w:cs="Arial"/>
          <w:color w:val="000000"/>
        </w:rPr>
        <w:t>, o Procon tem automóvel próprio</w:t>
      </w:r>
      <w:r w:rsidR="002D723B" w:rsidRPr="00CF7647">
        <w:rPr>
          <w:rFonts w:ascii="Arial" w:hAnsi="Arial" w:cs="Arial"/>
          <w:color w:val="000000"/>
        </w:rPr>
        <w:t xml:space="preserve"> e duas motos, </w:t>
      </w:r>
      <w:r w:rsidR="00926082" w:rsidRPr="00CF7647">
        <w:rPr>
          <w:rFonts w:ascii="Arial" w:hAnsi="Arial" w:cs="Arial"/>
          <w:color w:val="000000"/>
        </w:rPr>
        <w:t>sendo assim tem mais que a obrigação de atender a demanda na hora que o consumidor está no local.</w:t>
      </w:r>
    </w:p>
    <w:p w14:paraId="5BD357F5" w14:textId="4BD9B8E7" w:rsidR="00926082" w:rsidRPr="00CF7647" w:rsidRDefault="002D723B" w:rsidP="002D723B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212529"/>
          <w:shd w:val="clear" w:color="auto" w:fill="FFFFFF"/>
        </w:rPr>
      </w:pPr>
      <w:r w:rsidRPr="00CF7647">
        <w:rPr>
          <w:rFonts w:ascii="Arial" w:hAnsi="Arial" w:cs="Arial"/>
          <w:color w:val="212529"/>
          <w:shd w:val="clear" w:color="auto" w:fill="FFFFFF"/>
        </w:rPr>
        <w:t xml:space="preserve">O PROCON tem o </w:t>
      </w:r>
      <w:r w:rsidRPr="00CF7647">
        <w:rPr>
          <w:rFonts w:ascii="Arial" w:hAnsi="Arial" w:cs="Arial"/>
          <w:shd w:val="clear" w:color="auto" w:fill="FFFFFF"/>
        </w:rPr>
        <w:t xml:space="preserve">dever legal de promover </w:t>
      </w:r>
      <w:r w:rsidRPr="00CF7647">
        <w:rPr>
          <w:rFonts w:ascii="Arial" w:hAnsi="Arial" w:cs="Arial"/>
          <w:color w:val="212529"/>
          <w:shd w:val="clear" w:color="auto" w:fill="FFFFFF"/>
        </w:rPr>
        <w:t>a defesa do consumidor, desencadeando políticas públicas e ações nacionais de promoção deste direito fundamental e atender as denúncias dos consumidores.</w:t>
      </w:r>
    </w:p>
    <w:p w14:paraId="421130A0" w14:textId="59E7F96A" w:rsidR="002D723B" w:rsidRPr="00CF7647" w:rsidRDefault="002D723B" w:rsidP="002D723B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212529"/>
          <w:shd w:val="clear" w:color="auto" w:fill="FFFFFF"/>
        </w:rPr>
      </w:pPr>
      <w:r w:rsidRPr="00CF7647">
        <w:rPr>
          <w:rFonts w:ascii="Arial" w:hAnsi="Arial" w:cs="Arial"/>
          <w:color w:val="212529"/>
          <w:shd w:val="clear" w:color="auto" w:fill="FFFFFF"/>
        </w:rPr>
        <w:t>Os PROCONS, são organismos com significativo poder de polícia, com capacidade de intervir preventiv</w:t>
      </w:r>
      <w:r w:rsidR="00C17115" w:rsidRPr="00CF7647">
        <w:rPr>
          <w:rFonts w:ascii="Arial" w:hAnsi="Arial" w:cs="Arial"/>
          <w:color w:val="212529"/>
          <w:shd w:val="clear" w:color="auto" w:fill="FFFFFF"/>
        </w:rPr>
        <w:t>amente</w:t>
      </w:r>
      <w:bookmarkStart w:id="0" w:name="_GoBack"/>
      <w:bookmarkEnd w:id="0"/>
      <w:r w:rsidRPr="00CF7647">
        <w:rPr>
          <w:rFonts w:ascii="Arial" w:hAnsi="Arial" w:cs="Arial"/>
          <w:color w:val="212529"/>
          <w:shd w:val="clear" w:color="auto" w:fill="FFFFFF"/>
        </w:rPr>
        <w:t xml:space="preserve"> e repressiv</w:t>
      </w:r>
      <w:r w:rsidR="00C17115" w:rsidRPr="00CF7647">
        <w:rPr>
          <w:rFonts w:ascii="Arial" w:hAnsi="Arial" w:cs="Arial"/>
          <w:color w:val="212529"/>
          <w:shd w:val="clear" w:color="auto" w:fill="FFFFFF"/>
        </w:rPr>
        <w:t>amente</w:t>
      </w:r>
      <w:r w:rsidRPr="00CF7647">
        <w:rPr>
          <w:rFonts w:ascii="Arial" w:hAnsi="Arial" w:cs="Arial"/>
          <w:color w:val="212529"/>
          <w:shd w:val="clear" w:color="auto" w:fill="FFFFFF"/>
        </w:rPr>
        <w:t>.</w:t>
      </w:r>
    </w:p>
    <w:p w14:paraId="15226268" w14:textId="07C54850" w:rsidR="002D723B" w:rsidRPr="00CF7647" w:rsidRDefault="00C17115" w:rsidP="002D723B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CF7647">
        <w:rPr>
          <w:rFonts w:ascii="Arial" w:eastAsia="Times New Roman" w:hAnsi="Arial" w:cs="Arial"/>
          <w:color w:val="212529"/>
          <w:sz w:val="24"/>
          <w:szCs w:val="24"/>
        </w:rPr>
        <w:t>O Procon tem</w:t>
      </w:r>
      <w:r w:rsidR="002D723B" w:rsidRPr="00CF7647">
        <w:rPr>
          <w:rFonts w:ascii="Arial" w:eastAsia="Times New Roman" w:hAnsi="Arial" w:cs="Arial"/>
          <w:color w:val="212529"/>
          <w:sz w:val="24"/>
          <w:szCs w:val="24"/>
        </w:rPr>
        <w:t xml:space="preserve"> várias atividades de destaque, dentre elas:</w:t>
      </w:r>
    </w:p>
    <w:p w14:paraId="6325ECD9" w14:textId="77777777" w:rsidR="002D723B" w:rsidRPr="00CF7647" w:rsidRDefault="002D723B" w:rsidP="002D723B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Arial" w:eastAsia="Times New Roman" w:hAnsi="Arial" w:cs="Arial"/>
          <w:color w:val="212529"/>
        </w:rPr>
      </w:pPr>
      <w:r w:rsidRPr="00CF7647">
        <w:rPr>
          <w:rFonts w:ascii="Arial" w:eastAsia="Times New Roman" w:hAnsi="Arial" w:cs="Arial"/>
          <w:color w:val="212529"/>
        </w:rPr>
        <w:t>a) </w:t>
      </w:r>
      <w:r w:rsidRPr="00CF7647">
        <w:rPr>
          <w:rFonts w:ascii="Arial" w:eastAsia="Times New Roman" w:hAnsi="Arial" w:cs="Arial"/>
          <w:b/>
          <w:bCs/>
          <w:color w:val="212529"/>
        </w:rPr>
        <w:t>orientação</w:t>
      </w:r>
      <w:r w:rsidRPr="00CF7647">
        <w:rPr>
          <w:rFonts w:ascii="Arial" w:eastAsia="Times New Roman" w:hAnsi="Arial" w:cs="Arial"/>
          <w:color w:val="212529"/>
        </w:rPr>
        <w:t> – é o primeiro resultado do cumprimento do direito do consumidor ser ouvido, o que pode ser feito pessoalmente, por telefone, mídias sociais, por palestras, publicações e até mesmo pela imprensa;</w:t>
      </w:r>
    </w:p>
    <w:p w14:paraId="40FC1C18" w14:textId="77777777" w:rsidR="002D723B" w:rsidRPr="00CF7647" w:rsidRDefault="002D723B" w:rsidP="002D723B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Arial" w:eastAsia="Times New Roman" w:hAnsi="Arial" w:cs="Arial"/>
          <w:color w:val="212529"/>
        </w:rPr>
      </w:pPr>
      <w:r w:rsidRPr="00CF7647">
        <w:rPr>
          <w:rFonts w:ascii="Arial" w:eastAsia="Times New Roman" w:hAnsi="Arial" w:cs="Arial"/>
          <w:color w:val="212529"/>
        </w:rPr>
        <w:t>b) </w:t>
      </w:r>
      <w:r w:rsidRPr="00CF7647">
        <w:rPr>
          <w:rFonts w:ascii="Arial" w:eastAsia="Times New Roman" w:hAnsi="Arial" w:cs="Arial"/>
          <w:b/>
          <w:bCs/>
          <w:color w:val="212529"/>
        </w:rPr>
        <w:t>atendimento</w:t>
      </w:r>
      <w:r w:rsidRPr="00CF7647">
        <w:rPr>
          <w:rFonts w:ascii="Arial" w:eastAsia="Times New Roman" w:hAnsi="Arial" w:cs="Arial"/>
          <w:color w:val="212529"/>
        </w:rPr>
        <w:t> – presencial, ou através de reclamações formal protocolada no órgão, ocasião em que, atendidos os requisitos por ser emitida uma Carta CIP eletrônica para a empresa que for cadastrada se manifestar em prol de prontamente solucionar a demanda trazida pelo consumidor.</w:t>
      </w:r>
    </w:p>
    <w:p w14:paraId="22CEA7B3" w14:textId="77777777" w:rsidR="002D723B" w:rsidRPr="00CF7647" w:rsidRDefault="002D723B" w:rsidP="002D723B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Arial" w:eastAsia="Times New Roman" w:hAnsi="Arial" w:cs="Arial"/>
          <w:color w:val="212529"/>
        </w:rPr>
      </w:pPr>
      <w:r w:rsidRPr="00CF7647">
        <w:rPr>
          <w:rFonts w:ascii="Arial" w:eastAsia="Times New Roman" w:hAnsi="Arial" w:cs="Arial"/>
          <w:color w:val="212529"/>
        </w:rPr>
        <w:t>c) </w:t>
      </w:r>
      <w:r w:rsidRPr="00CF7647">
        <w:rPr>
          <w:rFonts w:ascii="Arial" w:eastAsia="Times New Roman" w:hAnsi="Arial" w:cs="Arial"/>
          <w:b/>
          <w:bCs/>
          <w:color w:val="212529"/>
        </w:rPr>
        <w:t>conciliação</w:t>
      </w:r>
      <w:r w:rsidRPr="00CF7647">
        <w:rPr>
          <w:rFonts w:ascii="Arial" w:eastAsia="Times New Roman" w:hAnsi="Arial" w:cs="Arial"/>
          <w:color w:val="212529"/>
        </w:rPr>
        <w:t> – ocorre quando, diante do registro da reclamação do consumidor, o fornecedor é notificado para prestar as explicações necessárias e convocado para uma audiência para tentativa de conciliação;</w:t>
      </w:r>
    </w:p>
    <w:p w14:paraId="6D0455D7" w14:textId="7D27EAAC" w:rsidR="002D723B" w:rsidRPr="00CF7647" w:rsidRDefault="002D723B" w:rsidP="002D723B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Arial" w:eastAsia="Times New Roman" w:hAnsi="Arial" w:cs="Arial"/>
          <w:color w:val="212529"/>
        </w:rPr>
      </w:pPr>
      <w:r w:rsidRPr="00CF7647">
        <w:rPr>
          <w:rFonts w:ascii="Arial" w:eastAsia="Times New Roman" w:hAnsi="Arial" w:cs="Arial"/>
          <w:color w:val="212529"/>
        </w:rPr>
        <w:lastRenderedPageBreak/>
        <w:t>d) </w:t>
      </w:r>
      <w:r w:rsidRPr="00CF7647">
        <w:rPr>
          <w:rFonts w:ascii="Arial" w:eastAsia="Times New Roman" w:hAnsi="Arial" w:cs="Arial"/>
          <w:b/>
          <w:bCs/>
          <w:color w:val="212529"/>
        </w:rPr>
        <w:t>fiscalização – </w:t>
      </w:r>
      <w:r w:rsidRPr="00CF7647">
        <w:rPr>
          <w:rFonts w:ascii="Arial" w:eastAsia="Times New Roman" w:hAnsi="Arial" w:cs="Arial"/>
          <w:color w:val="212529"/>
        </w:rPr>
        <w:t>é expressão da atuação coletiva do Procon através de seu poder de polícia, isto porque, ao ser desencadeada, ela sempre apura lesão que está se repetindo com vários consumidores. Este é inclusive um dos mecanismos iniciais de processo administrativo, conforme o previsto no artigo 33 inciso II do Decreto 2.181/97;</w:t>
      </w:r>
    </w:p>
    <w:p w14:paraId="5A5E14D0" w14:textId="2B330AAE" w:rsidR="002D723B" w:rsidRPr="00CF7647" w:rsidRDefault="002D723B" w:rsidP="002D723B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Arial" w:eastAsia="Times New Roman" w:hAnsi="Arial" w:cs="Arial"/>
          <w:color w:val="212529"/>
        </w:rPr>
      </w:pPr>
      <w:r w:rsidRPr="00CF7647">
        <w:rPr>
          <w:rFonts w:ascii="Arial" w:eastAsia="Times New Roman" w:hAnsi="Arial" w:cs="Arial"/>
          <w:color w:val="212529"/>
        </w:rPr>
        <w:t>e) </w:t>
      </w:r>
      <w:r w:rsidRPr="00CF7647">
        <w:rPr>
          <w:rFonts w:ascii="Arial" w:eastAsia="Times New Roman" w:hAnsi="Arial" w:cs="Arial"/>
          <w:b/>
          <w:bCs/>
          <w:color w:val="212529"/>
        </w:rPr>
        <w:t>estudos, pesquisas e projetos – </w:t>
      </w:r>
      <w:r w:rsidRPr="00CF7647">
        <w:rPr>
          <w:rFonts w:ascii="Arial" w:eastAsia="Times New Roman" w:hAnsi="Arial" w:cs="Arial"/>
          <w:color w:val="212529"/>
        </w:rPr>
        <w:t>instrumento utilizado pelo Procon para acompanhar a evolução do mercado, o surgimento de novas tecnologias, o estímulo ao acompanhamento, pelo consumidor, da oscilação de preços de produtos e a realização de testes comparativos.</w:t>
      </w:r>
    </w:p>
    <w:p w14:paraId="66514534" w14:textId="602D8741" w:rsidR="002D723B" w:rsidRPr="00CF7647" w:rsidRDefault="002D723B" w:rsidP="002D723B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Arial" w:eastAsia="Times New Roman" w:hAnsi="Arial" w:cs="Arial"/>
          <w:color w:val="212529"/>
        </w:rPr>
      </w:pPr>
      <w:r w:rsidRPr="00CF7647">
        <w:rPr>
          <w:rFonts w:ascii="Arial" w:eastAsia="Times New Roman" w:hAnsi="Arial" w:cs="Arial"/>
          <w:color w:val="212529"/>
        </w:rPr>
        <w:t>f) </w:t>
      </w:r>
      <w:r w:rsidRPr="00CF7647">
        <w:rPr>
          <w:rFonts w:ascii="Arial" w:eastAsia="Times New Roman" w:hAnsi="Arial" w:cs="Arial"/>
          <w:b/>
          <w:bCs/>
          <w:color w:val="212529"/>
        </w:rPr>
        <w:t>repressão – </w:t>
      </w:r>
      <w:r w:rsidRPr="00CF7647">
        <w:rPr>
          <w:rFonts w:ascii="Arial" w:eastAsia="Times New Roman" w:hAnsi="Arial" w:cs="Arial"/>
          <w:color w:val="212529"/>
        </w:rPr>
        <w:t>aplicação de penalidade administrativa como conclusão do respectivo processo, onde se configure ofensa ao Código de Defesa do Consumidor e normas correlatas, bem como inserção das empresas infratoras no Cadastro Nacional, Estadual e Municipal de Reclamações Fundamentadas, e ainda, a oportunidade, conforme o caso, de viabilizar com infratores da legislação consumerista, compromisso de ajustamento de conduta.</w:t>
      </w:r>
    </w:p>
    <w:p w14:paraId="29DD1F66" w14:textId="6E12769F" w:rsidR="004C1186" w:rsidRPr="00CF7647" w:rsidRDefault="00C17115" w:rsidP="00C1711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CF7647">
        <w:rPr>
          <w:rFonts w:ascii="Arial" w:hAnsi="Arial" w:cs="Arial"/>
          <w:color w:val="212529"/>
          <w:sz w:val="24"/>
          <w:szCs w:val="24"/>
          <w:shd w:val="clear" w:color="auto" w:fill="FFFFFF"/>
        </w:rPr>
        <w:t>P</w:t>
      </w:r>
      <w:r w:rsidR="002D723B" w:rsidRPr="00CF764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odemos constatar que o Procon, órgão surgido no Brasil ainda na década de 70, portanto, bem antes da edição do CDC, tem um papel essencial no Sistema de Defesa do Consumidor, por ser o primeiro órgão no qual o consumidor se socorre para exigir seus direitos, tendo em vista que sua simplicidade e acessibilidade viabilizam a concretização do direito reclamado, por esses motivos que </w:t>
      </w:r>
      <w:proofErr w:type="gramStart"/>
      <w:r w:rsidR="002D723B" w:rsidRPr="00CF7647">
        <w:rPr>
          <w:rFonts w:ascii="Arial" w:hAnsi="Arial" w:cs="Arial"/>
          <w:color w:val="212529"/>
          <w:sz w:val="24"/>
          <w:szCs w:val="24"/>
          <w:shd w:val="clear" w:color="auto" w:fill="FFFFFF"/>
        </w:rPr>
        <w:t>o  consumidor</w:t>
      </w:r>
      <w:proofErr w:type="gramEnd"/>
      <w:r w:rsidR="002D723B" w:rsidRPr="00CF7647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devera ser bem atendido e os fiscais promoverem a devida fiscalização. </w:t>
      </w:r>
    </w:p>
    <w:p w14:paraId="738016C3" w14:textId="122CC78D" w:rsidR="0083070D" w:rsidRPr="00CF7647" w:rsidRDefault="00F56A5F" w:rsidP="002D723B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</w:rPr>
      </w:pPr>
      <w:r w:rsidRPr="00CF7647">
        <w:rPr>
          <w:rFonts w:ascii="Arial" w:hAnsi="Arial" w:cs="Arial"/>
          <w:color w:val="000000"/>
        </w:rPr>
        <w:t>Nesse sentido, peço a apreciação e aprovação do presente r</w:t>
      </w:r>
      <w:r w:rsidR="00927F9D" w:rsidRPr="00CF7647">
        <w:rPr>
          <w:rFonts w:ascii="Arial" w:hAnsi="Arial" w:cs="Arial"/>
          <w:color w:val="000000"/>
        </w:rPr>
        <w:t>equerimento. E na oportunidade, renovo protestos de estima e consideração.</w:t>
      </w:r>
    </w:p>
    <w:p w14:paraId="65434E6B" w14:textId="77777777" w:rsidR="0083070D" w:rsidRPr="00CF7647" w:rsidRDefault="0083070D" w:rsidP="002D723B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</w:rPr>
      </w:pPr>
    </w:p>
    <w:p w14:paraId="6D9E91CF" w14:textId="603A2C95" w:rsidR="000661D4" w:rsidRPr="00CF7647" w:rsidRDefault="0012760B" w:rsidP="002D723B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CF7647">
        <w:rPr>
          <w:rFonts w:ascii="Arial" w:eastAsia="Times New Roman" w:hAnsi="Arial" w:cs="Arial"/>
          <w:sz w:val="24"/>
          <w:szCs w:val="24"/>
        </w:rPr>
        <w:t xml:space="preserve">                                      </w:t>
      </w:r>
      <w:r w:rsidR="000661D4" w:rsidRPr="00CF7647">
        <w:rPr>
          <w:rFonts w:ascii="Arial" w:eastAsia="Times New Roman" w:hAnsi="Arial" w:cs="Arial"/>
          <w:sz w:val="24"/>
          <w:szCs w:val="24"/>
        </w:rPr>
        <w:t>Sete Lagoas,</w:t>
      </w:r>
      <w:r w:rsidR="00786DEE" w:rsidRPr="00CF7647">
        <w:rPr>
          <w:rFonts w:ascii="Arial" w:eastAsia="Times New Roman" w:hAnsi="Arial" w:cs="Arial"/>
          <w:sz w:val="24"/>
          <w:szCs w:val="24"/>
        </w:rPr>
        <w:t xml:space="preserve"> </w:t>
      </w:r>
      <w:r w:rsidR="00C17115" w:rsidRPr="00CF7647">
        <w:rPr>
          <w:rFonts w:ascii="Arial" w:eastAsia="Times New Roman" w:hAnsi="Arial" w:cs="Arial"/>
          <w:sz w:val="24"/>
          <w:szCs w:val="24"/>
        </w:rPr>
        <w:t>25</w:t>
      </w:r>
      <w:r w:rsidR="001664F1" w:rsidRPr="00CF7647">
        <w:rPr>
          <w:rFonts w:ascii="Arial" w:eastAsia="Times New Roman" w:hAnsi="Arial" w:cs="Arial"/>
          <w:sz w:val="24"/>
          <w:szCs w:val="24"/>
        </w:rPr>
        <w:t xml:space="preserve"> </w:t>
      </w:r>
      <w:r w:rsidR="000661D4" w:rsidRPr="00CF7647">
        <w:rPr>
          <w:rFonts w:ascii="Arial" w:eastAsia="Times New Roman" w:hAnsi="Arial" w:cs="Arial"/>
          <w:sz w:val="24"/>
          <w:szCs w:val="24"/>
        </w:rPr>
        <w:t xml:space="preserve">de </w:t>
      </w:r>
      <w:r w:rsidR="000C018E" w:rsidRPr="00CF7647">
        <w:rPr>
          <w:rFonts w:ascii="Arial" w:eastAsia="Times New Roman" w:hAnsi="Arial" w:cs="Arial"/>
          <w:sz w:val="24"/>
          <w:szCs w:val="24"/>
        </w:rPr>
        <w:t xml:space="preserve">março </w:t>
      </w:r>
      <w:r w:rsidR="00AE2A54" w:rsidRPr="00CF7647">
        <w:rPr>
          <w:rFonts w:ascii="Arial" w:eastAsia="Times New Roman" w:hAnsi="Arial" w:cs="Arial"/>
          <w:sz w:val="24"/>
          <w:szCs w:val="24"/>
        </w:rPr>
        <w:t>de</w:t>
      </w:r>
      <w:r w:rsidR="000661D4" w:rsidRPr="00CF7647">
        <w:rPr>
          <w:rFonts w:ascii="Arial" w:eastAsia="Times New Roman" w:hAnsi="Arial" w:cs="Arial"/>
          <w:sz w:val="24"/>
          <w:szCs w:val="24"/>
        </w:rPr>
        <w:t xml:space="preserve"> 202</w:t>
      </w:r>
      <w:r w:rsidR="001664F1" w:rsidRPr="00CF7647">
        <w:rPr>
          <w:rFonts w:ascii="Arial" w:eastAsia="Times New Roman" w:hAnsi="Arial" w:cs="Arial"/>
          <w:sz w:val="24"/>
          <w:szCs w:val="24"/>
        </w:rPr>
        <w:t>2</w:t>
      </w:r>
      <w:r w:rsidR="000661D4" w:rsidRPr="00CF7647">
        <w:rPr>
          <w:rFonts w:ascii="Arial" w:eastAsia="Times New Roman" w:hAnsi="Arial" w:cs="Arial"/>
          <w:sz w:val="24"/>
          <w:szCs w:val="24"/>
        </w:rPr>
        <w:t>.</w:t>
      </w:r>
    </w:p>
    <w:p w14:paraId="2B141281" w14:textId="72ABED03" w:rsidR="000C018E" w:rsidRPr="00CF7647" w:rsidRDefault="00C17115" w:rsidP="0012760B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CF764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40E3A33" wp14:editId="48B07BE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44352F" w14:textId="77777777" w:rsidR="000C018E" w:rsidRPr="00CF7647" w:rsidRDefault="000C018E" w:rsidP="0012760B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20392C9C" w14:textId="358D673E" w:rsidR="00CD521E" w:rsidRPr="00CF7647" w:rsidRDefault="00852C4E" w:rsidP="00D03FFF">
      <w:pPr>
        <w:spacing w:after="0" w:line="360" w:lineRule="auto"/>
        <w:ind w:left="2832"/>
        <w:rPr>
          <w:rFonts w:ascii="Arial" w:eastAsia="Times New Roman" w:hAnsi="Arial" w:cs="Arial"/>
          <w:color w:val="000000"/>
          <w:sz w:val="24"/>
          <w:szCs w:val="24"/>
        </w:rPr>
      </w:pPr>
      <w:r w:rsidRPr="00CF7647">
        <w:rPr>
          <w:rFonts w:ascii="Arial" w:eastAsia="Times New Roman" w:hAnsi="Arial" w:cs="Arial"/>
          <w:color w:val="000000"/>
          <w:sz w:val="24"/>
          <w:szCs w:val="24"/>
        </w:rPr>
        <w:t>Vereador Janderson Avelar</w:t>
      </w:r>
      <w:r w:rsidR="00D03FFF" w:rsidRPr="00CF7647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4E5D5B" w:rsidRPr="00CF7647">
        <w:rPr>
          <w:rFonts w:ascii="Arial" w:eastAsia="Times New Roman" w:hAnsi="Arial" w:cs="Arial"/>
          <w:color w:val="000000"/>
          <w:sz w:val="24"/>
          <w:szCs w:val="24"/>
        </w:rPr>
        <w:t>MDB</w:t>
      </w:r>
    </w:p>
    <w:sectPr w:rsidR="00CD521E" w:rsidRPr="00CF7647" w:rsidSect="00C2265B">
      <w:headerReference w:type="default" r:id="rId9"/>
      <w:footerReference w:type="default" r:id="rId10"/>
      <w:pgSz w:w="11906" w:h="16838"/>
      <w:pgMar w:top="709" w:right="1274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59080" w14:textId="77777777" w:rsidR="00D26C0C" w:rsidRDefault="00D26C0C" w:rsidP="00117EF5">
      <w:pPr>
        <w:spacing w:after="0" w:line="240" w:lineRule="auto"/>
      </w:pPr>
      <w:r>
        <w:separator/>
      </w:r>
    </w:p>
  </w:endnote>
  <w:endnote w:type="continuationSeparator" w:id="0">
    <w:p w14:paraId="02137D5F" w14:textId="77777777" w:rsidR="00D26C0C" w:rsidRDefault="00D26C0C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8FD35" w14:textId="0C30C71F" w:rsidR="00677E9E" w:rsidRPr="00E31A88" w:rsidRDefault="00C17115" w:rsidP="00C17115">
    <w:pPr>
      <w:pStyle w:val="Rodap"/>
      <w:rPr>
        <w:sz w:val="20"/>
        <w:szCs w:val="20"/>
      </w:rPr>
    </w:pPr>
    <w:r w:rsidRPr="00C17115">
      <w:rPr>
        <w:sz w:val="20"/>
        <w:szCs w:val="20"/>
      </w:rPr>
      <w:t>https://www.procon.ms.gov.br/procon-o-orgao-que-realiza-a-defesa-e-protecao-do-consumidor-no-brasil/</w:t>
    </w:r>
  </w:p>
  <w:p w14:paraId="1DE6B093" w14:textId="77777777" w:rsidR="00117EF5" w:rsidRDefault="00117E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A4208" w14:textId="77777777" w:rsidR="00D26C0C" w:rsidRDefault="00D26C0C" w:rsidP="00117EF5">
      <w:pPr>
        <w:spacing w:after="0" w:line="240" w:lineRule="auto"/>
      </w:pPr>
      <w:r>
        <w:separator/>
      </w:r>
    </w:p>
  </w:footnote>
  <w:footnote w:type="continuationSeparator" w:id="0">
    <w:p w14:paraId="69B4CDBA" w14:textId="77777777" w:rsidR="00D26C0C" w:rsidRDefault="00D26C0C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B9AC5" w14:textId="77777777" w:rsidR="00117EF5" w:rsidRPr="00D06A2A" w:rsidRDefault="00B8796C" w:rsidP="00117EF5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D5916" w14:textId="77777777" w:rsidR="00117EF5" w:rsidRPr="008D6C3E" w:rsidRDefault="00117EF5" w:rsidP="00C2265B">
    <w:pPr>
      <w:pStyle w:val="Cabealho"/>
      <w:jc w:val="both"/>
      <w:rPr>
        <w:b/>
        <w:sz w:val="28"/>
      </w:rPr>
    </w:pPr>
    <w:r>
      <w:rPr>
        <w:b/>
        <w:sz w:val="32"/>
      </w:rPr>
      <w:tab/>
    </w:r>
    <w:r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40F27"/>
    <w:multiLevelType w:val="hybridMultilevel"/>
    <w:tmpl w:val="E7B8369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6C990746"/>
    <w:multiLevelType w:val="multilevel"/>
    <w:tmpl w:val="8A1E1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DB0"/>
    <w:rsid w:val="000077AA"/>
    <w:rsid w:val="00014CDC"/>
    <w:rsid w:val="00015E91"/>
    <w:rsid w:val="00037822"/>
    <w:rsid w:val="0004262A"/>
    <w:rsid w:val="00053CD7"/>
    <w:rsid w:val="000661D4"/>
    <w:rsid w:val="0008344B"/>
    <w:rsid w:val="000B2181"/>
    <w:rsid w:val="000C018E"/>
    <w:rsid w:val="000C6D81"/>
    <w:rsid w:val="000E7917"/>
    <w:rsid w:val="000F067D"/>
    <w:rsid w:val="000F4D2C"/>
    <w:rsid w:val="00107FED"/>
    <w:rsid w:val="00110D68"/>
    <w:rsid w:val="00117EF5"/>
    <w:rsid w:val="00120DF3"/>
    <w:rsid w:val="0012760B"/>
    <w:rsid w:val="001328E7"/>
    <w:rsid w:val="00141292"/>
    <w:rsid w:val="00142AC3"/>
    <w:rsid w:val="00157017"/>
    <w:rsid w:val="00157AB6"/>
    <w:rsid w:val="00165942"/>
    <w:rsid w:val="001664F1"/>
    <w:rsid w:val="001926EC"/>
    <w:rsid w:val="001A25C2"/>
    <w:rsid w:val="001A5E0F"/>
    <w:rsid w:val="001B3643"/>
    <w:rsid w:val="001D279B"/>
    <w:rsid w:val="001D5239"/>
    <w:rsid w:val="00211CF9"/>
    <w:rsid w:val="00220034"/>
    <w:rsid w:val="002203F4"/>
    <w:rsid w:val="0025477C"/>
    <w:rsid w:val="002625D7"/>
    <w:rsid w:val="00270FBF"/>
    <w:rsid w:val="002B59BE"/>
    <w:rsid w:val="002C2F2D"/>
    <w:rsid w:val="002D723B"/>
    <w:rsid w:val="003222CA"/>
    <w:rsid w:val="00330CE0"/>
    <w:rsid w:val="00331401"/>
    <w:rsid w:val="0033561D"/>
    <w:rsid w:val="00345E57"/>
    <w:rsid w:val="00373AC9"/>
    <w:rsid w:val="003B7921"/>
    <w:rsid w:val="003C2A02"/>
    <w:rsid w:val="003F08A9"/>
    <w:rsid w:val="00415F41"/>
    <w:rsid w:val="004169B6"/>
    <w:rsid w:val="00423D3B"/>
    <w:rsid w:val="00444353"/>
    <w:rsid w:val="00460B68"/>
    <w:rsid w:val="00463C0D"/>
    <w:rsid w:val="0046443C"/>
    <w:rsid w:val="0046489D"/>
    <w:rsid w:val="004729AA"/>
    <w:rsid w:val="004761F7"/>
    <w:rsid w:val="004B022B"/>
    <w:rsid w:val="004C0C24"/>
    <w:rsid w:val="004C1186"/>
    <w:rsid w:val="004C2954"/>
    <w:rsid w:val="004C6640"/>
    <w:rsid w:val="004D72ED"/>
    <w:rsid w:val="004E5D5B"/>
    <w:rsid w:val="004E699C"/>
    <w:rsid w:val="004F2D47"/>
    <w:rsid w:val="0050283B"/>
    <w:rsid w:val="005118C3"/>
    <w:rsid w:val="00515F84"/>
    <w:rsid w:val="005210A1"/>
    <w:rsid w:val="0052359F"/>
    <w:rsid w:val="00543A61"/>
    <w:rsid w:val="0054631A"/>
    <w:rsid w:val="00565703"/>
    <w:rsid w:val="00570A2C"/>
    <w:rsid w:val="0058480B"/>
    <w:rsid w:val="005B1602"/>
    <w:rsid w:val="005B1BF7"/>
    <w:rsid w:val="005B31C5"/>
    <w:rsid w:val="005C21BF"/>
    <w:rsid w:val="005C7E2D"/>
    <w:rsid w:val="005F4E5E"/>
    <w:rsid w:val="00634DCA"/>
    <w:rsid w:val="0066592B"/>
    <w:rsid w:val="00677E9E"/>
    <w:rsid w:val="00692909"/>
    <w:rsid w:val="006E072E"/>
    <w:rsid w:val="006F492F"/>
    <w:rsid w:val="00702CBA"/>
    <w:rsid w:val="00704C34"/>
    <w:rsid w:val="00705BF6"/>
    <w:rsid w:val="0075374E"/>
    <w:rsid w:val="00757092"/>
    <w:rsid w:val="00760F8A"/>
    <w:rsid w:val="00780284"/>
    <w:rsid w:val="00786DEE"/>
    <w:rsid w:val="007A0D00"/>
    <w:rsid w:val="007D7F96"/>
    <w:rsid w:val="007E2971"/>
    <w:rsid w:val="007E6286"/>
    <w:rsid w:val="00801063"/>
    <w:rsid w:val="00823A0A"/>
    <w:rsid w:val="0083070D"/>
    <w:rsid w:val="00843523"/>
    <w:rsid w:val="00852C4E"/>
    <w:rsid w:val="00853CAF"/>
    <w:rsid w:val="00870F6F"/>
    <w:rsid w:val="008710A8"/>
    <w:rsid w:val="008863FD"/>
    <w:rsid w:val="00893991"/>
    <w:rsid w:val="008939EE"/>
    <w:rsid w:val="0089635B"/>
    <w:rsid w:val="008A08C7"/>
    <w:rsid w:val="008A2C82"/>
    <w:rsid w:val="008A7506"/>
    <w:rsid w:val="008B4AB0"/>
    <w:rsid w:val="008D5892"/>
    <w:rsid w:val="008D68D2"/>
    <w:rsid w:val="008F3F0E"/>
    <w:rsid w:val="00905E2A"/>
    <w:rsid w:val="00912525"/>
    <w:rsid w:val="00917FC1"/>
    <w:rsid w:val="00926082"/>
    <w:rsid w:val="00927F9D"/>
    <w:rsid w:val="00941945"/>
    <w:rsid w:val="00942D88"/>
    <w:rsid w:val="009811E2"/>
    <w:rsid w:val="00985BE8"/>
    <w:rsid w:val="00996577"/>
    <w:rsid w:val="009B0B9E"/>
    <w:rsid w:val="009B5B3A"/>
    <w:rsid w:val="009D79F4"/>
    <w:rsid w:val="009E199A"/>
    <w:rsid w:val="00A02471"/>
    <w:rsid w:val="00A06F44"/>
    <w:rsid w:val="00A218A8"/>
    <w:rsid w:val="00A25F82"/>
    <w:rsid w:val="00A30D50"/>
    <w:rsid w:val="00A4345A"/>
    <w:rsid w:val="00A6566F"/>
    <w:rsid w:val="00A74FBC"/>
    <w:rsid w:val="00A9308F"/>
    <w:rsid w:val="00A95913"/>
    <w:rsid w:val="00AE1B12"/>
    <w:rsid w:val="00AE2A54"/>
    <w:rsid w:val="00AE2E06"/>
    <w:rsid w:val="00AE7BA4"/>
    <w:rsid w:val="00AF4563"/>
    <w:rsid w:val="00B34800"/>
    <w:rsid w:val="00B3676B"/>
    <w:rsid w:val="00B421AC"/>
    <w:rsid w:val="00B4338D"/>
    <w:rsid w:val="00B43D1C"/>
    <w:rsid w:val="00B53D05"/>
    <w:rsid w:val="00B57820"/>
    <w:rsid w:val="00B63FA3"/>
    <w:rsid w:val="00B8796C"/>
    <w:rsid w:val="00B906FC"/>
    <w:rsid w:val="00BA79EA"/>
    <w:rsid w:val="00BB009D"/>
    <w:rsid w:val="00BD5AD4"/>
    <w:rsid w:val="00BF1C3E"/>
    <w:rsid w:val="00BF1F72"/>
    <w:rsid w:val="00C13B51"/>
    <w:rsid w:val="00C15F46"/>
    <w:rsid w:val="00C17115"/>
    <w:rsid w:val="00C2265B"/>
    <w:rsid w:val="00C52EB6"/>
    <w:rsid w:val="00C5342C"/>
    <w:rsid w:val="00C56659"/>
    <w:rsid w:val="00C57332"/>
    <w:rsid w:val="00C602E7"/>
    <w:rsid w:val="00C82D24"/>
    <w:rsid w:val="00CA55DC"/>
    <w:rsid w:val="00CD521E"/>
    <w:rsid w:val="00CE6D32"/>
    <w:rsid w:val="00CF7647"/>
    <w:rsid w:val="00D03FFF"/>
    <w:rsid w:val="00D26C0C"/>
    <w:rsid w:val="00D52F22"/>
    <w:rsid w:val="00D5361B"/>
    <w:rsid w:val="00D70D09"/>
    <w:rsid w:val="00D86C14"/>
    <w:rsid w:val="00D918F6"/>
    <w:rsid w:val="00D93BEF"/>
    <w:rsid w:val="00DA3C4A"/>
    <w:rsid w:val="00DA680F"/>
    <w:rsid w:val="00DC5169"/>
    <w:rsid w:val="00DD5B29"/>
    <w:rsid w:val="00DF7C1D"/>
    <w:rsid w:val="00E1509C"/>
    <w:rsid w:val="00E25CF2"/>
    <w:rsid w:val="00E31A88"/>
    <w:rsid w:val="00E57576"/>
    <w:rsid w:val="00E64B71"/>
    <w:rsid w:val="00E87154"/>
    <w:rsid w:val="00EC2DE5"/>
    <w:rsid w:val="00EE625D"/>
    <w:rsid w:val="00EE6F31"/>
    <w:rsid w:val="00EF32AE"/>
    <w:rsid w:val="00EF473F"/>
    <w:rsid w:val="00F14094"/>
    <w:rsid w:val="00F50BB3"/>
    <w:rsid w:val="00F55084"/>
    <w:rsid w:val="00F56A5F"/>
    <w:rsid w:val="00F65A07"/>
    <w:rsid w:val="00F754A2"/>
    <w:rsid w:val="00F86D88"/>
    <w:rsid w:val="00FC7D9D"/>
    <w:rsid w:val="00FE4FC2"/>
    <w:rsid w:val="00FE54B7"/>
    <w:rsid w:val="00F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F1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018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018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C018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F074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D7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F7362-A141-4CF6-B3A3-DA56622A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USUARIO</cp:lastModifiedBy>
  <cp:revision>3</cp:revision>
  <cp:lastPrinted>2021-05-12T00:46:00Z</cp:lastPrinted>
  <dcterms:created xsi:type="dcterms:W3CDTF">2022-05-17T14:54:00Z</dcterms:created>
  <dcterms:modified xsi:type="dcterms:W3CDTF">2022-05-17T14:54:00Z</dcterms:modified>
</cp:coreProperties>
</file>