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B61DE" w14:textId="77777777" w:rsidR="00856E45" w:rsidRPr="00040CBD" w:rsidRDefault="00856E45" w:rsidP="00322469">
      <w:pPr>
        <w:ind w:left="708"/>
        <w:jc w:val="right"/>
        <w:rPr>
          <w:rFonts w:ascii="Century Gothic" w:hAnsi="Century Gothic"/>
        </w:rPr>
      </w:pPr>
    </w:p>
    <w:p w14:paraId="17D174A1" w14:textId="22F65E91" w:rsidR="00244714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 xml:space="preserve">REQUERIMENTO Nº </w:t>
      </w: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softHyphen/>
        <w:t>_____ 202</w:t>
      </w:r>
      <w:r w:rsidR="001577C7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>2</w:t>
      </w:r>
    </w:p>
    <w:p w14:paraId="7F78E71F" w14:textId="4912E87A" w:rsidR="0055654D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5A62F01A" w14:textId="2F1A93E9" w:rsidR="00FA090E" w:rsidRDefault="00250690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</w:rPr>
        <w:t>S</w:t>
      </w:r>
      <w:r w:rsidR="00FE32CB">
        <w:rPr>
          <w:rFonts w:ascii="Century Gothic" w:eastAsia="Arial Unicode MS" w:hAnsi="Century Gothic" w:cs="Arial Unicode MS"/>
          <w:bCs/>
        </w:rPr>
        <w:t xml:space="preserve">ete Lagoas </w:t>
      </w:r>
      <w:r w:rsidR="002B44CB">
        <w:rPr>
          <w:rFonts w:ascii="Century Gothic" w:eastAsia="Arial Unicode MS" w:hAnsi="Century Gothic" w:cs="Arial Unicode MS"/>
          <w:bCs/>
        </w:rPr>
        <w:t>0</w:t>
      </w:r>
      <w:r w:rsidR="00955B7D">
        <w:rPr>
          <w:rFonts w:ascii="Century Gothic" w:eastAsia="Arial Unicode MS" w:hAnsi="Century Gothic" w:cs="Arial Unicode MS"/>
          <w:bCs/>
        </w:rPr>
        <w:t>6</w:t>
      </w:r>
      <w:bookmarkStart w:id="0" w:name="_GoBack"/>
      <w:bookmarkEnd w:id="0"/>
      <w:r w:rsidR="002B44CB">
        <w:rPr>
          <w:rFonts w:ascii="Century Gothic" w:eastAsia="Arial Unicode MS" w:hAnsi="Century Gothic" w:cs="Arial Unicode MS"/>
          <w:bCs/>
        </w:rPr>
        <w:t xml:space="preserve"> </w:t>
      </w:r>
      <w:r w:rsidR="00A42ACC" w:rsidRPr="00040CBD">
        <w:rPr>
          <w:rFonts w:ascii="Century Gothic" w:eastAsia="Arial Unicode MS" w:hAnsi="Century Gothic" w:cs="Arial Unicode MS"/>
          <w:bCs/>
        </w:rPr>
        <w:t xml:space="preserve">de </w:t>
      </w:r>
      <w:r w:rsidR="002B44CB">
        <w:rPr>
          <w:rFonts w:ascii="Century Gothic" w:eastAsia="Arial Unicode MS" w:hAnsi="Century Gothic" w:cs="Arial Unicode MS"/>
          <w:bCs/>
        </w:rPr>
        <w:t>maio</w:t>
      </w:r>
      <w:r w:rsidR="001577C7">
        <w:rPr>
          <w:rFonts w:ascii="Century Gothic" w:eastAsia="Arial Unicode MS" w:hAnsi="Century Gothic" w:cs="Arial Unicode MS"/>
          <w:bCs/>
        </w:rPr>
        <w:t xml:space="preserve"> </w:t>
      </w:r>
      <w:r w:rsidR="00244714" w:rsidRPr="00040CBD">
        <w:rPr>
          <w:rFonts w:ascii="Century Gothic" w:eastAsia="Arial Unicode MS" w:hAnsi="Century Gothic" w:cs="Arial Unicode MS"/>
          <w:bCs/>
        </w:rPr>
        <w:t>de 202</w:t>
      </w:r>
      <w:r w:rsidR="000C1AFD">
        <w:rPr>
          <w:rFonts w:ascii="Century Gothic" w:eastAsia="Arial Unicode MS" w:hAnsi="Century Gothic" w:cs="Arial Unicode MS"/>
          <w:bCs/>
        </w:rPr>
        <w:t>2</w:t>
      </w:r>
    </w:p>
    <w:p w14:paraId="7076B045" w14:textId="77777777" w:rsidR="00DA3C2B" w:rsidRPr="00040CBD" w:rsidRDefault="00DA3C2B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2E9D4E76" w14:textId="6505CFC8" w:rsidR="003870E6" w:rsidRPr="00040CBD" w:rsidRDefault="008D5635" w:rsidP="009258D0">
      <w:pPr>
        <w:pStyle w:val="SemEspaamento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</w:rPr>
        <w:t xml:space="preserve"> </w:t>
      </w: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  <w:noProof/>
          <w:lang w:eastAsia="pt-BR"/>
        </w:rPr>
        <w:t xml:space="preserve"> </w:t>
      </w:r>
    </w:p>
    <w:p w14:paraId="1E15ACE5" w14:textId="14719CD5" w:rsidR="00DA3C2B" w:rsidRPr="002B44CB" w:rsidRDefault="00E04987" w:rsidP="002B44CB">
      <w:pPr>
        <w:shd w:val="clear" w:color="auto" w:fill="FFFFFF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</w:t>
      </w:r>
      <w:r w:rsidR="0084431E" w:rsidRPr="00040CBD">
        <w:rPr>
          <w:rFonts w:ascii="Century Gothic" w:eastAsia="Arial Unicode MS" w:hAnsi="Century Gothic" w:cs="Arial Unicode MS"/>
        </w:rPr>
        <w:t>A Vereadora que esta subscreve,</w:t>
      </w:r>
      <w:r w:rsidR="00130A59" w:rsidRPr="00040CBD">
        <w:rPr>
          <w:rFonts w:ascii="Century Gothic" w:eastAsia="Arial Unicode MS" w:hAnsi="Century Gothic" w:cs="Arial Unicode MS"/>
        </w:rPr>
        <w:t xml:space="preserve"> </w:t>
      </w:r>
      <w:r w:rsidR="001577C7" w:rsidRPr="00040CBD">
        <w:rPr>
          <w:rFonts w:ascii="Century Gothic" w:eastAsia="Arial Unicode MS" w:hAnsi="Century Gothic" w:cs="Arial Unicode MS"/>
        </w:rPr>
        <w:t xml:space="preserve">REQUER </w:t>
      </w:r>
      <w:r w:rsidR="001577C7">
        <w:rPr>
          <w:rFonts w:ascii="Century Gothic" w:eastAsia="Arial Unicode MS" w:hAnsi="Century Gothic" w:cs="Arial Unicode MS"/>
        </w:rPr>
        <w:t xml:space="preserve">A TITULO DE FISCALIZAÇÃO, </w:t>
      </w:r>
      <w:r w:rsidR="00130A59" w:rsidRPr="00040CBD">
        <w:rPr>
          <w:rFonts w:ascii="Century Gothic" w:eastAsia="Arial Unicode MS" w:hAnsi="Century Gothic" w:cs="Arial Unicode MS"/>
        </w:rPr>
        <w:t>QUE OUVIDA A CASA E APÓS OS TRÂMITES REGIMENTAIS, QUE SEJA ENVIADA CORRESPONDENCIA AO EXMO SR PREFEITO MUNICIPAL DUILIO DE CASTRO JUNTO AO ÓRGÃO COMPETENTE</w:t>
      </w:r>
      <w:r w:rsidR="00130A59" w:rsidRPr="002B44CB">
        <w:rPr>
          <w:rFonts w:ascii="Century Gothic" w:eastAsia="Arial Unicode MS" w:hAnsi="Century Gothic" w:cs="Arial Unicode MS"/>
        </w:rPr>
        <w:t>,</w:t>
      </w:r>
      <w:r w:rsidRPr="002B44CB">
        <w:rPr>
          <w:rFonts w:ascii="Century Gothic" w:eastAsia="Arial Unicode MS" w:hAnsi="Century Gothic" w:cs="Arial Unicode MS"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 xml:space="preserve">QUE SEJA INFORMADO DE FORMA DETALHADA COMO SERÃO APLICADOS O VALOR DE </w:t>
      </w:r>
      <w:r w:rsidR="002B44CB" w:rsidRPr="002B44CB">
        <w:rPr>
          <w:rFonts w:ascii="Century Gothic" w:eastAsia="Arial Unicode MS" w:hAnsi="Century Gothic" w:cs="Arial Unicode MS"/>
          <w:b/>
        </w:rPr>
        <w:t>R$</w:t>
      </w:r>
      <w:r w:rsidR="00F92D00">
        <w:rPr>
          <w:rFonts w:ascii="Century Gothic" w:eastAsia="Arial Unicode MS" w:hAnsi="Century Gothic" w:cs="Arial Unicode MS"/>
          <w:b/>
        </w:rPr>
        <w:t>805.795,50</w:t>
      </w:r>
      <w:r w:rsidR="00B530DF">
        <w:rPr>
          <w:rFonts w:ascii="Century Gothic" w:eastAsia="Arial Unicode MS" w:hAnsi="Century Gothic" w:cs="Arial Unicode MS"/>
          <w:b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 xml:space="preserve">PROGRAMADO PARA </w:t>
      </w:r>
      <w:r w:rsidR="00F92D00">
        <w:rPr>
          <w:rFonts w:ascii="Century Gothic" w:eastAsia="Arial Unicode MS" w:hAnsi="Century Gothic" w:cs="Arial Unicode MS"/>
          <w:b/>
        </w:rPr>
        <w:t xml:space="preserve">APOIO E FORTALECIMENTO DA REDE DE URGENCIA E AMBULATORIAL </w:t>
      </w:r>
      <w:r w:rsidR="002B44CB" w:rsidRPr="002B44CB">
        <w:rPr>
          <w:rFonts w:ascii="Century Gothic" w:eastAsia="Arial Unicode MS" w:hAnsi="Century Gothic" w:cs="Arial Unicode MS"/>
        </w:rPr>
        <w:t xml:space="preserve"> ABERTURA DE CREDITO SUPLEMENTAR CONFORME DETALHADO NO CREDITO ADICIONAL SUPLEMENTAR REFERENTE A LEI 9334 DE 2022.</w:t>
      </w:r>
    </w:p>
    <w:p w14:paraId="4CB3C1E0" w14:textId="0CF2DDB0" w:rsidR="000C1AFD" w:rsidRDefault="000C1AFD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5C2F5A64" w14:textId="1FAB83AC" w:rsidR="00DA3C2B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11E7330E" w14:textId="77777777" w:rsidR="00DA3C2B" w:rsidRPr="000C1AFD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77F3BFA2" w14:textId="4D8D1B07" w:rsidR="000C1AFD" w:rsidRDefault="001577C7" w:rsidP="001577C7">
      <w:pPr>
        <w:spacing w:line="200" w:lineRule="atLeast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b/>
        </w:rPr>
        <w:t>Justificativa</w:t>
      </w:r>
      <w:r w:rsidRPr="00040CBD">
        <w:rPr>
          <w:rFonts w:ascii="Century Gothic" w:eastAsia="Arial Unicode MS" w:hAnsi="Century Gothic" w:cs="Arial Unicode MS"/>
        </w:rPr>
        <w:t>:</w:t>
      </w:r>
      <w:r w:rsidR="004D391D" w:rsidRPr="00040CBD">
        <w:rPr>
          <w:rFonts w:ascii="Century Gothic" w:eastAsia="Arial Unicode MS" w:hAnsi="Century Gothic" w:cs="Arial Unicode MS"/>
        </w:rPr>
        <w:t xml:space="preserve"> </w:t>
      </w:r>
      <w:r w:rsidR="0072756E" w:rsidRPr="00040CBD">
        <w:rPr>
          <w:rFonts w:ascii="Century Gothic" w:eastAsia="Arial Unicode MS" w:hAnsi="Century Gothic" w:cs="Arial Unicode MS"/>
        </w:rPr>
        <w:t xml:space="preserve"> </w:t>
      </w:r>
      <w:r w:rsidR="002B44CB">
        <w:rPr>
          <w:rFonts w:ascii="Century Gothic" w:eastAsia="Arial Unicode MS" w:hAnsi="Century Gothic" w:cs="Arial Unicode MS"/>
        </w:rPr>
        <w:t>A título de fiscalização.</w:t>
      </w:r>
    </w:p>
    <w:p w14:paraId="2448443F" w14:textId="72B12F5A" w:rsid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</w:t>
      </w:r>
    </w:p>
    <w:p w14:paraId="12728D34" w14:textId="4F9FC0F5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EBA5244" w14:textId="6318AF6A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50E50D8" w14:textId="5140586B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2C8CD491" w14:textId="31C39465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720B8BD" w14:textId="77777777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F524F3D" w14:textId="73BE9D9B" w:rsidR="000C1AFD" w:rsidRP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                                 </w:t>
      </w:r>
      <w:r w:rsidRPr="000C1AFD">
        <w:rPr>
          <w:rFonts w:ascii="Century Gothic" w:eastAsia="Arial Unicode MS" w:hAnsi="Century Gothic" w:cs="Arial Unicode MS"/>
          <w:noProof/>
        </w:rPr>
        <w:drawing>
          <wp:inline distT="0" distB="0" distL="0" distR="0" wp14:anchorId="682F5891" wp14:editId="7B65A65D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4FE6B" w14:textId="0D5FBBC1" w:rsidR="00FA090E" w:rsidRPr="000C1AFD" w:rsidRDefault="00FA090E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sectPr w:rsidR="00FA090E" w:rsidRPr="000C1AFD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CBA994" w14:textId="77777777" w:rsidR="00ED22BF" w:rsidRDefault="00ED22BF" w:rsidP="005E0F3F">
      <w:pPr>
        <w:spacing w:after="0" w:line="240" w:lineRule="auto"/>
      </w:pPr>
      <w:r>
        <w:separator/>
      </w:r>
    </w:p>
  </w:endnote>
  <w:endnote w:type="continuationSeparator" w:id="0">
    <w:p w14:paraId="58FC715D" w14:textId="77777777" w:rsidR="00ED22BF" w:rsidRDefault="00ED22BF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1B72BB" w14:textId="77777777" w:rsidR="00ED22BF" w:rsidRDefault="00ED22BF" w:rsidP="005E0F3F">
      <w:pPr>
        <w:spacing w:after="0" w:line="240" w:lineRule="auto"/>
      </w:pPr>
      <w:r>
        <w:separator/>
      </w:r>
    </w:p>
  </w:footnote>
  <w:footnote w:type="continuationSeparator" w:id="0">
    <w:p w14:paraId="7CA8E48A" w14:textId="77777777" w:rsidR="00ED22BF" w:rsidRDefault="00ED22BF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013C5"/>
    <w:rsid w:val="000021B3"/>
    <w:rsid w:val="0002035F"/>
    <w:rsid w:val="0003070F"/>
    <w:rsid w:val="00035136"/>
    <w:rsid w:val="0003738E"/>
    <w:rsid w:val="00040CBD"/>
    <w:rsid w:val="00044ABA"/>
    <w:rsid w:val="00055F0C"/>
    <w:rsid w:val="0006005C"/>
    <w:rsid w:val="000976A6"/>
    <w:rsid w:val="000B180A"/>
    <w:rsid w:val="000C1AFD"/>
    <w:rsid w:val="000E0CEB"/>
    <w:rsid w:val="000E67A1"/>
    <w:rsid w:val="000E73F0"/>
    <w:rsid w:val="00130A59"/>
    <w:rsid w:val="0014628F"/>
    <w:rsid w:val="001562B1"/>
    <w:rsid w:val="001577C7"/>
    <w:rsid w:val="0016037E"/>
    <w:rsid w:val="00176417"/>
    <w:rsid w:val="00182655"/>
    <w:rsid w:val="001B4172"/>
    <w:rsid w:val="001C7283"/>
    <w:rsid w:val="001E3A53"/>
    <w:rsid w:val="001E507A"/>
    <w:rsid w:val="0022216C"/>
    <w:rsid w:val="00244714"/>
    <w:rsid w:val="00250690"/>
    <w:rsid w:val="00262AC2"/>
    <w:rsid w:val="00264C3D"/>
    <w:rsid w:val="002A60E2"/>
    <w:rsid w:val="002B44CB"/>
    <w:rsid w:val="002C00B0"/>
    <w:rsid w:val="002C5885"/>
    <w:rsid w:val="002D2BD2"/>
    <w:rsid w:val="002E0705"/>
    <w:rsid w:val="002E3E33"/>
    <w:rsid w:val="002F7A88"/>
    <w:rsid w:val="002F7B6F"/>
    <w:rsid w:val="003021D0"/>
    <w:rsid w:val="00313589"/>
    <w:rsid w:val="00316413"/>
    <w:rsid w:val="00322469"/>
    <w:rsid w:val="00344E4A"/>
    <w:rsid w:val="00375D2B"/>
    <w:rsid w:val="00382DEC"/>
    <w:rsid w:val="003870E6"/>
    <w:rsid w:val="003C4999"/>
    <w:rsid w:val="00412825"/>
    <w:rsid w:val="00413810"/>
    <w:rsid w:val="004160BB"/>
    <w:rsid w:val="004376E3"/>
    <w:rsid w:val="0047027D"/>
    <w:rsid w:val="004863CC"/>
    <w:rsid w:val="00494532"/>
    <w:rsid w:val="004B12AB"/>
    <w:rsid w:val="004D391D"/>
    <w:rsid w:val="004F0BE1"/>
    <w:rsid w:val="00521B31"/>
    <w:rsid w:val="0055654D"/>
    <w:rsid w:val="00571264"/>
    <w:rsid w:val="00587BA3"/>
    <w:rsid w:val="00597385"/>
    <w:rsid w:val="005A1D80"/>
    <w:rsid w:val="005E0F3F"/>
    <w:rsid w:val="005F7721"/>
    <w:rsid w:val="006034F5"/>
    <w:rsid w:val="006245CD"/>
    <w:rsid w:val="006361D6"/>
    <w:rsid w:val="00661052"/>
    <w:rsid w:val="00670705"/>
    <w:rsid w:val="00683C85"/>
    <w:rsid w:val="00684D23"/>
    <w:rsid w:val="00685192"/>
    <w:rsid w:val="00696D34"/>
    <w:rsid w:val="006A0BC5"/>
    <w:rsid w:val="006A31FB"/>
    <w:rsid w:val="006E2E70"/>
    <w:rsid w:val="006E4FD1"/>
    <w:rsid w:val="0071631F"/>
    <w:rsid w:val="00720851"/>
    <w:rsid w:val="0072756E"/>
    <w:rsid w:val="00735AEB"/>
    <w:rsid w:val="00751022"/>
    <w:rsid w:val="00764B03"/>
    <w:rsid w:val="00770D8B"/>
    <w:rsid w:val="00790BC0"/>
    <w:rsid w:val="007A2926"/>
    <w:rsid w:val="007A4F38"/>
    <w:rsid w:val="007E478F"/>
    <w:rsid w:val="0080671A"/>
    <w:rsid w:val="00813DAD"/>
    <w:rsid w:val="008144B8"/>
    <w:rsid w:val="008274DE"/>
    <w:rsid w:val="0083004B"/>
    <w:rsid w:val="00843FD1"/>
    <w:rsid w:val="0084431E"/>
    <w:rsid w:val="00856E45"/>
    <w:rsid w:val="00875F6C"/>
    <w:rsid w:val="00886656"/>
    <w:rsid w:val="00891D83"/>
    <w:rsid w:val="008969C3"/>
    <w:rsid w:val="008B0156"/>
    <w:rsid w:val="008B273C"/>
    <w:rsid w:val="008B40FA"/>
    <w:rsid w:val="008B4EB7"/>
    <w:rsid w:val="008D28F1"/>
    <w:rsid w:val="008D5635"/>
    <w:rsid w:val="008E65CD"/>
    <w:rsid w:val="00903111"/>
    <w:rsid w:val="00907F22"/>
    <w:rsid w:val="009258D0"/>
    <w:rsid w:val="00930842"/>
    <w:rsid w:val="00955B7D"/>
    <w:rsid w:val="00956EC7"/>
    <w:rsid w:val="009669AF"/>
    <w:rsid w:val="00976C56"/>
    <w:rsid w:val="009963DC"/>
    <w:rsid w:val="009A1022"/>
    <w:rsid w:val="00A36081"/>
    <w:rsid w:val="00A42ACC"/>
    <w:rsid w:val="00A47726"/>
    <w:rsid w:val="00A55D64"/>
    <w:rsid w:val="00A6463F"/>
    <w:rsid w:val="00A65247"/>
    <w:rsid w:val="00A65F86"/>
    <w:rsid w:val="00A75419"/>
    <w:rsid w:val="00A76FF8"/>
    <w:rsid w:val="00A82FBD"/>
    <w:rsid w:val="00AA35A8"/>
    <w:rsid w:val="00AA415B"/>
    <w:rsid w:val="00AC0EBD"/>
    <w:rsid w:val="00AC5F89"/>
    <w:rsid w:val="00B145BC"/>
    <w:rsid w:val="00B15FBB"/>
    <w:rsid w:val="00B34313"/>
    <w:rsid w:val="00B530DF"/>
    <w:rsid w:val="00B56BAC"/>
    <w:rsid w:val="00B651CA"/>
    <w:rsid w:val="00B77120"/>
    <w:rsid w:val="00B81454"/>
    <w:rsid w:val="00B8686A"/>
    <w:rsid w:val="00BA15C2"/>
    <w:rsid w:val="00BA55C7"/>
    <w:rsid w:val="00BC126A"/>
    <w:rsid w:val="00BC424D"/>
    <w:rsid w:val="00BD68C4"/>
    <w:rsid w:val="00BF67F6"/>
    <w:rsid w:val="00C769F7"/>
    <w:rsid w:val="00CD0E71"/>
    <w:rsid w:val="00D04420"/>
    <w:rsid w:val="00D1721B"/>
    <w:rsid w:val="00D42198"/>
    <w:rsid w:val="00D65D02"/>
    <w:rsid w:val="00D7642A"/>
    <w:rsid w:val="00D808C7"/>
    <w:rsid w:val="00DA0CA1"/>
    <w:rsid w:val="00DA3C2B"/>
    <w:rsid w:val="00E04987"/>
    <w:rsid w:val="00E22D66"/>
    <w:rsid w:val="00E52027"/>
    <w:rsid w:val="00E916CA"/>
    <w:rsid w:val="00ED22BF"/>
    <w:rsid w:val="00EF40B1"/>
    <w:rsid w:val="00F225C8"/>
    <w:rsid w:val="00F468C2"/>
    <w:rsid w:val="00F50406"/>
    <w:rsid w:val="00F65956"/>
    <w:rsid w:val="00F67D9F"/>
    <w:rsid w:val="00F917C8"/>
    <w:rsid w:val="00F92D00"/>
    <w:rsid w:val="00F93A3E"/>
    <w:rsid w:val="00FA090E"/>
    <w:rsid w:val="00FB3BFC"/>
    <w:rsid w:val="00FD5850"/>
    <w:rsid w:val="00FE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32BC8-3905-4BCA-B12F-71E24E789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Carol.02</cp:lastModifiedBy>
  <cp:revision>3</cp:revision>
  <cp:lastPrinted>2021-11-09T14:02:00Z</cp:lastPrinted>
  <dcterms:created xsi:type="dcterms:W3CDTF">2022-05-05T17:15:00Z</dcterms:created>
  <dcterms:modified xsi:type="dcterms:W3CDTF">2022-05-06T19:22:00Z</dcterms:modified>
</cp:coreProperties>
</file>