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CCAA" w14:textId="77777777" w:rsidR="00DB2969" w:rsidRDefault="00DB2969" w:rsidP="00DB2969">
      <w:pPr>
        <w:pStyle w:val="WW-Padro"/>
        <w:spacing w:line="360" w:lineRule="auto"/>
      </w:pPr>
    </w:p>
    <w:p w14:paraId="5A23F688" w14:textId="28687EE2" w:rsidR="00DB2969" w:rsidRDefault="00DB2969" w:rsidP="00DB2969">
      <w:pPr>
        <w:pStyle w:val="WW-Padro"/>
        <w:spacing w:line="360" w:lineRule="auto"/>
      </w:pPr>
      <w:r w:rsidRPr="00EB6E9B">
        <w:t>REQUERIMENTO ____ 202</w:t>
      </w:r>
      <w:r>
        <w:t>2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30B5B831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>QUE SEJA REALIZADA CAPINA, LIMPEZA E RETIRADA DE ENTULHO NA RUA SANTA JULIANA, EM TODA SUA EXTENÇÃO.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4A4A9095" w14:textId="77777777" w:rsidR="00DB2969" w:rsidRDefault="00DB2969" w:rsidP="00DB2969">
      <w:pPr>
        <w:spacing w:line="360" w:lineRule="auto"/>
        <w:ind w:firstLine="2340"/>
        <w:jc w:val="both"/>
        <w:rPr>
          <w:b/>
        </w:rPr>
      </w:pPr>
      <w:r>
        <w:rPr>
          <w:b/>
        </w:rPr>
        <w:t>JUSTIFICATIVA</w:t>
      </w:r>
    </w:p>
    <w:p w14:paraId="299991E7" w14:textId="77777777" w:rsidR="00DB2969" w:rsidRDefault="00DB2969" w:rsidP="00DB2969">
      <w:pPr>
        <w:spacing w:line="360" w:lineRule="auto"/>
        <w:ind w:firstLine="2340"/>
        <w:jc w:val="both"/>
        <w:rPr>
          <w:b/>
        </w:rPr>
      </w:pP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A8A9382" w14:textId="77777777" w:rsidR="00DB2969" w:rsidRDefault="00DB2969" w:rsidP="00DB2969">
      <w:pPr>
        <w:spacing w:line="360" w:lineRule="auto"/>
        <w:ind w:firstLine="2340"/>
        <w:jc w:val="both"/>
      </w:pP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5695DF49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>
        <w:t>19</w:t>
      </w:r>
      <w:r>
        <w:t xml:space="preserve"> de </w:t>
      </w:r>
      <w:proofErr w:type="gramStart"/>
      <w:r w:rsidR="00B50636">
        <w:t>Abril</w:t>
      </w:r>
      <w:proofErr w:type="gramEnd"/>
      <w:r>
        <w:t xml:space="preserve"> de 2022.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792B9A7F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709E5024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1F72230" w14:textId="77777777" w:rsidR="00DB2969" w:rsidRDefault="00DB2969" w:rsidP="00DB2969">
      <w:pPr>
        <w:spacing w:line="360" w:lineRule="auto"/>
        <w:ind w:left="708" w:firstLine="708"/>
        <w:jc w:val="both"/>
      </w:pPr>
      <w:r>
        <w:t>Vereadora (PSC)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8D95" w14:textId="77777777" w:rsidR="00621CB1" w:rsidRDefault="00621CB1" w:rsidP="00BF023D">
      <w:pPr>
        <w:spacing w:line="240" w:lineRule="auto"/>
      </w:pPr>
      <w:r>
        <w:separator/>
      </w:r>
    </w:p>
  </w:endnote>
  <w:endnote w:type="continuationSeparator" w:id="0">
    <w:p w14:paraId="67EF1728" w14:textId="77777777" w:rsidR="00621CB1" w:rsidRDefault="00621CB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E86FF" w14:textId="77777777" w:rsidR="00621CB1" w:rsidRDefault="00621CB1" w:rsidP="00BF023D">
      <w:pPr>
        <w:spacing w:line="240" w:lineRule="auto"/>
      </w:pPr>
      <w:r>
        <w:separator/>
      </w:r>
    </w:p>
  </w:footnote>
  <w:footnote w:type="continuationSeparator" w:id="0">
    <w:p w14:paraId="5B7DE306" w14:textId="77777777" w:rsidR="00621CB1" w:rsidRDefault="00621CB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0731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2022-04-11T11:52:00Z</cp:lastPrinted>
  <dcterms:created xsi:type="dcterms:W3CDTF">2022-04-19T13:14:00Z</dcterms:created>
  <dcterms:modified xsi:type="dcterms:W3CDTF">2022-04-19T13:15:00Z</dcterms:modified>
</cp:coreProperties>
</file>