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75F" w14:textId="65A92FBB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F54727">
        <w:rPr>
          <w:rFonts w:ascii="Arial" w:hAnsi="Arial" w:cs="Arial"/>
          <w:b/>
          <w:bCs/>
          <w:kern w:val="2"/>
          <w:sz w:val="24"/>
          <w:szCs w:val="24"/>
        </w:rPr>
        <w:t>2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9A1F5E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7C3487C5" w14:textId="16BDC1AD" w:rsidR="009464B7" w:rsidRPr="00F76CB2" w:rsidRDefault="009464B7" w:rsidP="00F76CB2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="00EC5AC6" w:rsidRPr="00B67929">
        <w:rPr>
          <w:rFonts w:ascii="Times New Roman" w:hAnsi="Times New Roman" w:cs="Times New Roman"/>
          <w:b/>
          <w:sz w:val="28"/>
          <w:szCs w:val="28"/>
        </w:rPr>
        <w:t>QUE SEJA PRORROGADO POR 90 DIAS, O PRAZO</w:t>
      </w:r>
      <w:r w:rsidR="00EC5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C6" w:rsidRPr="00B67929">
        <w:rPr>
          <w:rFonts w:ascii="Times New Roman" w:hAnsi="Times New Roman" w:cs="Times New Roman"/>
          <w:b/>
          <w:sz w:val="28"/>
          <w:szCs w:val="28"/>
        </w:rPr>
        <w:t xml:space="preserve">IMPOSTO PREDIAL TERRITORIAL URBANO </w:t>
      </w:r>
      <w:r w:rsidR="00EC5AC6">
        <w:rPr>
          <w:rFonts w:ascii="Times New Roman" w:hAnsi="Times New Roman" w:cs="Times New Roman"/>
          <w:b/>
          <w:sz w:val="28"/>
          <w:szCs w:val="28"/>
        </w:rPr>
        <w:t>–</w:t>
      </w:r>
      <w:r w:rsidR="00EC5AC6" w:rsidRPr="00B67929">
        <w:rPr>
          <w:rFonts w:ascii="Times New Roman" w:hAnsi="Times New Roman" w:cs="Times New Roman"/>
          <w:b/>
          <w:sz w:val="28"/>
          <w:szCs w:val="28"/>
        </w:rPr>
        <w:t xml:space="preserve"> IPTU</w:t>
      </w:r>
      <w:r w:rsidR="00EC5AC6">
        <w:rPr>
          <w:rFonts w:ascii="Times New Roman" w:hAnsi="Times New Roman" w:cs="Times New Roman"/>
          <w:b/>
          <w:sz w:val="28"/>
          <w:szCs w:val="28"/>
        </w:rPr>
        <w:t>.</w:t>
      </w:r>
    </w:p>
    <w:p w14:paraId="064987C8" w14:textId="77777777" w:rsidR="009464B7" w:rsidRPr="009464B7" w:rsidRDefault="009464B7" w:rsidP="009464B7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4DEAB6D5" w14:textId="01056120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66BC0D3" w14:textId="2ED131F8" w:rsidR="00B70031" w:rsidRDefault="00B70031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1853C4DA" w14:textId="2B1BDBB7" w:rsidR="00B81956" w:rsidRDefault="00B70031" w:rsidP="009464B7">
      <w:pPr>
        <w:pStyle w:val="Corpodetexto"/>
        <w:rPr>
          <w:rFonts w:ascii="Arial" w:eastAsia="DejaVu Sans" w:hAnsi="Arial" w:cs="Arial"/>
          <w:bCs/>
          <w:kern w:val="2"/>
          <w:sz w:val="24"/>
        </w:rPr>
      </w:pPr>
      <w:r>
        <w:rPr>
          <w:rFonts w:ascii="Arial" w:eastAsia="DejaVu Sans" w:hAnsi="Arial" w:cs="Arial"/>
          <w:bCs/>
          <w:kern w:val="2"/>
          <w:sz w:val="24"/>
        </w:rPr>
        <w:t>Os últimos 02 anos foram um dos piores para a economia, com desemprego atingindo milhões de pessoas, inflação alta e as medidas de isolamento para conter o avanço da pandemia de COVID-19</w:t>
      </w:r>
      <w:r w:rsidR="00B81956">
        <w:rPr>
          <w:rFonts w:ascii="Arial" w:eastAsia="DejaVu Sans" w:hAnsi="Arial" w:cs="Arial"/>
          <w:bCs/>
          <w:kern w:val="2"/>
          <w:sz w:val="24"/>
        </w:rPr>
        <w:t>, prejudicou a</w:t>
      </w:r>
      <w:r w:rsidR="00D93B78">
        <w:rPr>
          <w:rFonts w:ascii="Arial" w:eastAsia="DejaVu Sans" w:hAnsi="Arial" w:cs="Arial"/>
          <w:bCs/>
          <w:kern w:val="2"/>
          <w:sz w:val="24"/>
        </w:rPr>
        <w:t xml:space="preserve"> nossa</w:t>
      </w:r>
      <w:r w:rsidR="00B81956">
        <w:rPr>
          <w:rFonts w:ascii="Arial" w:eastAsia="DejaVu Sans" w:hAnsi="Arial" w:cs="Arial"/>
          <w:bCs/>
          <w:kern w:val="2"/>
          <w:sz w:val="24"/>
        </w:rPr>
        <w:t xml:space="preserve"> economia</w:t>
      </w:r>
      <w:r>
        <w:rPr>
          <w:rFonts w:ascii="Arial" w:eastAsia="DejaVu Sans" w:hAnsi="Arial" w:cs="Arial"/>
          <w:bCs/>
          <w:kern w:val="2"/>
          <w:sz w:val="24"/>
        </w:rPr>
        <w:t xml:space="preserve">. Todo esse cenário de crise impactou </w:t>
      </w:r>
      <w:r w:rsidR="00B81956">
        <w:rPr>
          <w:rFonts w:ascii="Arial" w:eastAsia="DejaVu Sans" w:hAnsi="Arial" w:cs="Arial"/>
          <w:bCs/>
          <w:kern w:val="2"/>
          <w:sz w:val="24"/>
        </w:rPr>
        <w:t xml:space="preserve">a nossa população </w:t>
      </w:r>
      <w:r w:rsidR="00D93B78">
        <w:rPr>
          <w:rFonts w:ascii="Arial" w:eastAsia="DejaVu Sans" w:hAnsi="Arial" w:cs="Arial"/>
          <w:bCs/>
          <w:kern w:val="2"/>
          <w:sz w:val="24"/>
        </w:rPr>
        <w:t xml:space="preserve">que </w:t>
      </w:r>
      <w:r w:rsidR="00B81956">
        <w:rPr>
          <w:rFonts w:ascii="Arial" w:eastAsia="DejaVu Sans" w:hAnsi="Arial" w:cs="Arial"/>
          <w:bCs/>
          <w:kern w:val="2"/>
          <w:sz w:val="24"/>
        </w:rPr>
        <w:t>ainda não conseguiu se recuperar financeiramente, diante desse fato solicit</w:t>
      </w:r>
      <w:r w:rsidR="00EC5700">
        <w:rPr>
          <w:rFonts w:ascii="Arial" w:eastAsia="DejaVu Sans" w:hAnsi="Arial" w:cs="Arial"/>
          <w:bCs/>
          <w:kern w:val="2"/>
          <w:sz w:val="24"/>
        </w:rPr>
        <w:t>o</w:t>
      </w:r>
      <w:bookmarkStart w:id="0" w:name="_GoBack"/>
      <w:bookmarkEnd w:id="0"/>
      <w:r w:rsidR="00B81956">
        <w:rPr>
          <w:rFonts w:ascii="Arial" w:eastAsia="DejaVu Sans" w:hAnsi="Arial" w:cs="Arial"/>
          <w:bCs/>
          <w:kern w:val="2"/>
          <w:sz w:val="24"/>
        </w:rPr>
        <w:t xml:space="preserve"> a prorrogação</w:t>
      </w:r>
      <w:r w:rsidR="00D93B78">
        <w:rPr>
          <w:rFonts w:ascii="Arial" w:eastAsia="DejaVu Sans" w:hAnsi="Arial" w:cs="Arial"/>
          <w:bCs/>
          <w:kern w:val="2"/>
          <w:sz w:val="24"/>
        </w:rPr>
        <w:t xml:space="preserve"> de prazo do IPTU/2022</w:t>
      </w:r>
      <w:r w:rsidR="00B81956">
        <w:rPr>
          <w:rFonts w:ascii="Arial" w:eastAsia="DejaVu Sans" w:hAnsi="Arial" w:cs="Arial"/>
          <w:bCs/>
          <w:kern w:val="2"/>
          <w:sz w:val="24"/>
        </w:rPr>
        <w:t>.</w:t>
      </w:r>
    </w:p>
    <w:p w14:paraId="40FF1531" w14:textId="77777777" w:rsidR="0050218C" w:rsidRDefault="0050218C" w:rsidP="009464B7">
      <w:pPr>
        <w:pStyle w:val="Corpodetexto"/>
        <w:rPr>
          <w:rFonts w:ascii="Arial" w:eastAsia="DejaVu Sans" w:hAnsi="Arial" w:cs="Arial"/>
          <w:bCs/>
          <w:kern w:val="2"/>
          <w:sz w:val="24"/>
        </w:rPr>
      </w:pPr>
    </w:p>
    <w:p w14:paraId="6C12E31A" w14:textId="77777777" w:rsidR="00B81956" w:rsidRPr="00B70031" w:rsidRDefault="00B81956" w:rsidP="009464B7">
      <w:pPr>
        <w:pStyle w:val="Corpodetexto"/>
        <w:rPr>
          <w:rFonts w:ascii="Arial" w:eastAsia="DejaVu Sans" w:hAnsi="Arial" w:cs="Arial"/>
          <w:bCs/>
          <w:kern w:val="2"/>
          <w:sz w:val="24"/>
        </w:rPr>
      </w:pPr>
    </w:p>
    <w:p w14:paraId="4074E58A" w14:textId="77777777" w:rsidR="00164EC7" w:rsidRDefault="00164EC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0C776DF9" w14:textId="02188079" w:rsidR="00B70031" w:rsidRDefault="00B70031" w:rsidP="009464B7">
      <w:pPr>
        <w:pStyle w:val="Corpodetexto"/>
        <w:rPr>
          <w:rFonts w:ascii="Open Sans" w:hAnsi="Open Sans"/>
          <w:color w:val="777777"/>
          <w:sz w:val="20"/>
          <w:szCs w:val="20"/>
          <w:shd w:val="clear" w:color="auto" w:fill="FFFFFF"/>
        </w:rPr>
      </w:pPr>
    </w:p>
    <w:p w14:paraId="4CE189F3" w14:textId="77777777" w:rsidR="009464B7" w:rsidRPr="009464B7" w:rsidRDefault="009464B7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7EE6D770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3D7603">
        <w:rPr>
          <w:rFonts w:ascii="Arial" w:hAnsi="Arial" w:cs="Arial"/>
          <w:kern w:val="2"/>
          <w:sz w:val="24"/>
        </w:rPr>
        <w:t>08</w:t>
      </w:r>
      <w:r w:rsidR="0051508F">
        <w:rPr>
          <w:rFonts w:ascii="Arial" w:hAnsi="Arial" w:cs="Arial"/>
          <w:kern w:val="2"/>
          <w:sz w:val="24"/>
        </w:rPr>
        <w:t xml:space="preserve"> de </w:t>
      </w:r>
      <w:r w:rsidR="00967D33">
        <w:rPr>
          <w:rFonts w:ascii="Arial" w:hAnsi="Arial" w:cs="Arial"/>
          <w:kern w:val="2"/>
          <w:sz w:val="24"/>
        </w:rPr>
        <w:t>abril</w:t>
      </w:r>
      <w:r w:rsidRPr="009464B7">
        <w:rPr>
          <w:rFonts w:ascii="Arial" w:hAnsi="Arial" w:cs="Arial"/>
          <w:kern w:val="2"/>
          <w:sz w:val="24"/>
        </w:rPr>
        <w:t xml:space="preserve"> de 202</w:t>
      </w:r>
      <w:r w:rsidR="00F54727">
        <w:rPr>
          <w:rFonts w:ascii="Arial" w:hAnsi="Arial" w:cs="Arial"/>
          <w:kern w:val="2"/>
          <w:sz w:val="24"/>
        </w:rPr>
        <w:t>2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77777777" w:rsidR="003034FB" w:rsidRPr="009464B7" w:rsidRDefault="009464B7" w:rsidP="009464B7">
      <w:pPr>
        <w:jc w:val="center"/>
        <w:rPr>
          <w:rFonts w:ascii="Arial" w:hAnsi="Arial" w:cs="Arial"/>
          <w:sz w:val="24"/>
          <w:szCs w:val="24"/>
        </w:rPr>
      </w:pPr>
      <w:r w:rsidRPr="009464B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ACDEB48" wp14:editId="08C7F450">
            <wp:extent cx="2032281" cy="943583"/>
            <wp:effectExtent l="0" t="0" r="6350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613D0" w14:textId="77777777" w:rsidR="00515CB5" w:rsidRDefault="00515CB5" w:rsidP="004C0310">
      <w:pPr>
        <w:spacing w:after="0" w:line="240" w:lineRule="auto"/>
      </w:pPr>
      <w:r>
        <w:separator/>
      </w:r>
    </w:p>
  </w:endnote>
  <w:endnote w:type="continuationSeparator" w:id="0">
    <w:p w14:paraId="1BC52783" w14:textId="77777777" w:rsidR="00515CB5" w:rsidRDefault="00515CB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7A5F" w14:textId="77777777" w:rsidR="00515CB5" w:rsidRDefault="00515CB5" w:rsidP="004C0310">
      <w:pPr>
        <w:spacing w:after="0" w:line="240" w:lineRule="auto"/>
      </w:pPr>
      <w:r>
        <w:separator/>
      </w:r>
    </w:p>
  </w:footnote>
  <w:footnote w:type="continuationSeparator" w:id="0">
    <w:p w14:paraId="68B76E88" w14:textId="77777777" w:rsidR="00515CB5" w:rsidRDefault="00515CB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65D" w14:textId="77777777" w:rsidR="004C0310" w:rsidRDefault="00515CB5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515CB5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FE2A" w14:textId="77777777" w:rsidR="004C0310" w:rsidRDefault="00515CB5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701F"/>
    <w:rsid w:val="0007577B"/>
    <w:rsid w:val="000905FB"/>
    <w:rsid w:val="00097814"/>
    <w:rsid w:val="000B07EF"/>
    <w:rsid w:val="0010288D"/>
    <w:rsid w:val="00102D85"/>
    <w:rsid w:val="001043BE"/>
    <w:rsid w:val="00113F1B"/>
    <w:rsid w:val="00120084"/>
    <w:rsid w:val="00127810"/>
    <w:rsid w:val="001302D0"/>
    <w:rsid w:val="00164EC7"/>
    <w:rsid w:val="00182851"/>
    <w:rsid w:val="002019D2"/>
    <w:rsid w:val="002402F1"/>
    <w:rsid w:val="00273B07"/>
    <w:rsid w:val="002829DE"/>
    <w:rsid w:val="0029428A"/>
    <w:rsid w:val="00296E51"/>
    <w:rsid w:val="00297626"/>
    <w:rsid w:val="002A0461"/>
    <w:rsid w:val="002B3D3B"/>
    <w:rsid w:val="002F04DA"/>
    <w:rsid w:val="003034FB"/>
    <w:rsid w:val="00313BC7"/>
    <w:rsid w:val="0031407F"/>
    <w:rsid w:val="00334362"/>
    <w:rsid w:val="003665CE"/>
    <w:rsid w:val="003D7603"/>
    <w:rsid w:val="003E35ED"/>
    <w:rsid w:val="003E4971"/>
    <w:rsid w:val="003F228C"/>
    <w:rsid w:val="00431E61"/>
    <w:rsid w:val="00455D79"/>
    <w:rsid w:val="0046121D"/>
    <w:rsid w:val="004C0310"/>
    <w:rsid w:val="00500DB6"/>
    <w:rsid w:val="0050218C"/>
    <w:rsid w:val="0051508F"/>
    <w:rsid w:val="00515CB5"/>
    <w:rsid w:val="0052311D"/>
    <w:rsid w:val="00553745"/>
    <w:rsid w:val="00584699"/>
    <w:rsid w:val="00597E9A"/>
    <w:rsid w:val="005A671B"/>
    <w:rsid w:val="005D2076"/>
    <w:rsid w:val="005E4276"/>
    <w:rsid w:val="0060616E"/>
    <w:rsid w:val="00680414"/>
    <w:rsid w:val="006813D7"/>
    <w:rsid w:val="006906B1"/>
    <w:rsid w:val="006A47FF"/>
    <w:rsid w:val="006F5B38"/>
    <w:rsid w:val="00707038"/>
    <w:rsid w:val="00754424"/>
    <w:rsid w:val="00781827"/>
    <w:rsid w:val="007A2068"/>
    <w:rsid w:val="007C268D"/>
    <w:rsid w:val="007D53DC"/>
    <w:rsid w:val="00825147"/>
    <w:rsid w:val="00830791"/>
    <w:rsid w:val="00835BB7"/>
    <w:rsid w:val="00855166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67D33"/>
    <w:rsid w:val="00996482"/>
    <w:rsid w:val="009B69E4"/>
    <w:rsid w:val="009E52D3"/>
    <w:rsid w:val="00A04312"/>
    <w:rsid w:val="00A36131"/>
    <w:rsid w:val="00A376FC"/>
    <w:rsid w:val="00A57E59"/>
    <w:rsid w:val="00A93D2C"/>
    <w:rsid w:val="00AA01E2"/>
    <w:rsid w:val="00AB4525"/>
    <w:rsid w:val="00AC0AB8"/>
    <w:rsid w:val="00AC3FED"/>
    <w:rsid w:val="00AE1232"/>
    <w:rsid w:val="00AF4108"/>
    <w:rsid w:val="00AF4131"/>
    <w:rsid w:val="00B07A4F"/>
    <w:rsid w:val="00B13CE1"/>
    <w:rsid w:val="00B14CB0"/>
    <w:rsid w:val="00B22895"/>
    <w:rsid w:val="00B46802"/>
    <w:rsid w:val="00B516C4"/>
    <w:rsid w:val="00B55F08"/>
    <w:rsid w:val="00B70031"/>
    <w:rsid w:val="00B81956"/>
    <w:rsid w:val="00B86676"/>
    <w:rsid w:val="00B90172"/>
    <w:rsid w:val="00B94CEB"/>
    <w:rsid w:val="00BA08B6"/>
    <w:rsid w:val="00BA70DC"/>
    <w:rsid w:val="00C151AB"/>
    <w:rsid w:val="00C24775"/>
    <w:rsid w:val="00C64F82"/>
    <w:rsid w:val="00C81938"/>
    <w:rsid w:val="00C91A2D"/>
    <w:rsid w:val="00CD6241"/>
    <w:rsid w:val="00CE610E"/>
    <w:rsid w:val="00D00821"/>
    <w:rsid w:val="00D210AD"/>
    <w:rsid w:val="00D30ACA"/>
    <w:rsid w:val="00D30BA9"/>
    <w:rsid w:val="00D6647D"/>
    <w:rsid w:val="00D921FB"/>
    <w:rsid w:val="00D93B78"/>
    <w:rsid w:val="00DD23C2"/>
    <w:rsid w:val="00DF3EE3"/>
    <w:rsid w:val="00E01D35"/>
    <w:rsid w:val="00E5033E"/>
    <w:rsid w:val="00E73F70"/>
    <w:rsid w:val="00E9164B"/>
    <w:rsid w:val="00E92BA4"/>
    <w:rsid w:val="00EB6281"/>
    <w:rsid w:val="00EC5700"/>
    <w:rsid w:val="00EC5AC6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70841"/>
    <w:rsid w:val="00F76CB2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47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1D73-B6ED-4CD8-BAF8-0271E1A6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2022-04-06T16:20:00Z</cp:lastPrinted>
  <dcterms:created xsi:type="dcterms:W3CDTF">2022-04-08T19:23:00Z</dcterms:created>
  <dcterms:modified xsi:type="dcterms:W3CDTF">2022-04-08T19:23:00Z</dcterms:modified>
</cp:coreProperties>
</file>