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B84" w:rsidRPr="002F0A23" w:rsidRDefault="00274B84" w:rsidP="00274B84">
      <w:pPr>
        <w:pStyle w:val="Standard"/>
        <w:rPr>
          <w:rFonts w:cs="Times New Roman"/>
          <w:sz w:val="28"/>
          <w:szCs w:val="28"/>
        </w:rPr>
      </w:pPr>
    </w:p>
    <w:p w:rsidR="00274B84" w:rsidRDefault="00274B84" w:rsidP="00274B84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274B84" w:rsidRDefault="00274B84" w:rsidP="00274B84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274B84" w:rsidRPr="002F0A23" w:rsidRDefault="00274B84" w:rsidP="00274B8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274B84" w:rsidRDefault="00274B84" w:rsidP="00274B84">
      <w:pPr>
        <w:pStyle w:val="Standard"/>
        <w:ind w:left="708"/>
        <w:rPr>
          <w:rFonts w:cs="Times New Roman"/>
          <w:sz w:val="28"/>
          <w:szCs w:val="28"/>
        </w:rPr>
      </w:pPr>
    </w:p>
    <w:p w:rsidR="00274B84" w:rsidRDefault="00274B84" w:rsidP="00274B84">
      <w:pPr>
        <w:pStyle w:val="Standard"/>
        <w:ind w:left="708"/>
        <w:rPr>
          <w:rFonts w:cs="Times New Roman"/>
          <w:sz w:val="28"/>
          <w:szCs w:val="28"/>
        </w:rPr>
      </w:pPr>
    </w:p>
    <w:p w:rsidR="00274B84" w:rsidRPr="002F0A23" w:rsidRDefault="00274B84" w:rsidP="00274B84">
      <w:pPr>
        <w:pStyle w:val="Standard"/>
        <w:ind w:left="708"/>
        <w:rPr>
          <w:rFonts w:cs="Times New Roman"/>
          <w:sz w:val="28"/>
          <w:szCs w:val="28"/>
        </w:rPr>
      </w:pPr>
    </w:p>
    <w:p w:rsidR="00274B84" w:rsidRPr="002F0A23" w:rsidRDefault="00274B84" w:rsidP="00274B8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bookmarkStart w:id="0" w:name="_GoBack"/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COLOCAÇÃO DE UMA CAÇAMBA PARA LIXO NA ENTRADA DA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COMUNIDADE DO MINA D`ÁGUA (SAMIRA CHAVES). </w:t>
      </w:r>
    </w:p>
    <w:bookmarkEnd w:id="0"/>
    <w:p w:rsidR="00274B84" w:rsidRDefault="00274B84" w:rsidP="00274B84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74B84" w:rsidRDefault="00274B84" w:rsidP="00274B8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74B84" w:rsidRPr="002F0A23" w:rsidRDefault="00274B84" w:rsidP="00274B8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74B84" w:rsidRDefault="00274B84" w:rsidP="00274B8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274B84" w:rsidRDefault="00274B84" w:rsidP="00274B84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74B84" w:rsidRDefault="00274B84" w:rsidP="00274B84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74B84" w:rsidRDefault="00274B84" w:rsidP="00274B84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 xml:space="preserve">vários moradores da região que solicitam a este vereador </w:t>
      </w:r>
      <w:r>
        <w:rPr>
          <w:rFonts w:eastAsia="Times New Roman" w:cs="Times New Roman"/>
          <w:sz w:val="28"/>
          <w:szCs w:val="28"/>
          <w:lang w:bidi="ar-SA"/>
        </w:rPr>
        <w:t xml:space="preserve">está demanda devido a comunidade está crescendo e com isso o lixo da comunidade só aumenta e com isso a população está sofrendo sem a falta de lugares para colocarem os resíduos residencial. </w:t>
      </w:r>
    </w:p>
    <w:p w:rsidR="00274B84" w:rsidRPr="002F0A23" w:rsidRDefault="00274B84" w:rsidP="00274B8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274B84" w:rsidRDefault="00274B84" w:rsidP="00274B84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07 de abril de 2022</w:t>
      </w:r>
    </w:p>
    <w:p w:rsidR="00274B84" w:rsidRPr="002F0A23" w:rsidRDefault="00274B84" w:rsidP="00274B84">
      <w:pPr>
        <w:pStyle w:val="Standard"/>
        <w:jc w:val="center"/>
        <w:rPr>
          <w:rFonts w:cs="Times New Roman"/>
          <w:sz w:val="28"/>
          <w:szCs w:val="28"/>
        </w:rPr>
      </w:pPr>
    </w:p>
    <w:p w:rsidR="00274B84" w:rsidRDefault="00274B84" w:rsidP="00274B84">
      <w:pPr>
        <w:pStyle w:val="Standard"/>
        <w:jc w:val="center"/>
        <w:rPr>
          <w:rFonts w:cs="Times New Roman"/>
          <w:sz w:val="28"/>
          <w:szCs w:val="28"/>
        </w:rPr>
      </w:pPr>
    </w:p>
    <w:p w:rsidR="00274B84" w:rsidRDefault="00274B84" w:rsidP="00274B84">
      <w:pPr>
        <w:pStyle w:val="Standard"/>
        <w:jc w:val="center"/>
        <w:rPr>
          <w:rFonts w:cs="Times New Roman"/>
          <w:sz w:val="28"/>
          <w:szCs w:val="28"/>
        </w:rPr>
      </w:pPr>
    </w:p>
    <w:p w:rsidR="00274B84" w:rsidRPr="002F0A23" w:rsidRDefault="00274B84" w:rsidP="00274B84">
      <w:pPr>
        <w:pStyle w:val="Standard"/>
        <w:jc w:val="center"/>
        <w:rPr>
          <w:rFonts w:cs="Times New Roman"/>
          <w:sz w:val="28"/>
          <w:szCs w:val="28"/>
        </w:rPr>
      </w:pPr>
    </w:p>
    <w:p w:rsidR="00274B84" w:rsidRDefault="00274B84" w:rsidP="00274B84">
      <w:pPr>
        <w:pStyle w:val="Standard"/>
        <w:jc w:val="center"/>
        <w:rPr>
          <w:rFonts w:cs="Times New Roman"/>
          <w:sz w:val="28"/>
          <w:szCs w:val="28"/>
        </w:rPr>
      </w:pPr>
    </w:p>
    <w:p w:rsidR="00274B84" w:rsidRPr="002F0A23" w:rsidRDefault="00274B84" w:rsidP="00274B84">
      <w:pPr>
        <w:pStyle w:val="Standard"/>
        <w:jc w:val="center"/>
        <w:rPr>
          <w:rFonts w:cs="Times New Roman"/>
          <w:sz w:val="28"/>
          <w:szCs w:val="28"/>
        </w:rPr>
      </w:pPr>
    </w:p>
    <w:p w:rsidR="00274B84" w:rsidRPr="002F0A23" w:rsidRDefault="00274B84" w:rsidP="00274B84">
      <w:pPr>
        <w:pStyle w:val="Standard"/>
        <w:jc w:val="center"/>
        <w:rPr>
          <w:rFonts w:cs="Times New Roman"/>
          <w:sz w:val="28"/>
          <w:szCs w:val="28"/>
        </w:rPr>
      </w:pPr>
    </w:p>
    <w:p w:rsidR="00274B84" w:rsidRPr="00D951E1" w:rsidRDefault="00274B84" w:rsidP="00274B84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A13327E" wp14:editId="7D84FF02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84" w:rsidRDefault="00274B84" w:rsidP="00274B84"/>
    <w:p w:rsidR="00274B84" w:rsidRDefault="00274B84" w:rsidP="00274B84"/>
    <w:p w:rsidR="00274B84" w:rsidRDefault="00274B84" w:rsidP="00274B84"/>
    <w:p w:rsidR="00274B84" w:rsidRDefault="00274B84"/>
    <w:sectPr w:rsidR="00274B8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274B8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FB98F5" wp14:editId="5F27C0E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32025DA" wp14:editId="5358DE0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74B8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274B84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:rsidR="00B0788F" w:rsidRPr="008D6C3E" w:rsidRDefault="00274B84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274B8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84"/>
    <w:rsid w:val="0027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B546"/>
  <w15:chartTrackingRefBased/>
  <w15:docId w15:val="{8C863314-1CEC-44DA-B47E-2C1E80DE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B8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B8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74B8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74B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74B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74B84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74B8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B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B84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2022-04-07T17:25:00Z</dcterms:created>
  <dcterms:modified xsi:type="dcterms:W3CDTF">2022-04-07T17:30:00Z</dcterms:modified>
</cp:coreProperties>
</file>